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7" w:type="dxa"/>
        <w:jc w:val="center"/>
        <w:tblInd w:w="-724" w:type="dxa"/>
        <w:tblLook w:val="01E0"/>
      </w:tblPr>
      <w:tblGrid>
        <w:gridCol w:w="4111"/>
        <w:gridCol w:w="6036"/>
        <w:gridCol w:w="40"/>
      </w:tblGrid>
      <w:tr w:rsidR="0007475D" w:rsidRPr="0001605B" w:rsidTr="00786316">
        <w:trPr>
          <w:trHeight w:val="976"/>
          <w:jc w:val="center"/>
        </w:trPr>
        <w:tc>
          <w:tcPr>
            <w:tcW w:w="4111" w:type="dxa"/>
          </w:tcPr>
          <w:p w:rsidR="0007475D" w:rsidRPr="0001605B" w:rsidRDefault="0007475D" w:rsidP="00FE0080">
            <w:pPr>
              <w:spacing w:line="240" w:lineRule="auto"/>
              <w:ind w:firstLine="62"/>
              <w:jc w:val="center"/>
              <w:rPr>
                <w:sz w:val="28"/>
                <w:szCs w:val="28"/>
                <w:lang w:val="nl-NL"/>
              </w:rPr>
            </w:pPr>
            <w:r w:rsidRPr="0001605B">
              <w:rPr>
                <w:sz w:val="28"/>
                <w:szCs w:val="28"/>
                <w:lang w:val="nl-NL"/>
              </w:rPr>
              <w:t>UBND HUYỆN KIM ĐỘNG</w:t>
            </w:r>
          </w:p>
          <w:p w:rsidR="0007475D" w:rsidRPr="0001605B" w:rsidRDefault="001F7B8E" w:rsidP="00FE0080">
            <w:pPr>
              <w:tabs>
                <w:tab w:val="right" w:pos="4094"/>
              </w:tabs>
              <w:spacing w:line="240" w:lineRule="auto"/>
              <w:ind w:firstLine="0"/>
              <w:rPr>
                <w:sz w:val="28"/>
                <w:szCs w:val="28"/>
                <w:lang w:val="nl-NL"/>
              </w:rPr>
            </w:pPr>
            <w:r w:rsidRPr="001F7B8E">
              <w:rPr>
                <w:rFonts w:ascii="Arial" w:hAnsi="Arial"/>
                <w:noProof/>
                <w:sz w:val="28"/>
                <w:szCs w:val="28"/>
              </w:rPr>
              <w:pict>
                <v:line id="Straight Connector 8" o:spid="_x0000_s1032" style="position:absolute;left:0;text-align:left;z-index:251664384;visibility:visible;mso-wrap-distance-top:-3e-5mm;mso-wrap-distance-bottom:-3e-5mm" from="44.6pt,15.8pt" to="142.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"/>
              </w:pict>
            </w:r>
            <w:r w:rsidR="0007475D" w:rsidRPr="0001605B">
              <w:rPr>
                <w:b/>
                <w:sz w:val="28"/>
                <w:szCs w:val="28"/>
                <w:lang w:val="nl-NL"/>
              </w:rPr>
              <w:t>TRƯỜNG TH</w:t>
            </w:r>
            <w:r w:rsidR="0007475D">
              <w:rPr>
                <w:b/>
                <w:sz w:val="28"/>
                <w:szCs w:val="28"/>
                <w:lang w:val="nl-NL"/>
              </w:rPr>
              <w:t>&amp;TH</w:t>
            </w:r>
            <w:r w:rsidR="0007475D" w:rsidRPr="0001605B">
              <w:rPr>
                <w:b/>
                <w:sz w:val="28"/>
                <w:szCs w:val="28"/>
                <w:lang w:val="nl-NL"/>
              </w:rPr>
              <w:t>CS VŨ XÁ</w:t>
            </w:r>
          </w:p>
        </w:tc>
        <w:tc>
          <w:tcPr>
            <w:tcW w:w="6076" w:type="dxa"/>
            <w:gridSpan w:val="2"/>
          </w:tcPr>
          <w:p w:rsidR="0007475D" w:rsidRPr="0001605B" w:rsidRDefault="0007475D" w:rsidP="00FE0080">
            <w:pPr>
              <w:spacing w:line="240" w:lineRule="auto"/>
              <w:ind w:firstLine="0"/>
              <w:jc w:val="center"/>
              <w:rPr>
                <w:b/>
                <w:sz w:val="28"/>
                <w:szCs w:val="28"/>
                <w:lang w:val="nl-NL"/>
              </w:rPr>
            </w:pPr>
            <w:r w:rsidRPr="0001605B">
              <w:rPr>
                <w:b/>
                <w:sz w:val="28"/>
                <w:szCs w:val="28"/>
                <w:lang w:val="nl-NL"/>
              </w:rPr>
              <w:t>CỘNG HOÀ XÃ HỘI CHỦ NGHĨA VIỆT NAM</w:t>
            </w:r>
          </w:p>
          <w:p w:rsidR="0007475D" w:rsidRPr="0001605B" w:rsidRDefault="001F7B8E" w:rsidP="00FE0080">
            <w:pPr>
              <w:spacing w:line="240" w:lineRule="auto"/>
              <w:rPr>
                <w:b/>
                <w:sz w:val="28"/>
                <w:szCs w:val="28"/>
                <w:lang w:val="nl-NL"/>
              </w:rPr>
            </w:pPr>
            <w:r w:rsidRPr="001F7B8E">
              <w:rPr>
                <w:rFonts w:ascii="Arial" w:hAnsi="Arial"/>
                <w:noProof/>
                <w:sz w:val="28"/>
                <w:szCs w:val="28"/>
              </w:rPr>
              <w:pict>
                <v:line id="Straight Connector 7" o:spid="_x0000_s1033" style="position:absolute;left:0;text-align:left;z-index:251665408;visibility:visible;mso-wrap-distance-top:-3e-5mm;mso-wrap-distance-bottom:-3e-5mm" from="68.7pt,17.4pt" to="216.6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WPwHQIAADYEAAAOAAAAZHJzL2Uyb0RvYy54bWysU8uu2yAQ3VfqPyD2iR9NbhI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"/>
              </w:pict>
            </w:r>
            <w:r w:rsidR="00FE0080">
              <w:rPr>
                <w:b/>
                <w:sz w:val="28"/>
                <w:szCs w:val="28"/>
                <w:lang w:val="nl-NL"/>
              </w:rPr>
              <w:t xml:space="preserve">        </w:t>
            </w:r>
            <w:r w:rsidR="0007475D" w:rsidRPr="0001605B">
              <w:rPr>
                <w:b/>
                <w:sz w:val="28"/>
                <w:szCs w:val="28"/>
                <w:lang w:val="nl-NL"/>
              </w:rPr>
              <w:t>Độc lập - Tự do - Hạnh phúc</w:t>
            </w:r>
          </w:p>
        </w:tc>
      </w:tr>
      <w:tr w:rsidR="0007475D" w:rsidRPr="00EA58FB" w:rsidTr="00786316">
        <w:trPr>
          <w:gridAfter w:val="1"/>
          <w:wAfter w:w="40" w:type="dxa"/>
          <w:trHeight w:val="350"/>
          <w:jc w:val="center"/>
        </w:trPr>
        <w:tc>
          <w:tcPr>
            <w:tcW w:w="4111" w:type="dxa"/>
          </w:tcPr>
          <w:p w:rsidR="0007475D" w:rsidRPr="00EA58FB" w:rsidRDefault="00BA2308" w:rsidP="00BA2308">
            <w:pPr>
              <w:spacing w:line="276" w:lineRule="auto"/>
              <w:jc w:val="center"/>
              <w:rPr>
                <w:sz w:val="28"/>
                <w:szCs w:val="28"/>
              </w:rPr>
            </w:pPr>
            <w:r>
              <w:rPr>
                <w:sz w:val="28"/>
                <w:szCs w:val="28"/>
              </w:rPr>
              <w:t>Số: 72a</w:t>
            </w:r>
            <w:r w:rsidR="0007475D" w:rsidRPr="00EA58FB">
              <w:rPr>
                <w:sz w:val="28"/>
                <w:szCs w:val="28"/>
              </w:rPr>
              <w:t>/KH-TH</w:t>
            </w:r>
            <w:r w:rsidR="0007475D">
              <w:rPr>
                <w:sz w:val="28"/>
                <w:szCs w:val="28"/>
              </w:rPr>
              <w:t>&amp;TH</w:t>
            </w:r>
            <w:r w:rsidR="0007475D" w:rsidRPr="00EA58FB">
              <w:rPr>
                <w:sz w:val="28"/>
                <w:szCs w:val="28"/>
              </w:rPr>
              <w:t>CSVX</w:t>
            </w:r>
          </w:p>
        </w:tc>
        <w:tc>
          <w:tcPr>
            <w:tcW w:w="6036" w:type="dxa"/>
            <w:vAlign w:val="bottom"/>
          </w:tcPr>
          <w:p w:rsidR="0007475D" w:rsidRPr="00EA58FB" w:rsidRDefault="0007475D" w:rsidP="00BF713E">
            <w:pPr>
              <w:spacing w:line="276" w:lineRule="auto"/>
              <w:jc w:val="center"/>
              <w:rPr>
                <w:b/>
                <w:sz w:val="28"/>
                <w:szCs w:val="28"/>
              </w:rPr>
            </w:pPr>
            <w:r w:rsidRPr="00EA58FB">
              <w:rPr>
                <w:i/>
                <w:sz w:val="28"/>
                <w:szCs w:val="28"/>
                <w:lang w:val="nl-NL"/>
              </w:rPr>
              <w:t xml:space="preserve"> </w:t>
            </w:r>
            <w:r w:rsidR="00FE0080">
              <w:rPr>
                <w:i/>
                <w:sz w:val="28"/>
                <w:szCs w:val="28"/>
                <w:lang w:val="nl-NL"/>
              </w:rPr>
              <w:t xml:space="preserve">          </w:t>
            </w:r>
            <w:r w:rsidRPr="00EA58FB">
              <w:rPr>
                <w:i/>
                <w:sz w:val="28"/>
                <w:szCs w:val="28"/>
                <w:lang w:val="nl-NL"/>
              </w:rPr>
              <w:t xml:space="preserve"> </w:t>
            </w:r>
            <w:r w:rsidR="00BF713E">
              <w:rPr>
                <w:i/>
                <w:sz w:val="28"/>
                <w:szCs w:val="28"/>
                <w:lang w:val="nl-NL"/>
              </w:rPr>
              <w:t xml:space="preserve">Vũ Xá, ngày </w:t>
            </w:r>
            <w:r w:rsidR="005B2D08">
              <w:rPr>
                <w:i/>
                <w:sz w:val="28"/>
                <w:szCs w:val="28"/>
                <w:lang w:val="nl-NL"/>
              </w:rPr>
              <w:t>10</w:t>
            </w:r>
            <w:r w:rsidR="00BF713E">
              <w:rPr>
                <w:i/>
                <w:sz w:val="28"/>
                <w:szCs w:val="28"/>
                <w:lang w:val="nl-NL"/>
              </w:rPr>
              <w:t xml:space="preserve">  </w:t>
            </w:r>
            <w:r w:rsidRPr="00EA58FB">
              <w:rPr>
                <w:i/>
                <w:sz w:val="28"/>
                <w:szCs w:val="28"/>
                <w:lang w:val="nl-NL"/>
              </w:rPr>
              <w:t xml:space="preserve"> tháng </w:t>
            </w:r>
            <w:r w:rsidR="00BF713E">
              <w:rPr>
                <w:i/>
                <w:sz w:val="28"/>
                <w:szCs w:val="28"/>
                <w:lang w:val="nl-NL"/>
              </w:rPr>
              <w:t>9</w:t>
            </w:r>
            <w:r w:rsidRPr="00EA58FB">
              <w:rPr>
                <w:i/>
                <w:sz w:val="28"/>
                <w:szCs w:val="28"/>
                <w:lang w:val="nl-NL"/>
              </w:rPr>
              <w:t xml:space="preserve">  năm 2022</w:t>
            </w:r>
          </w:p>
        </w:tc>
      </w:tr>
    </w:tbl>
    <w:p w:rsidR="0007475D" w:rsidRPr="009C1EAB" w:rsidRDefault="0007475D" w:rsidP="00886323">
      <w:pPr>
        <w:pStyle w:val="BodyText"/>
        <w:spacing w:before="0" w:beforeAutospacing="0" w:after="0" w:afterAutospacing="0" w:line="276" w:lineRule="auto"/>
        <w:rPr>
          <w:rFonts w:asciiTheme="minorHAnsi" w:hAnsiTheme="minorHAnsi" w:cstheme="minorHAnsi"/>
          <w:b/>
          <w:bCs/>
          <w:sz w:val="28"/>
          <w:szCs w:val="28"/>
        </w:rPr>
      </w:pPr>
    </w:p>
    <w:p w:rsidR="009D18D2" w:rsidRPr="009C1EAB" w:rsidRDefault="002701A4" w:rsidP="00D00C3F">
      <w:pPr>
        <w:pStyle w:val="BodyText"/>
        <w:spacing w:before="60" w:beforeAutospacing="0" w:after="60" w:afterAutospacing="0" w:line="276" w:lineRule="auto"/>
        <w:jc w:val="center"/>
        <w:rPr>
          <w:rFonts w:asciiTheme="minorHAnsi" w:hAnsiTheme="minorHAnsi" w:cstheme="minorHAnsi"/>
          <w:b/>
          <w:bCs/>
          <w:sz w:val="28"/>
          <w:szCs w:val="28"/>
        </w:rPr>
      </w:pPr>
      <w:r w:rsidRPr="009C1EAB">
        <w:rPr>
          <w:rFonts w:asciiTheme="minorHAnsi" w:hAnsiTheme="minorHAnsi" w:cstheme="minorHAnsi"/>
          <w:b/>
          <w:bCs/>
          <w:sz w:val="28"/>
          <w:szCs w:val="28"/>
        </w:rPr>
        <w:t>KẾ HOẠCH TH</w:t>
      </w:r>
      <w:r w:rsidR="009604F1" w:rsidRPr="009C1EAB">
        <w:rPr>
          <w:rFonts w:asciiTheme="minorHAnsi" w:hAnsiTheme="minorHAnsi" w:cstheme="minorHAnsi"/>
          <w:b/>
          <w:bCs/>
          <w:sz w:val="28"/>
          <w:szCs w:val="28"/>
        </w:rPr>
        <w:t>ỰC HIỆN NHIỆM VỤ</w:t>
      </w:r>
    </w:p>
    <w:p w:rsidR="00C04203" w:rsidRPr="009C1EAB" w:rsidRDefault="001F7B8E" w:rsidP="009C1EAB">
      <w:pPr>
        <w:spacing w:line="276" w:lineRule="auto"/>
        <w:rPr>
          <w:rFonts w:asciiTheme="minorHAnsi" w:hAnsiTheme="minorHAnsi" w:cstheme="minorHAnsi"/>
          <w:b/>
          <w:sz w:val="28"/>
          <w:szCs w:val="28"/>
        </w:rPr>
      </w:pPr>
      <w:r w:rsidRPr="001F7B8E">
        <w:rPr>
          <w:rFonts w:asciiTheme="minorHAnsi" w:hAnsiTheme="minorHAnsi" w:cstheme="minorHAnsi"/>
          <w:noProof/>
          <w:sz w:val="28"/>
          <w:szCs w:val="28"/>
        </w:rPr>
        <w:pict>
          <v:line id="_x0000_s1029" style="position:absolute;left:0;text-align:left;z-index:251660288" from="182.25pt,15.75pt" to="296.95pt,15.75pt"/>
        </w:pict>
      </w:r>
      <w:r w:rsidR="00D00C3F" w:rsidRPr="009C1EAB">
        <w:rPr>
          <w:rFonts w:asciiTheme="minorHAnsi" w:hAnsiTheme="minorHAnsi" w:cstheme="minorHAnsi"/>
          <w:b/>
          <w:sz w:val="28"/>
          <w:szCs w:val="28"/>
        </w:rPr>
        <w:t xml:space="preserve">                                     </w:t>
      </w:r>
      <w:r w:rsidR="002701A4" w:rsidRPr="009C1EAB">
        <w:rPr>
          <w:rFonts w:asciiTheme="minorHAnsi" w:hAnsiTheme="minorHAnsi" w:cstheme="minorHAnsi"/>
          <w:b/>
          <w:sz w:val="28"/>
          <w:szCs w:val="28"/>
        </w:rPr>
        <w:t>Năm học 2022 - 2023</w:t>
      </w:r>
    </w:p>
    <w:p w:rsidR="009C1EAB" w:rsidRPr="009C1EAB" w:rsidRDefault="009C1EAB" w:rsidP="009C1EAB">
      <w:pPr>
        <w:spacing w:before="0" w:after="0"/>
        <w:ind w:firstLine="0"/>
        <w:jc w:val="center"/>
        <w:rPr>
          <w:rFonts w:asciiTheme="minorHAnsi" w:hAnsiTheme="minorHAnsi" w:cstheme="minorHAnsi"/>
          <w:sz w:val="16"/>
          <w:szCs w:val="16"/>
        </w:rPr>
      </w:pPr>
    </w:p>
    <w:p w:rsidR="00AE1410" w:rsidRPr="009C1EAB" w:rsidRDefault="00AE1410" w:rsidP="002815C8">
      <w:pPr>
        <w:spacing w:before="0" w:after="0" w:line="380" w:lineRule="exact"/>
        <w:ind w:firstLine="540"/>
        <w:rPr>
          <w:rFonts w:asciiTheme="minorHAnsi" w:hAnsiTheme="minorHAnsi" w:cstheme="minorHAnsi"/>
          <w:i/>
          <w:sz w:val="28"/>
          <w:szCs w:val="28"/>
        </w:rPr>
      </w:pPr>
      <w:r w:rsidRPr="009C1EAB">
        <w:rPr>
          <w:rFonts w:asciiTheme="minorHAnsi" w:hAnsiTheme="minorHAnsi" w:cstheme="minorHAnsi"/>
          <w:i/>
          <w:sz w:val="28"/>
          <w:szCs w:val="28"/>
        </w:rPr>
        <w:t xml:space="preserve">Căn cứ </w:t>
      </w:r>
      <w:r w:rsidRPr="009C1EAB">
        <w:rPr>
          <w:rFonts w:asciiTheme="minorHAnsi" w:hAnsiTheme="minorHAnsi" w:cstheme="minorHAnsi"/>
          <w:i/>
          <w:iCs/>
          <w:sz w:val="28"/>
          <w:szCs w:val="28"/>
          <w:lang w:val="vi-VN"/>
        </w:rPr>
        <w:t xml:space="preserve">Quyết định số </w:t>
      </w:r>
      <w:r w:rsidRPr="009C1EAB">
        <w:rPr>
          <w:rFonts w:asciiTheme="minorHAnsi" w:hAnsiTheme="minorHAnsi" w:cstheme="minorHAnsi"/>
          <w:i/>
          <w:iCs/>
          <w:sz w:val="28"/>
          <w:szCs w:val="28"/>
        </w:rPr>
        <w:t>1750</w:t>
      </w:r>
      <w:r w:rsidRPr="009C1EAB">
        <w:rPr>
          <w:rFonts w:asciiTheme="minorHAnsi" w:hAnsiTheme="minorHAnsi" w:cstheme="minorHAnsi"/>
          <w:i/>
          <w:iCs/>
          <w:sz w:val="28"/>
          <w:szCs w:val="28"/>
          <w:lang w:val="vi-VN"/>
        </w:rPr>
        <w:t xml:space="preserve">/QĐ-UBND ngày </w:t>
      </w:r>
      <w:r w:rsidRPr="009C1EAB">
        <w:rPr>
          <w:rFonts w:asciiTheme="minorHAnsi" w:hAnsiTheme="minorHAnsi" w:cstheme="minorHAnsi"/>
          <w:i/>
          <w:iCs/>
          <w:sz w:val="28"/>
          <w:szCs w:val="28"/>
        </w:rPr>
        <w:t>09</w:t>
      </w:r>
      <w:r w:rsidRPr="009C1EAB">
        <w:rPr>
          <w:rFonts w:asciiTheme="minorHAnsi" w:hAnsiTheme="minorHAnsi" w:cstheme="minorHAnsi"/>
          <w:i/>
          <w:iCs/>
          <w:sz w:val="28"/>
          <w:szCs w:val="28"/>
          <w:lang w:val="vi-VN"/>
        </w:rPr>
        <w:t>/8/202</w:t>
      </w:r>
      <w:r w:rsidRPr="009C1EAB">
        <w:rPr>
          <w:rFonts w:asciiTheme="minorHAnsi" w:hAnsiTheme="minorHAnsi" w:cstheme="minorHAnsi"/>
          <w:i/>
          <w:iCs/>
          <w:sz w:val="28"/>
          <w:szCs w:val="28"/>
        </w:rPr>
        <w:t>2</w:t>
      </w:r>
      <w:r w:rsidRPr="009C1EAB">
        <w:rPr>
          <w:rFonts w:asciiTheme="minorHAnsi" w:hAnsiTheme="minorHAnsi" w:cstheme="minorHAnsi"/>
          <w:i/>
          <w:iCs/>
          <w:sz w:val="28"/>
          <w:szCs w:val="28"/>
          <w:lang w:val="vi-VN"/>
        </w:rPr>
        <w:t xml:space="preserve"> của Chủ tịch UBND tỉnh Hưng Yên về </w:t>
      </w:r>
      <w:r w:rsidRPr="009C1EAB">
        <w:rPr>
          <w:rFonts w:asciiTheme="minorHAnsi" w:hAnsiTheme="minorHAnsi" w:cstheme="minorHAnsi"/>
          <w:i/>
          <w:iCs/>
          <w:sz w:val="28"/>
          <w:szCs w:val="28"/>
        </w:rPr>
        <w:t>ban hành khung Kế hoạch thời gian năm học 2022 – 2023 đối với giáo dục mầm non, giáo dục phổ thông và giáo dục thường xuyên tỉnh Hưng Yên</w:t>
      </w:r>
      <w:r w:rsidRPr="009C1EAB">
        <w:rPr>
          <w:rFonts w:asciiTheme="minorHAnsi" w:hAnsiTheme="minorHAnsi" w:cstheme="minorHAnsi"/>
          <w:i/>
          <w:sz w:val="28"/>
          <w:szCs w:val="28"/>
        </w:rPr>
        <w:t>;</w:t>
      </w:r>
    </w:p>
    <w:p w:rsidR="00870A7F" w:rsidRPr="009C1EAB" w:rsidRDefault="0044522D" w:rsidP="002815C8">
      <w:pPr>
        <w:spacing w:before="0" w:after="0" w:line="380" w:lineRule="exact"/>
        <w:ind w:firstLine="540"/>
        <w:jc w:val="left"/>
        <w:rPr>
          <w:rFonts w:asciiTheme="minorHAnsi" w:hAnsiTheme="minorHAnsi" w:cstheme="minorHAnsi"/>
          <w:i/>
          <w:sz w:val="28"/>
          <w:szCs w:val="28"/>
        </w:rPr>
      </w:pPr>
      <w:r w:rsidRPr="009C1EAB">
        <w:rPr>
          <w:rFonts w:asciiTheme="minorHAnsi" w:hAnsiTheme="minorHAnsi" w:cstheme="minorHAnsi"/>
          <w:i/>
          <w:sz w:val="28"/>
          <w:szCs w:val="28"/>
        </w:rPr>
        <w:t xml:space="preserve">Căn cứ </w:t>
      </w:r>
      <w:r w:rsidR="00870A7F" w:rsidRPr="009C1EAB">
        <w:rPr>
          <w:rFonts w:asciiTheme="minorHAnsi" w:hAnsiTheme="minorHAnsi" w:cstheme="minorHAnsi"/>
          <w:i/>
          <w:sz w:val="28"/>
          <w:szCs w:val="28"/>
        </w:rPr>
        <w:t xml:space="preserve">Chỉ thị số 11/CT-CTUBND ngày 30/8/2022 của Chủ tịch UBND tỉnh về việc thực hiện nhiệm vụ trọng tâm của ngành GDĐT Hưng Yên năm học 2022 -2023; </w:t>
      </w:r>
    </w:p>
    <w:p w:rsidR="009C1EAB" w:rsidRPr="009C1EAB" w:rsidRDefault="009C1EAB" w:rsidP="002815C8">
      <w:pPr>
        <w:spacing w:before="0" w:after="0" w:line="380" w:lineRule="exact"/>
        <w:rPr>
          <w:rFonts w:asciiTheme="minorHAnsi" w:hAnsiTheme="minorHAnsi" w:cstheme="minorHAnsi"/>
          <w:i/>
          <w:iCs/>
          <w:spacing w:val="-8"/>
          <w:sz w:val="28"/>
          <w:szCs w:val="28"/>
        </w:rPr>
      </w:pPr>
      <w:r w:rsidRPr="009C1EAB">
        <w:rPr>
          <w:rFonts w:asciiTheme="minorHAnsi" w:hAnsiTheme="minorHAnsi" w:cstheme="minorHAnsi"/>
          <w:i/>
          <w:iCs/>
          <w:color w:val="000000" w:themeColor="text1"/>
          <w:sz w:val="28"/>
          <w:szCs w:val="28"/>
        </w:rPr>
        <w:t xml:space="preserve">Căn cứ Đề án số 03/ĐA-HU ngày 26/3/2021 Đề án nâng cao chất lượng giáo dục – đào tạo huyện Kim Động giai đoạn 2020-2025; </w:t>
      </w:r>
    </w:p>
    <w:p w:rsidR="00B6435F" w:rsidRPr="009C1EAB" w:rsidRDefault="00B6435F" w:rsidP="002815C8">
      <w:pPr>
        <w:spacing w:before="0" w:after="0" w:line="380" w:lineRule="exact"/>
        <w:ind w:firstLine="540"/>
        <w:rPr>
          <w:rFonts w:asciiTheme="minorHAnsi" w:hAnsiTheme="minorHAnsi" w:cstheme="minorHAnsi"/>
          <w:i/>
          <w:sz w:val="28"/>
          <w:szCs w:val="28"/>
        </w:rPr>
      </w:pPr>
      <w:r w:rsidRPr="009C1EAB">
        <w:rPr>
          <w:rFonts w:asciiTheme="minorHAnsi" w:hAnsiTheme="minorHAnsi" w:cstheme="minorHAnsi"/>
          <w:i/>
          <w:sz w:val="28"/>
          <w:szCs w:val="28"/>
        </w:rPr>
        <w:t>Căn cứ công văn số 331/PGDĐT-THCS ngày 30/8/2022 của Phòng GD&amp;ĐT Kim Động về việc hướng dẫn thực hiện nhiệm vụ giáo dục THCS năm học 2022 - 2023;</w:t>
      </w:r>
    </w:p>
    <w:p w:rsidR="00B6435F" w:rsidRPr="009C1EAB" w:rsidRDefault="00B6435F" w:rsidP="002815C8">
      <w:pPr>
        <w:spacing w:before="0" w:after="0" w:line="380" w:lineRule="exact"/>
        <w:ind w:firstLine="540"/>
        <w:jc w:val="left"/>
        <w:rPr>
          <w:rFonts w:asciiTheme="minorHAnsi" w:hAnsiTheme="minorHAnsi" w:cstheme="minorHAnsi"/>
          <w:i/>
          <w:sz w:val="28"/>
          <w:szCs w:val="28"/>
          <w:highlight w:val="yellow"/>
        </w:rPr>
      </w:pPr>
      <w:r w:rsidRPr="009C1EAB">
        <w:rPr>
          <w:rFonts w:asciiTheme="minorHAnsi" w:hAnsiTheme="minorHAnsi" w:cstheme="minorHAnsi"/>
          <w:i/>
          <w:sz w:val="28"/>
          <w:szCs w:val="28"/>
        </w:rPr>
        <w:t>Căn cứ công văn số 345/PGDĐT-TH ngày 7/9/2022 của Phòng Giáo dục và Đào tạo Kim Động về việc hướng dẫn thực hiện nhiệm vụ giáo dục Tiểu học năm học 2022 - 2023.</w:t>
      </w:r>
    </w:p>
    <w:p w:rsidR="009D18D2" w:rsidRPr="009C1EAB" w:rsidRDefault="009D18D2" w:rsidP="002815C8">
      <w:pPr>
        <w:spacing w:before="0" w:after="0" w:line="380" w:lineRule="exact"/>
        <w:ind w:firstLine="540"/>
        <w:rPr>
          <w:rFonts w:asciiTheme="minorHAnsi" w:hAnsiTheme="minorHAnsi" w:cstheme="minorHAnsi"/>
          <w:i/>
          <w:sz w:val="28"/>
          <w:szCs w:val="28"/>
        </w:rPr>
      </w:pPr>
      <w:r w:rsidRPr="009C1EAB">
        <w:rPr>
          <w:rFonts w:asciiTheme="minorHAnsi" w:hAnsiTheme="minorHAnsi" w:cstheme="minorHAnsi"/>
          <w:i/>
          <w:sz w:val="28"/>
          <w:szCs w:val="28"/>
        </w:rPr>
        <w:t>Căn cứ tình hình thực tế</w:t>
      </w:r>
      <w:r w:rsidR="007075BB" w:rsidRPr="009C1EAB">
        <w:rPr>
          <w:rFonts w:asciiTheme="minorHAnsi" w:hAnsiTheme="minorHAnsi" w:cstheme="minorHAnsi"/>
          <w:i/>
          <w:sz w:val="28"/>
          <w:szCs w:val="28"/>
        </w:rPr>
        <w:t xml:space="preserve"> của</w:t>
      </w:r>
      <w:r w:rsidRPr="009C1EAB">
        <w:rPr>
          <w:rFonts w:asciiTheme="minorHAnsi" w:hAnsiTheme="minorHAnsi" w:cstheme="minorHAnsi"/>
          <w:i/>
          <w:sz w:val="28"/>
          <w:szCs w:val="28"/>
        </w:rPr>
        <w:t xml:space="preserve"> nhà trường</w:t>
      </w:r>
      <w:r w:rsidR="001A56B0" w:rsidRPr="009C1EAB">
        <w:rPr>
          <w:rFonts w:asciiTheme="minorHAnsi" w:hAnsiTheme="minorHAnsi" w:cstheme="minorHAnsi"/>
          <w:i/>
          <w:sz w:val="28"/>
          <w:szCs w:val="28"/>
        </w:rPr>
        <w:t>, của địa phương.</w:t>
      </w:r>
    </w:p>
    <w:p w:rsidR="009D18D2" w:rsidRDefault="009D18D2" w:rsidP="002815C8">
      <w:pPr>
        <w:spacing w:before="0" w:after="0" w:line="380" w:lineRule="exact"/>
        <w:ind w:firstLine="540"/>
        <w:rPr>
          <w:rFonts w:asciiTheme="minorHAnsi" w:hAnsiTheme="minorHAnsi" w:cstheme="minorHAnsi"/>
          <w:sz w:val="28"/>
          <w:szCs w:val="28"/>
        </w:rPr>
      </w:pPr>
      <w:r w:rsidRPr="009C1EAB">
        <w:rPr>
          <w:rFonts w:asciiTheme="minorHAnsi" w:hAnsiTheme="minorHAnsi" w:cstheme="minorHAnsi"/>
          <w:sz w:val="28"/>
          <w:szCs w:val="28"/>
        </w:rPr>
        <w:t xml:space="preserve">Trường </w:t>
      </w:r>
      <w:r w:rsidR="00870A7F" w:rsidRPr="009C1EAB">
        <w:rPr>
          <w:rFonts w:asciiTheme="minorHAnsi" w:hAnsiTheme="minorHAnsi" w:cstheme="minorHAnsi"/>
          <w:sz w:val="28"/>
          <w:szCs w:val="28"/>
        </w:rPr>
        <w:t>TH&amp;</w:t>
      </w:r>
      <w:r w:rsidRPr="009C1EAB">
        <w:rPr>
          <w:rFonts w:asciiTheme="minorHAnsi" w:hAnsiTheme="minorHAnsi" w:cstheme="minorHAnsi"/>
          <w:sz w:val="28"/>
          <w:szCs w:val="28"/>
        </w:rPr>
        <w:t xml:space="preserve">THCS Vũ Xá xây dựng kế hoạch </w:t>
      </w:r>
      <w:r w:rsidR="00895318" w:rsidRPr="009C1EAB">
        <w:rPr>
          <w:rFonts w:asciiTheme="minorHAnsi" w:hAnsiTheme="minorHAnsi" w:cstheme="minorHAnsi"/>
          <w:sz w:val="28"/>
          <w:szCs w:val="28"/>
        </w:rPr>
        <w:t xml:space="preserve">thực hiện nhiệm vụ </w:t>
      </w:r>
      <w:r w:rsidR="001A56B0" w:rsidRPr="009C1EAB">
        <w:rPr>
          <w:rFonts w:asciiTheme="minorHAnsi" w:hAnsiTheme="minorHAnsi" w:cstheme="minorHAnsi"/>
          <w:sz w:val="28"/>
          <w:szCs w:val="28"/>
        </w:rPr>
        <w:t>năm học 202</w:t>
      </w:r>
      <w:r w:rsidR="009604F1" w:rsidRPr="009C1EAB">
        <w:rPr>
          <w:rFonts w:asciiTheme="minorHAnsi" w:hAnsiTheme="minorHAnsi" w:cstheme="minorHAnsi"/>
          <w:sz w:val="28"/>
          <w:szCs w:val="28"/>
        </w:rPr>
        <w:t>2</w:t>
      </w:r>
      <w:r w:rsidR="00B6435F" w:rsidRPr="009C1EAB">
        <w:rPr>
          <w:rFonts w:asciiTheme="minorHAnsi" w:hAnsiTheme="minorHAnsi" w:cstheme="minorHAnsi"/>
          <w:sz w:val="28"/>
          <w:szCs w:val="28"/>
        </w:rPr>
        <w:t xml:space="preserve"> </w:t>
      </w:r>
      <w:r w:rsidR="001A56B0" w:rsidRPr="009C1EAB">
        <w:rPr>
          <w:rFonts w:asciiTheme="minorHAnsi" w:hAnsiTheme="minorHAnsi" w:cstheme="minorHAnsi"/>
          <w:sz w:val="28"/>
          <w:szCs w:val="28"/>
        </w:rPr>
        <w:t>-</w:t>
      </w:r>
      <w:r w:rsidR="00565862" w:rsidRPr="009C1EAB">
        <w:rPr>
          <w:rFonts w:asciiTheme="minorHAnsi" w:hAnsiTheme="minorHAnsi" w:cstheme="minorHAnsi"/>
          <w:sz w:val="28"/>
          <w:szCs w:val="28"/>
        </w:rPr>
        <w:t xml:space="preserve"> </w:t>
      </w:r>
      <w:r w:rsidR="001A56B0" w:rsidRPr="009C1EAB">
        <w:rPr>
          <w:rFonts w:asciiTheme="minorHAnsi" w:hAnsiTheme="minorHAnsi" w:cstheme="minorHAnsi"/>
          <w:sz w:val="28"/>
          <w:szCs w:val="28"/>
        </w:rPr>
        <w:t>202</w:t>
      </w:r>
      <w:r w:rsidR="009604F1" w:rsidRPr="009C1EAB">
        <w:rPr>
          <w:rFonts w:asciiTheme="minorHAnsi" w:hAnsiTheme="minorHAnsi" w:cstheme="minorHAnsi"/>
          <w:sz w:val="28"/>
          <w:szCs w:val="28"/>
        </w:rPr>
        <w:t>3</w:t>
      </w:r>
      <w:r w:rsidRPr="009C1EAB">
        <w:rPr>
          <w:rFonts w:asciiTheme="minorHAnsi" w:hAnsiTheme="minorHAnsi" w:cstheme="minorHAnsi"/>
          <w:sz w:val="28"/>
          <w:szCs w:val="28"/>
        </w:rPr>
        <w:t xml:space="preserve"> như sau:</w:t>
      </w:r>
    </w:p>
    <w:p w:rsidR="002815C8" w:rsidRPr="002815C8" w:rsidRDefault="002815C8" w:rsidP="002815C8">
      <w:pPr>
        <w:spacing w:before="0" w:after="0" w:line="240" w:lineRule="auto"/>
        <w:ind w:firstLine="540"/>
        <w:rPr>
          <w:rFonts w:asciiTheme="minorHAnsi" w:hAnsiTheme="minorHAnsi" w:cstheme="minorHAnsi"/>
          <w:sz w:val="20"/>
          <w:szCs w:val="28"/>
        </w:rPr>
      </w:pPr>
    </w:p>
    <w:p w:rsidR="009C1EAB" w:rsidRPr="009C1EAB" w:rsidRDefault="009C1EAB" w:rsidP="002815C8">
      <w:pPr>
        <w:spacing w:before="0" w:after="0" w:line="380" w:lineRule="exact"/>
        <w:ind w:firstLine="0"/>
        <w:rPr>
          <w:rFonts w:asciiTheme="minorHAnsi" w:hAnsiTheme="minorHAnsi" w:cstheme="minorHAnsi"/>
          <w:b/>
          <w:sz w:val="28"/>
          <w:szCs w:val="28"/>
        </w:rPr>
      </w:pPr>
      <w:r w:rsidRPr="009C1EAB">
        <w:rPr>
          <w:rFonts w:asciiTheme="minorHAnsi" w:hAnsiTheme="minorHAnsi" w:cstheme="minorHAnsi"/>
          <w:b/>
          <w:sz w:val="28"/>
          <w:szCs w:val="28"/>
        </w:rPr>
        <w:t>I. ĐÁNH GIÁ VIỆC THỰC HIỆN NHIỆM VỤ NĂM HỌC 2021 -2022</w:t>
      </w:r>
    </w:p>
    <w:p w:rsidR="009C1EAB" w:rsidRPr="009C1EAB" w:rsidRDefault="009C1EAB" w:rsidP="002815C8">
      <w:pPr>
        <w:spacing w:before="0" w:after="0" w:line="380" w:lineRule="exact"/>
        <w:rPr>
          <w:rFonts w:asciiTheme="minorHAnsi" w:hAnsiTheme="minorHAnsi" w:cstheme="minorHAnsi"/>
          <w:b/>
          <w:sz w:val="28"/>
          <w:szCs w:val="28"/>
        </w:rPr>
      </w:pPr>
      <w:r w:rsidRPr="009C1EAB">
        <w:rPr>
          <w:rFonts w:asciiTheme="minorHAnsi" w:hAnsiTheme="minorHAnsi" w:cstheme="minorHAnsi"/>
          <w:b/>
          <w:sz w:val="28"/>
          <w:szCs w:val="28"/>
        </w:rPr>
        <w:t>1. Công tác tuyển sinh, PCGD:</w:t>
      </w:r>
    </w:p>
    <w:p w:rsidR="009C1EAB" w:rsidRPr="009C1EAB" w:rsidRDefault="009C1EAB" w:rsidP="002815C8">
      <w:pPr>
        <w:spacing w:before="0" w:after="0" w:line="380" w:lineRule="exact"/>
        <w:rPr>
          <w:rFonts w:asciiTheme="minorHAnsi" w:hAnsiTheme="minorHAnsi" w:cstheme="minorHAnsi"/>
          <w:b/>
          <w:i/>
          <w:sz w:val="28"/>
          <w:szCs w:val="28"/>
          <w:shd w:val="clear" w:color="auto" w:fill="FFFFFF"/>
        </w:rPr>
      </w:pPr>
      <w:r w:rsidRPr="009C1EAB">
        <w:rPr>
          <w:rFonts w:asciiTheme="minorHAnsi" w:hAnsiTheme="minorHAnsi" w:cstheme="minorHAnsi"/>
          <w:b/>
          <w:i/>
          <w:sz w:val="28"/>
          <w:szCs w:val="28"/>
          <w:shd w:val="clear" w:color="auto" w:fill="FFFFFF"/>
        </w:rPr>
        <w:t>1.1. Về công tác tuyển sinh năm học 2021 -2022.</w:t>
      </w:r>
    </w:p>
    <w:p w:rsidR="009C1EAB" w:rsidRPr="009C1EAB" w:rsidRDefault="009C1EAB" w:rsidP="002815C8">
      <w:pPr>
        <w:spacing w:before="0" w:after="0" w:line="380" w:lineRule="exact"/>
        <w:rPr>
          <w:rFonts w:asciiTheme="minorHAnsi" w:hAnsiTheme="minorHAnsi" w:cstheme="minorHAnsi"/>
          <w:spacing w:val="-4"/>
          <w:sz w:val="28"/>
          <w:szCs w:val="28"/>
          <w:shd w:val="clear" w:color="auto" w:fill="FFFFFF"/>
        </w:rPr>
      </w:pPr>
      <w:r w:rsidRPr="009C1EAB">
        <w:rPr>
          <w:rFonts w:asciiTheme="minorHAnsi" w:hAnsiTheme="minorHAnsi" w:cstheme="minorHAnsi"/>
          <w:spacing w:val="-4"/>
          <w:sz w:val="28"/>
          <w:szCs w:val="28"/>
          <w:shd w:val="clear" w:color="auto" w:fill="FFFFFF"/>
        </w:rPr>
        <w:t xml:space="preserve"> Nhà trường đã thực hiện nghiêm túc </w:t>
      </w:r>
      <w:r w:rsidRPr="009C1EAB">
        <w:rPr>
          <w:rFonts w:asciiTheme="minorHAnsi" w:hAnsiTheme="minorHAnsi" w:cstheme="minorHAnsi"/>
          <w:spacing w:val="-4"/>
          <w:sz w:val="28"/>
          <w:szCs w:val="28"/>
          <w:shd w:val="clear" w:color="auto" w:fill="FFFFFF"/>
          <w:lang w:val="de-DE"/>
        </w:rPr>
        <w:t>các văn bản hướng dẫn</w:t>
      </w:r>
      <w:r w:rsidRPr="009C1EAB">
        <w:rPr>
          <w:rFonts w:asciiTheme="minorHAnsi" w:hAnsiTheme="minorHAnsi" w:cstheme="minorHAnsi"/>
          <w:spacing w:val="-4"/>
          <w:sz w:val="28"/>
          <w:szCs w:val="28"/>
          <w:shd w:val="clear" w:color="auto" w:fill="FFFFFF"/>
        </w:rPr>
        <w:t xml:space="preserve"> của Phòng GD&amp;ĐT Kim Động về việc hướng dẫn công tác tuyển sinh vào lớp 1, lớp 6 năm học 2021 – 2022; Căn cứ vào số lượng học sinh đã hoàn thành chương trình Mầm non, hoàn thành chương trình Tiểu học thuộc địa bàn tuyển sinh của nhà trường. Nhà trường đã xây dựng kế hoạch tuyển sinh đồng thời tuyên truyền, thông báo tới phụ huynh học sinh trên địa bàn xã qua hệ thống loa truyền thanh về thời gian tuyển sinh và công tác thu, nhận hồ sơ tuyển sinh.</w:t>
      </w:r>
    </w:p>
    <w:p w:rsidR="009C1EAB" w:rsidRPr="009C1EAB" w:rsidRDefault="009C1EAB" w:rsidP="002815C8">
      <w:pPr>
        <w:spacing w:before="0" w:after="0" w:line="380" w:lineRule="exact"/>
        <w:rPr>
          <w:rFonts w:asciiTheme="minorHAnsi" w:hAnsiTheme="minorHAnsi" w:cstheme="minorHAnsi"/>
          <w:b/>
          <w:sz w:val="28"/>
          <w:szCs w:val="28"/>
          <w:shd w:val="clear" w:color="auto" w:fill="FFFFFF"/>
        </w:rPr>
      </w:pPr>
      <w:r w:rsidRPr="002E1B5C">
        <w:rPr>
          <w:rFonts w:asciiTheme="minorHAnsi" w:hAnsiTheme="minorHAnsi" w:cstheme="minorHAnsi"/>
          <w:b/>
          <w:i/>
          <w:sz w:val="28"/>
          <w:szCs w:val="28"/>
          <w:shd w:val="clear" w:color="auto" w:fill="FFFFFF"/>
        </w:rPr>
        <w:t>Kết quả</w:t>
      </w:r>
      <w:r w:rsidRPr="002E1B5C">
        <w:rPr>
          <w:rFonts w:asciiTheme="minorHAnsi" w:hAnsiTheme="minorHAnsi" w:cstheme="minorHAnsi"/>
          <w:sz w:val="28"/>
          <w:szCs w:val="28"/>
          <w:shd w:val="clear" w:color="auto" w:fill="FFFFFF"/>
        </w:rPr>
        <w:t xml:space="preserve">: </w:t>
      </w:r>
      <w:r w:rsidRPr="002E1B5C">
        <w:rPr>
          <w:rFonts w:asciiTheme="minorHAnsi" w:hAnsiTheme="minorHAnsi" w:cstheme="minorHAnsi"/>
          <w:sz w:val="28"/>
          <w:szCs w:val="28"/>
        </w:rPr>
        <w:t>Năm học 2021-2022</w:t>
      </w:r>
      <w:r w:rsidR="005E0942" w:rsidRPr="002E1B5C">
        <w:rPr>
          <w:rFonts w:asciiTheme="minorHAnsi" w:hAnsiTheme="minorHAnsi" w:cstheme="minorHAnsi"/>
          <w:sz w:val="28"/>
          <w:szCs w:val="28"/>
        </w:rPr>
        <w:t xml:space="preserve"> n</w:t>
      </w:r>
      <w:r w:rsidRPr="002E1B5C">
        <w:rPr>
          <w:rFonts w:asciiTheme="minorHAnsi" w:hAnsiTheme="minorHAnsi" w:cstheme="minorHAnsi"/>
          <w:sz w:val="28"/>
          <w:szCs w:val="28"/>
        </w:rPr>
        <w:t xml:space="preserve">hà trường đã tuyển sinh được </w:t>
      </w:r>
      <w:r w:rsidR="005E0942" w:rsidRPr="002E1B5C">
        <w:rPr>
          <w:rFonts w:asciiTheme="minorHAnsi" w:hAnsiTheme="minorHAnsi" w:cstheme="minorHAnsi"/>
          <w:sz w:val="28"/>
          <w:szCs w:val="28"/>
        </w:rPr>
        <w:t>7</w:t>
      </w:r>
      <w:r w:rsidRPr="002E1B5C">
        <w:rPr>
          <w:rFonts w:asciiTheme="minorHAnsi" w:hAnsiTheme="minorHAnsi" w:cstheme="minorHAnsi"/>
          <w:sz w:val="28"/>
          <w:szCs w:val="28"/>
        </w:rPr>
        <w:t xml:space="preserve">0 học sinh </w:t>
      </w:r>
      <w:r w:rsidR="005E0942" w:rsidRPr="002E1B5C">
        <w:rPr>
          <w:rFonts w:asciiTheme="minorHAnsi" w:hAnsiTheme="minorHAnsi" w:cstheme="minorHAnsi"/>
          <w:sz w:val="28"/>
          <w:szCs w:val="28"/>
        </w:rPr>
        <w:t xml:space="preserve">vào </w:t>
      </w:r>
      <w:r w:rsidRPr="002E1B5C">
        <w:rPr>
          <w:rFonts w:asciiTheme="minorHAnsi" w:hAnsiTheme="minorHAnsi" w:cstheme="minorHAnsi"/>
          <w:sz w:val="28"/>
          <w:szCs w:val="28"/>
        </w:rPr>
        <w:t>lớp 1</w:t>
      </w:r>
      <w:r w:rsidR="002E1B5C" w:rsidRPr="002E1B5C">
        <w:rPr>
          <w:rFonts w:asciiTheme="minorHAnsi" w:hAnsiTheme="minorHAnsi" w:cstheme="minorHAnsi"/>
          <w:sz w:val="28"/>
          <w:szCs w:val="28"/>
        </w:rPr>
        <w:t xml:space="preserve"> đạt tỷ lệ 100%; 49</w:t>
      </w:r>
      <w:r w:rsidRPr="002E1B5C">
        <w:rPr>
          <w:rFonts w:asciiTheme="minorHAnsi" w:hAnsiTheme="minorHAnsi" w:cstheme="minorHAnsi"/>
          <w:sz w:val="28"/>
          <w:szCs w:val="28"/>
        </w:rPr>
        <w:t xml:space="preserve"> học sinh </w:t>
      </w:r>
      <w:r w:rsidR="005E0942" w:rsidRPr="002E1B5C">
        <w:rPr>
          <w:rFonts w:asciiTheme="minorHAnsi" w:hAnsiTheme="minorHAnsi" w:cstheme="minorHAnsi"/>
          <w:sz w:val="28"/>
          <w:szCs w:val="28"/>
        </w:rPr>
        <w:t xml:space="preserve">vào </w:t>
      </w:r>
      <w:r w:rsidRPr="002E1B5C">
        <w:rPr>
          <w:rFonts w:asciiTheme="minorHAnsi" w:hAnsiTheme="minorHAnsi" w:cstheme="minorHAnsi"/>
          <w:sz w:val="28"/>
          <w:szCs w:val="28"/>
        </w:rPr>
        <w:t>lớp 6, đạt tỷ lệ 100%</w:t>
      </w:r>
    </w:p>
    <w:p w:rsidR="009C1EAB" w:rsidRPr="009C1EAB" w:rsidRDefault="009C1EAB" w:rsidP="002815C8">
      <w:pPr>
        <w:spacing w:before="0" w:after="0" w:line="380" w:lineRule="exact"/>
        <w:rPr>
          <w:rFonts w:asciiTheme="minorHAnsi" w:hAnsiTheme="minorHAnsi" w:cstheme="minorHAnsi"/>
          <w:sz w:val="28"/>
          <w:szCs w:val="28"/>
          <w:lang w:val="de-DE"/>
        </w:rPr>
      </w:pPr>
      <w:r w:rsidRPr="009C1EAB">
        <w:rPr>
          <w:rFonts w:asciiTheme="minorHAnsi" w:hAnsiTheme="minorHAnsi" w:cstheme="minorHAnsi"/>
          <w:b/>
          <w:i/>
          <w:sz w:val="28"/>
          <w:szCs w:val="28"/>
          <w:shd w:val="clear" w:color="auto" w:fill="FFFFFF"/>
        </w:rPr>
        <w:lastRenderedPageBreak/>
        <w:t>1.2. Về công tác PCDG, XMC.</w:t>
      </w:r>
    </w:p>
    <w:p w:rsidR="005E0942" w:rsidRDefault="005E0942" w:rsidP="002815C8">
      <w:pPr>
        <w:spacing w:before="0" w:after="0" w:line="380" w:lineRule="exact"/>
        <w:rPr>
          <w:rFonts w:asciiTheme="minorHAnsi" w:hAnsiTheme="minorHAnsi" w:cstheme="minorHAnsi"/>
          <w:sz w:val="28"/>
          <w:szCs w:val="28"/>
        </w:rPr>
      </w:pPr>
      <w:r>
        <w:rPr>
          <w:rFonts w:asciiTheme="minorHAnsi" w:hAnsiTheme="minorHAnsi" w:cstheme="minorHAnsi"/>
          <w:sz w:val="28"/>
          <w:szCs w:val="28"/>
          <w:lang w:val="de-DE"/>
        </w:rPr>
        <w:t>P</w:t>
      </w:r>
      <w:r w:rsidR="009C1EAB" w:rsidRPr="009C1EAB">
        <w:rPr>
          <w:rFonts w:asciiTheme="minorHAnsi" w:hAnsiTheme="minorHAnsi" w:cstheme="minorHAnsi"/>
          <w:sz w:val="28"/>
          <w:szCs w:val="28"/>
          <w:lang w:val="de-DE"/>
        </w:rPr>
        <w:t xml:space="preserve">hát </w:t>
      </w:r>
      <w:r w:rsidR="009C1EAB" w:rsidRPr="002815C8">
        <w:rPr>
          <w:rFonts w:asciiTheme="minorHAnsi" w:hAnsiTheme="minorHAnsi" w:cstheme="minorHAnsi"/>
          <w:w w:val="103"/>
          <w:sz w:val="28"/>
          <w:szCs w:val="28"/>
          <w:lang w:val="de-DE"/>
        </w:rPr>
        <w:t>huy kết quả đã đạt được ở những năm học trước, nhà trường p</w:t>
      </w:r>
      <w:r w:rsidR="00DB3B6A" w:rsidRPr="002815C8">
        <w:rPr>
          <w:rFonts w:asciiTheme="minorHAnsi" w:hAnsiTheme="minorHAnsi" w:cstheme="minorHAnsi"/>
          <w:w w:val="103"/>
          <w:sz w:val="28"/>
          <w:szCs w:val="28"/>
          <w:lang w:val="de-DE"/>
        </w:rPr>
        <w:t>hối hợp chặt chẽ với chính quyền</w:t>
      </w:r>
      <w:r w:rsidR="009C1EAB" w:rsidRPr="002815C8">
        <w:rPr>
          <w:rFonts w:asciiTheme="minorHAnsi" w:hAnsiTheme="minorHAnsi" w:cstheme="minorHAnsi"/>
          <w:w w:val="103"/>
          <w:sz w:val="28"/>
          <w:szCs w:val="28"/>
          <w:lang w:val="de-DE"/>
        </w:rPr>
        <w:t xml:space="preserve"> địa phương, trường Mầm non</w:t>
      </w:r>
      <w:r w:rsidRPr="002815C8">
        <w:rPr>
          <w:rFonts w:asciiTheme="minorHAnsi" w:hAnsiTheme="minorHAnsi" w:cstheme="minorHAnsi"/>
          <w:w w:val="103"/>
          <w:sz w:val="28"/>
          <w:szCs w:val="28"/>
          <w:lang w:val="de-DE"/>
        </w:rPr>
        <w:t xml:space="preserve"> </w:t>
      </w:r>
      <w:r w:rsidR="009C1EAB" w:rsidRPr="002815C8">
        <w:rPr>
          <w:rFonts w:asciiTheme="minorHAnsi" w:hAnsiTheme="minorHAnsi" w:cstheme="minorHAnsi"/>
          <w:w w:val="103"/>
          <w:sz w:val="28"/>
          <w:szCs w:val="28"/>
          <w:lang w:val="de-DE"/>
        </w:rPr>
        <w:t xml:space="preserve">trong xã </w:t>
      </w:r>
      <w:r w:rsidR="009C1EAB" w:rsidRPr="002815C8">
        <w:rPr>
          <w:rFonts w:asciiTheme="minorHAnsi" w:hAnsiTheme="minorHAnsi" w:cstheme="minorHAnsi"/>
          <w:w w:val="103"/>
          <w:sz w:val="28"/>
          <w:szCs w:val="28"/>
          <w:lang w:val="pt-BR"/>
        </w:rPr>
        <w:t>thực hiện</w:t>
      </w:r>
      <w:r w:rsidR="009C1EAB" w:rsidRPr="002815C8">
        <w:rPr>
          <w:rFonts w:asciiTheme="minorHAnsi" w:hAnsiTheme="minorHAnsi" w:cstheme="minorHAnsi"/>
          <w:w w:val="103"/>
          <w:sz w:val="28"/>
          <w:szCs w:val="28"/>
        </w:rPr>
        <w:t xml:space="preserve"> điều tra</w:t>
      </w:r>
      <w:r w:rsidR="009C1EAB" w:rsidRPr="002815C8">
        <w:rPr>
          <w:rFonts w:asciiTheme="minorHAnsi" w:hAnsiTheme="minorHAnsi" w:cstheme="minorHAnsi"/>
          <w:w w:val="103"/>
          <w:sz w:val="28"/>
          <w:szCs w:val="28"/>
          <w:lang w:val="pt-BR"/>
        </w:rPr>
        <w:t>, cập nhật công tác</w:t>
      </w:r>
      <w:r w:rsidR="009C1EAB" w:rsidRPr="002815C8">
        <w:rPr>
          <w:rFonts w:asciiTheme="minorHAnsi" w:hAnsiTheme="minorHAnsi" w:cstheme="minorHAnsi"/>
          <w:w w:val="103"/>
          <w:sz w:val="28"/>
          <w:szCs w:val="28"/>
        </w:rPr>
        <w:t xml:space="preserve"> phổ cập giáo dục Tiểu học, giáo dục THCS trên địa bàn</w:t>
      </w:r>
      <w:r w:rsidR="009C1EAB" w:rsidRPr="002815C8">
        <w:rPr>
          <w:rFonts w:asciiTheme="minorHAnsi" w:hAnsiTheme="minorHAnsi" w:cstheme="minorHAnsi"/>
          <w:w w:val="103"/>
          <w:sz w:val="28"/>
          <w:szCs w:val="28"/>
          <w:lang w:val="pt-BR"/>
        </w:rPr>
        <w:t>;</w:t>
      </w:r>
      <w:r w:rsidR="009C1EAB" w:rsidRPr="002815C8">
        <w:rPr>
          <w:rFonts w:asciiTheme="minorHAnsi" w:hAnsiTheme="minorHAnsi" w:cstheme="minorHAnsi"/>
          <w:w w:val="103"/>
          <w:sz w:val="28"/>
          <w:szCs w:val="28"/>
        </w:rPr>
        <w:t xml:space="preserve"> tham mưu với chính quyền địa phương để kiện toàn BCĐ PCGD xã và xây dựng kế hoạc</w:t>
      </w:r>
      <w:r w:rsidRPr="002815C8">
        <w:rPr>
          <w:rFonts w:asciiTheme="minorHAnsi" w:hAnsiTheme="minorHAnsi" w:cstheme="minorHAnsi"/>
          <w:w w:val="103"/>
          <w:sz w:val="28"/>
          <w:szCs w:val="28"/>
        </w:rPr>
        <w:t xml:space="preserve">h, biện pháp tích cực để thực hiện </w:t>
      </w:r>
      <w:r w:rsidR="009C1EAB" w:rsidRPr="002815C8">
        <w:rPr>
          <w:rFonts w:asciiTheme="minorHAnsi" w:hAnsiTheme="minorHAnsi" w:cstheme="minorHAnsi"/>
          <w:w w:val="103"/>
          <w:sz w:val="28"/>
          <w:szCs w:val="28"/>
        </w:rPr>
        <w:t>tốt công tác phổ cập giáo dục Tiểu học, THCS</w:t>
      </w:r>
      <w:r w:rsidR="009C1EAB" w:rsidRPr="002815C8">
        <w:rPr>
          <w:rFonts w:asciiTheme="minorHAnsi" w:hAnsiTheme="minorHAnsi" w:cstheme="minorHAnsi"/>
          <w:w w:val="103"/>
          <w:sz w:val="28"/>
          <w:szCs w:val="28"/>
          <w:lang w:val="pt-BR"/>
        </w:rPr>
        <w:t>, công</w:t>
      </w:r>
      <w:r w:rsidR="009C1EAB" w:rsidRPr="009C1EAB">
        <w:rPr>
          <w:rFonts w:asciiTheme="minorHAnsi" w:hAnsiTheme="minorHAnsi" w:cstheme="minorHAnsi"/>
          <w:sz w:val="28"/>
          <w:szCs w:val="28"/>
          <w:lang w:val="pt-BR"/>
        </w:rPr>
        <w:t xml:space="preserve"> tác xóa mù chữ </w:t>
      </w:r>
      <w:r w:rsidR="009C1EAB" w:rsidRPr="009C1EAB">
        <w:rPr>
          <w:rFonts w:asciiTheme="minorHAnsi" w:hAnsiTheme="minorHAnsi" w:cstheme="minorHAnsi"/>
          <w:sz w:val="28"/>
          <w:szCs w:val="28"/>
        </w:rPr>
        <w:t>trên địa bàn. Kết quả</w:t>
      </w:r>
      <w:r>
        <w:rPr>
          <w:rFonts w:asciiTheme="minorHAnsi" w:hAnsiTheme="minorHAnsi" w:cstheme="minorHAnsi"/>
          <w:sz w:val="28"/>
          <w:szCs w:val="28"/>
        </w:rPr>
        <w:t>, xã được công nhận:</w:t>
      </w:r>
      <w:r w:rsidR="009C1EAB" w:rsidRPr="009C1EAB">
        <w:rPr>
          <w:rFonts w:asciiTheme="minorHAnsi" w:hAnsiTheme="minorHAnsi" w:cstheme="minorHAnsi"/>
          <w:sz w:val="28"/>
          <w:szCs w:val="28"/>
        </w:rPr>
        <w:t xml:space="preserve"> </w:t>
      </w:r>
    </w:p>
    <w:p w:rsidR="009C1EAB" w:rsidRPr="009C1EAB" w:rsidRDefault="009C1EAB" w:rsidP="002815C8">
      <w:pPr>
        <w:spacing w:before="0" w:after="0" w:line="380" w:lineRule="exact"/>
        <w:rPr>
          <w:rFonts w:asciiTheme="minorHAnsi" w:hAnsiTheme="minorHAnsi" w:cstheme="minorHAnsi"/>
          <w:bCs/>
          <w:color w:val="202020"/>
          <w:spacing w:val="12"/>
          <w:sz w:val="28"/>
          <w:szCs w:val="28"/>
          <w:shd w:val="clear" w:color="auto" w:fill="FFFFFF"/>
        </w:rPr>
      </w:pPr>
      <w:r w:rsidRPr="009C1EAB">
        <w:rPr>
          <w:rFonts w:asciiTheme="minorHAnsi" w:hAnsiTheme="minorHAnsi" w:cstheme="minorHAnsi"/>
          <w:sz w:val="28"/>
          <w:szCs w:val="28"/>
          <w:lang w:val="pt-BR"/>
        </w:rPr>
        <w:t>-</w:t>
      </w:r>
      <w:r w:rsidR="005E0942">
        <w:rPr>
          <w:rFonts w:asciiTheme="minorHAnsi" w:hAnsiTheme="minorHAnsi" w:cstheme="minorHAnsi"/>
          <w:sz w:val="28"/>
          <w:szCs w:val="28"/>
          <w:lang w:val="pt-BR"/>
        </w:rPr>
        <w:t xml:space="preserve"> </w:t>
      </w:r>
      <w:r w:rsidRPr="009C1EAB">
        <w:rPr>
          <w:rFonts w:asciiTheme="minorHAnsi" w:hAnsiTheme="minorHAnsi" w:cstheme="minorHAnsi"/>
          <w:bCs/>
          <w:color w:val="202020"/>
          <w:spacing w:val="12"/>
          <w:sz w:val="28"/>
          <w:szCs w:val="28"/>
          <w:shd w:val="clear" w:color="auto" w:fill="FFFFFF"/>
        </w:rPr>
        <w:t>Đạt chuẩn PCGD Tiểu học mức độ 3</w:t>
      </w:r>
    </w:p>
    <w:p w:rsidR="009C1EAB" w:rsidRPr="009C1EAB" w:rsidRDefault="009C1EAB" w:rsidP="002815C8">
      <w:pPr>
        <w:spacing w:before="0" w:after="0" w:line="380" w:lineRule="exact"/>
        <w:rPr>
          <w:rFonts w:asciiTheme="minorHAnsi" w:hAnsiTheme="minorHAnsi" w:cstheme="minorHAnsi"/>
          <w:bCs/>
          <w:color w:val="202020"/>
          <w:spacing w:val="12"/>
          <w:sz w:val="28"/>
          <w:szCs w:val="28"/>
          <w:shd w:val="clear" w:color="auto" w:fill="FFFFFF"/>
        </w:rPr>
      </w:pPr>
      <w:r w:rsidRPr="009C1EAB">
        <w:rPr>
          <w:rFonts w:asciiTheme="minorHAnsi" w:hAnsiTheme="minorHAnsi" w:cstheme="minorHAnsi"/>
          <w:sz w:val="28"/>
          <w:szCs w:val="28"/>
          <w:lang w:val="pt-BR"/>
        </w:rPr>
        <w:t>-</w:t>
      </w:r>
      <w:r w:rsidR="005E0942">
        <w:rPr>
          <w:rFonts w:asciiTheme="minorHAnsi" w:hAnsiTheme="minorHAnsi" w:cstheme="minorHAnsi"/>
          <w:sz w:val="28"/>
          <w:szCs w:val="28"/>
          <w:lang w:val="pt-BR"/>
        </w:rPr>
        <w:t xml:space="preserve"> </w:t>
      </w:r>
      <w:r w:rsidRPr="009C1EAB">
        <w:rPr>
          <w:rFonts w:asciiTheme="minorHAnsi" w:hAnsiTheme="minorHAnsi" w:cstheme="minorHAnsi"/>
          <w:bCs/>
          <w:color w:val="202020"/>
          <w:spacing w:val="12"/>
          <w:sz w:val="28"/>
          <w:szCs w:val="28"/>
          <w:shd w:val="clear" w:color="auto" w:fill="FFFFFF"/>
        </w:rPr>
        <w:t>Đạt chuẩn PCGD THCS mức độ3</w:t>
      </w:r>
    </w:p>
    <w:p w:rsidR="009C1EAB" w:rsidRPr="009C1EAB" w:rsidRDefault="009C1EAB" w:rsidP="002815C8">
      <w:pPr>
        <w:spacing w:before="0" w:after="0" w:line="380" w:lineRule="exact"/>
        <w:rPr>
          <w:rFonts w:asciiTheme="minorHAnsi" w:hAnsiTheme="minorHAnsi" w:cstheme="minorHAnsi"/>
          <w:sz w:val="28"/>
          <w:szCs w:val="28"/>
          <w:lang w:val="pt-BR"/>
        </w:rPr>
      </w:pPr>
      <w:r w:rsidRPr="009C1EAB">
        <w:rPr>
          <w:rFonts w:asciiTheme="minorHAnsi" w:hAnsiTheme="minorHAnsi" w:cstheme="minorHAnsi"/>
          <w:sz w:val="28"/>
          <w:szCs w:val="28"/>
          <w:lang w:val="pt-BR"/>
        </w:rPr>
        <w:t>- Đạt chuẩn xóa mù chữ mức độ 2</w:t>
      </w:r>
    </w:p>
    <w:p w:rsidR="000E13AA" w:rsidRPr="008C2E4B" w:rsidRDefault="000E13AA" w:rsidP="002815C8">
      <w:pPr>
        <w:widowControl w:val="0"/>
        <w:spacing w:before="0" w:after="0" w:line="380" w:lineRule="exact"/>
        <w:rPr>
          <w:b/>
          <w:sz w:val="28"/>
          <w:szCs w:val="28"/>
          <w:lang w:val="da-DK"/>
        </w:rPr>
      </w:pPr>
      <w:r>
        <w:rPr>
          <w:b/>
          <w:sz w:val="28"/>
          <w:szCs w:val="28"/>
          <w:lang w:val="pl-PL"/>
        </w:rPr>
        <w:t xml:space="preserve">2. </w:t>
      </w:r>
      <w:r w:rsidRPr="008C2E4B">
        <w:rPr>
          <w:b/>
          <w:sz w:val="28"/>
          <w:szCs w:val="28"/>
          <w:lang w:val="pl-PL"/>
        </w:rPr>
        <w:t xml:space="preserve">Công tác BD đội ngũ </w:t>
      </w:r>
    </w:p>
    <w:p w:rsidR="000E13AA" w:rsidRPr="002815C8" w:rsidRDefault="000E13AA" w:rsidP="002815C8">
      <w:pPr>
        <w:spacing w:before="0" w:after="0" w:line="380" w:lineRule="exact"/>
        <w:ind w:firstLine="709"/>
        <w:rPr>
          <w:w w:val="95"/>
          <w:sz w:val="28"/>
          <w:szCs w:val="28"/>
          <w:lang w:eastAsia="vi-VN"/>
        </w:rPr>
      </w:pPr>
      <w:r w:rsidRPr="002815C8">
        <w:rPr>
          <w:w w:val="95"/>
          <w:sz w:val="28"/>
          <w:szCs w:val="28"/>
          <w:lang w:eastAsia="vi-VN"/>
        </w:rPr>
        <w:t xml:space="preserve">CB, giáo viên </w:t>
      </w:r>
      <w:r w:rsidR="00E9639D" w:rsidRPr="002815C8">
        <w:rPr>
          <w:w w:val="95"/>
          <w:sz w:val="28"/>
          <w:szCs w:val="28"/>
          <w:lang w:eastAsia="vi-VN"/>
        </w:rPr>
        <w:t xml:space="preserve">thường xuyên trau dồi, tu dưỡng </w:t>
      </w:r>
      <w:r w:rsidRPr="002815C8">
        <w:rPr>
          <w:w w:val="95"/>
          <w:sz w:val="28"/>
          <w:szCs w:val="28"/>
          <w:lang w:eastAsia="vi-VN"/>
        </w:rPr>
        <w:t>phẩm chất chính</w:t>
      </w:r>
      <w:r w:rsidR="00E9639D" w:rsidRPr="002815C8">
        <w:rPr>
          <w:w w:val="95"/>
          <w:sz w:val="28"/>
          <w:szCs w:val="28"/>
          <w:lang w:eastAsia="vi-VN"/>
        </w:rPr>
        <w:t xml:space="preserve"> trị, </w:t>
      </w:r>
      <w:r w:rsidRPr="002815C8">
        <w:rPr>
          <w:w w:val="95"/>
          <w:sz w:val="28"/>
          <w:szCs w:val="28"/>
          <w:lang w:eastAsia="vi-VN"/>
        </w:rPr>
        <w:t>đạo đức</w:t>
      </w:r>
      <w:r w:rsidR="00E9639D" w:rsidRPr="002815C8">
        <w:rPr>
          <w:w w:val="95"/>
          <w:sz w:val="28"/>
          <w:szCs w:val="28"/>
          <w:lang w:eastAsia="vi-VN"/>
        </w:rPr>
        <w:t xml:space="preserve">, lối sống </w:t>
      </w:r>
      <w:r w:rsidRPr="002815C8">
        <w:rPr>
          <w:w w:val="95"/>
          <w:sz w:val="28"/>
          <w:szCs w:val="28"/>
          <w:lang w:eastAsia="vi-VN"/>
        </w:rPr>
        <w:t xml:space="preserve">và </w:t>
      </w:r>
      <w:r w:rsidR="00E9639D" w:rsidRPr="002815C8">
        <w:rPr>
          <w:w w:val="95"/>
          <w:sz w:val="28"/>
          <w:szCs w:val="28"/>
          <w:lang w:eastAsia="vi-VN"/>
        </w:rPr>
        <w:t xml:space="preserve"> nghiêm túc tuân thủ </w:t>
      </w:r>
      <w:r w:rsidRPr="002815C8">
        <w:rPr>
          <w:w w:val="95"/>
          <w:sz w:val="28"/>
          <w:szCs w:val="28"/>
          <w:lang w:eastAsia="vi-VN"/>
        </w:rPr>
        <w:t>các quy tắc ứng xử v/hóa trong nhà trường.</w:t>
      </w:r>
    </w:p>
    <w:p w:rsidR="000E13AA" w:rsidRPr="008C2E4B" w:rsidRDefault="000E13AA" w:rsidP="002815C8">
      <w:pPr>
        <w:spacing w:before="0" w:after="0" w:line="380" w:lineRule="exact"/>
        <w:rPr>
          <w:sz w:val="28"/>
          <w:szCs w:val="28"/>
          <w:lang w:val="sv-SE"/>
        </w:rPr>
      </w:pPr>
      <w:r w:rsidRPr="008C2E4B">
        <w:rPr>
          <w:sz w:val="28"/>
          <w:szCs w:val="28"/>
          <w:lang w:val="sv-SE"/>
        </w:rPr>
        <w:t>Nhà trường luôn động viên và tạo điều kiện thuận lợi cho các đ/c GV, NV của trường đi học để đạt chuẩn hoặc nâng chuẩn trình độ đào tạo.</w:t>
      </w:r>
    </w:p>
    <w:p w:rsidR="000E13AA" w:rsidRPr="008C2E4B" w:rsidRDefault="000E13AA" w:rsidP="002815C8">
      <w:pPr>
        <w:spacing w:before="0" w:after="0" w:line="380" w:lineRule="exact"/>
        <w:rPr>
          <w:sz w:val="28"/>
          <w:szCs w:val="28"/>
          <w:lang w:val="sv-SE"/>
        </w:rPr>
      </w:pPr>
      <w:r w:rsidRPr="008C2E4B">
        <w:rPr>
          <w:sz w:val="28"/>
          <w:szCs w:val="28"/>
          <w:lang w:val="sv-SE"/>
        </w:rPr>
        <w:t xml:space="preserve"> 100% cán bộ, giáo viên của trường tích cực nghiên cứu, tìm hiểu chương trình giáo dục PT 2018, sách giáo khoa mới lớp 1,2, 3 và lớp 6, 7; tham gia đầy đủ các buổi tập huấn, bồi dưỡng, hội thảo CM trực tuyến.</w:t>
      </w:r>
    </w:p>
    <w:p w:rsidR="00E9639D" w:rsidRPr="00E9639D" w:rsidRDefault="000E13AA" w:rsidP="002815C8">
      <w:pPr>
        <w:spacing w:before="0" w:after="0" w:line="380" w:lineRule="exact"/>
        <w:rPr>
          <w:sz w:val="28"/>
          <w:szCs w:val="28"/>
          <w:lang w:val="sv-SE"/>
        </w:rPr>
      </w:pPr>
      <w:r w:rsidRPr="008C2E4B">
        <w:rPr>
          <w:sz w:val="28"/>
          <w:szCs w:val="28"/>
          <w:lang w:val="sv-SE"/>
        </w:rPr>
        <w:t>Các hoạt động si</w:t>
      </w:r>
      <w:r>
        <w:rPr>
          <w:sz w:val="28"/>
          <w:szCs w:val="28"/>
          <w:lang w:val="sv-SE"/>
        </w:rPr>
        <w:t>nh hoạt CM được duy trì thường xuyên</w:t>
      </w:r>
      <w:r w:rsidRPr="008C2E4B">
        <w:rPr>
          <w:sz w:val="28"/>
          <w:szCs w:val="28"/>
          <w:lang w:val="sv-SE"/>
        </w:rPr>
        <w:t>.</w:t>
      </w:r>
      <w:r w:rsidR="00E9639D">
        <w:rPr>
          <w:sz w:val="28"/>
          <w:szCs w:val="28"/>
          <w:lang w:val="sv-SE"/>
        </w:rPr>
        <w:t xml:space="preserve"> </w:t>
      </w:r>
      <w:r w:rsidR="00E9639D">
        <w:rPr>
          <w:rFonts w:asciiTheme="minorHAnsi" w:hAnsiTheme="minorHAnsi" w:cstheme="minorHAnsi"/>
          <w:sz w:val="28"/>
          <w:szCs w:val="28"/>
          <w:lang w:val="nl-NL"/>
        </w:rPr>
        <w:t>Đổi mới nội dung, hình thức sinh hoạt tổ, nhóm chuyên môn. Tăng cường sinh hoạt chuyên môn theo nghiên cứu bài học, tháo gỡ vướng mắc trong chuyên môn; t</w:t>
      </w:r>
      <w:r w:rsidR="00E9639D" w:rsidRPr="009C1EAB">
        <w:rPr>
          <w:rFonts w:asciiTheme="minorHAnsi" w:hAnsiTheme="minorHAnsi" w:cstheme="minorHAnsi"/>
          <w:sz w:val="28"/>
          <w:szCs w:val="28"/>
          <w:lang w:val="nl-NL"/>
        </w:rPr>
        <w:t xml:space="preserve">rao đổi, rút kinh nghiệm về việc </w:t>
      </w:r>
      <w:r w:rsidR="00E9639D">
        <w:rPr>
          <w:rFonts w:asciiTheme="minorHAnsi" w:hAnsiTheme="minorHAnsi" w:cstheme="minorHAnsi"/>
          <w:sz w:val="28"/>
          <w:szCs w:val="28"/>
          <w:lang w:val="nl-NL"/>
        </w:rPr>
        <w:t>vận dụng</w:t>
      </w:r>
      <w:r w:rsidR="00E9639D" w:rsidRPr="009C1EAB">
        <w:rPr>
          <w:rFonts w:asciiTheme="minorHAnsi" w:hAnsiTheme="minorHAnsi" w:cstheme="minorHAnsi"/>
          <w:sz w:val="28"/>
          <w:szCs w:val="28"/>
          <w:lang w:val="nl-NL"/>
        </w:rPr>
        <w:t xml:space="preserve"> phương pháp</w:t>
      </w:r>
      <w:r w:rsidR="00E9639D">
        <w:rPr>
          <w:rFonts w:asciiTheme="minorHAnsi" w:hAnsiTheme="minorHAnsi" w:cstheme="minorHAnsi"/>
          <w:sz w:val="28"/>
          <w:szCs w:val="28"/>
          <w:lang w:val="nl-NL"/>
        </w:rPr>
        <w:t>, hình thức dạy học tích cực, ứng dụng CNTT vào giảng dạy sao cho hiệu quả</w:t>
      </w:r>
      <w:r w:rsidR="00E9639D" w:rsidRPr="009C1EAB">
        <w:rPr>
          <w:rFonts w:asciiTheme="minorHAnsi" w:hAnsiTheme="minorHAnsi" w:cstheme="minorHAnsi"/>
          <w:sz w:val="28"/>
          <w:szCs w:val="28"/>
          <w:lang w:val="nl-NL"/>
        </w:rPr>
        <w:t xml:space="preserve">. </w:t>
      </w:r>
    </w:p>
    <w:p w:rsidR="000E13AA" w:rsidRPr="008C2E4B" w:rsidRDefault="000E13AA" w:rsidP="002815C8">
      <w:pPr>
        <w:spacing w:before="0" w:after="0" w:line="380" w:lineRule="exact"/>
        <w:rPr>
          <w:sz w:val="28"/>
          <w:szCs w:val="28"/>
          <w:lang w:val="sv-SE"/>
        </w:rPr>
      </w:pPr>
      <w:r w:rsidRPr="008C2E4B">
        <w:rPr>
          <w:sz w:val="28"/>
          <w:szCs w:val="28"/>
          <w:lang w:val="sv-SE"/>
        </w:rPr>
        <w:t>100% GV của trường đủ năng lực về CM, nghiệp vụ, đáp ứng được yêu cầu công tác.</w:t>
      </w:r>
    </w:p>
    <w:p w:rsidR="003D7E14" w:rsidRPr="008C2E4B" w:rsidRDefault="000E13AA" w:rsidP="002815C8">
      <w:pPr>
        <w:spacing w:before="0" w:after="0" w:line="380" w:lineRule="exact"/>
        <w:rPr>
          <w:b/>
          <w:sz w:val="28"/>
          <w:szCs w:val="28"/>
        </w:rPr>
      </w:pPr>
      <w:r>
        <w:rPr>
          <w:rFonts w:asciiTheme="minorHAnsi" w:hAnsiTheme="minorHAnsi" w:cstheme="minorHAnsi"/>
          <w:b/>
          <w:sz w:val="28"/>
          <w:szCs w:val="28"/>
        </w:rPr>
        <w:t>3</w:t>
      </w:r>
      <w:r w:rsidR="009C1EAB" w:rsidRPr="009C1EAB">
        <w:rPr>
          <w:rFonts w:asciiTheme="minorHAnsi" w:hAnsiTheme="minorHAnsi" w:cstheme="minorHAnsi"/>
          <w:b/>
          <w:sz w:val="28"/>
          <w:szCs w:val="28"/>
        </w:rPr>
        <w:t xml:space="preserve">. </w:t>
      </w:r>
      <w:r w:rsidR="003D7E14" w:rsidRPr="008C2E4B">
        <w:rPr>
          <w:b/>
          <w:sz w:val="28"/>
          <w:szCs w:val="28"/>
        </w:rPr>
        <w:t>Thực hiện nhiệm vụ chuyên môn và các hoạt động giáo dục trong nhà trường</w:t>
      </w:r>
      <w:r w:rsidR="003D7E14" w:rsidRPr="008C2E4B">
        <w:rPr>
          <w:b/>
          <w:sz w:val="28"/>
          <w:szCs w:val="28"/>
          <w:lang w:val="vi-VN"/>
        </w:rPr>
        <w:t>.</w:t>
      </w:r>
    </w:p>
    <w:p w:rsidR="003D7E14" w:rsidRPr="003D7E14" w:rsidRDefault="003D7E14" w:rsidP="002815C8">
      <w:pPr>
        <w:spacing w:before="0" w:after="0" w:line="380" w:lineRule="exact"/>
        <w:rPr>
          <w:rFonts w:asciiTheme="minorHAnsi" w:hAnsiTheme="minorHAnsi" w:cstheme="minorHAnsi"/>
          <w:sz w:val="28"/>
          <w:szCs w:val="28"/>
          <w:lang w:val="nl-NL"/>
        </w:rPr>
      </w:pPr>
      <w:r>
        <w:rPr>
          <w:sz w:val="28"/>
          <w:szCs w:val="28"/>
        </w:rPr>
        <w:t>T</w:t>
      </w:r>
      <w:r w:rsidRPr="008C2E4B">
        <w:rPr>
          <w:sz w:val="28"/>
          <w:szCs w:val="28"/>
        </w:rPr>
        <w:t xml:space="preserve">hường xuyên duy trì </w:t>
      </w:r>
      <w:r>
        <w:rPr>
          <w:sz w:val="28"/>
          <w:szCs w:val="28"/>
        </w:rPr>
        <w:t xml:space="preserve">nền nếp dạy học, </w:t>
      </w:r>
      <w:r>
        <w:rPr>
          <w:rFonts w:asciiTheme="minorHAnsi" w:hAnsiTheme="minorHAnsi" w:cstheme="minorHAnsi"/>
          <w:sz w:val="28"/>
          <w:szCs w:val="28"/>
          <w:lang w:val="nl-NL"/>
        </w:rPr>
        <w:t xml:space="preserve">thực hiên nghiêm </w:t>
      </w:r>
      <w:r w:rsidRPr="009C1EAB">
        <w:rPr>
          <w:rFonts w:asciiTheme="minorHAnsi" w:hAnsiTheme="minorHAnsi" w:cstheme="minorHAnsi"/>
          <w:sz w:val="28"/>
          <w:szCs w:val="28"/>
          <w:lang w:val="nl-NL"/>
        </w:rPr>
        <w:t>quy chế chuyên môn.</w:t>
      </w:r>
    </w:p>
    <w:p w:rsidR="003D7E14" w:rsidRPr="008C2E4B" w:rsidRDefault="003D7E14" w:rsidP="002815C8">
      <w:pPr>
        <w:spacing w:before="0" w:after="0" w:line="380" w:lineRule="exact"/>
        <w:ind w:firstLine="540"/>
        <w:rPr>
          <w:sz w:val="28"/>
          <w:szCs w:val="28"/>
        </w:rPr>
      </w:pPr>
      <w:r w:rsidRPr="008C2E4B">
        <w:rPr>
          <w:b/>
          <w:i/>
          <w:sz w:val="28"/>
          <w:szCs w:val="28"/>
        </w:rPr>
        <w:t xml:space="preserve"> </w:t>
      </w:r>
      <w:r>
        <w:rPr>
          <w:sz w:val="28"/>
          <w:szCs w:val="28"/>
        </w:rPr>
        <w:t xml:space="preserve"> T</w:t>
      </w:r>
      <w:r w:rsidRPr="008C2E4B">
        <w:rPr>
          <w:sz w:val="28"/>
          <w:szCs w:val="28"/>
        </w:rPr>
        <w:t>ổ chức xây dựng c/trình, kế hoạch GD các môn học phù hợp với thực tế của đơn vị; có sự điều chỉnh linh hoạt trong đ/kiện dịch</w:t>
      </w:r>
      <w:r>
        <w:rPr>
          <w:sz w:val="28"/>
          <w:szCs w:val="28"/>
        </w:rPr>
        <w:t xml:space="preserve"> bệnh covid 19</w:t>
      </w:r>
      <w:r w:rsidRPr="008C2E4B">
        <w:rPr>
          <w:sz w:val="28"/>
          <w:szCs w:val="28"/>
        </w:rPr>
        <w:t>. Thực hiện nghiêm túc chương trình, k/hoạch đã x/dựng. Hoàn thành c/trình, k/hoạch GD đúng tiến độ thời gian.</w:t>
      </w:r>
    </w:p>
    <w:p w:rsidR="003D7E14" w:rsidRPr="008C2E4B" w:rsidRDefault="003D7E14" w:rsidP="002815C8">
      <w:pPr>
        <w:spacing w:before="0" w:after="0" w:line="380" w:lineRule="exact"/>
        <w:rPr>
          <w:spacing w:val="-2"/>
          <w:sz w:val="28"/>
          <w:szCs w:val="28"/>
        </w:rPr>
      </w:pPr>
      <w:r>
        <w:rPr>
          <w:sz w:val="28"/>
          <w:szCs w:val="28"/>
        </w:rPr>
        <w:t>T</w:t>
      </w:r>
      <w:r w:rsidRPr="008C2E4B">
        <w:rPr>
          <w:sz w:val="28"/>
          <w:szCs w:val="28"/>
        </w:rPr>
        <w:t>hực hiện linh hoạt các hoạt động d/học và KTĐG trực tuyến và trực tiếp, đẩy mạnh ứng dụng CNTT để nâng cao hiệu quả d/học trực tuyến và phát triển năng lực, phẩm chất học sinh</w:t>
      </w:r>
      <w:r w:rsidRPr="008C2E4B">
        <w:rPr>
          <w:bCs/>
          <w:sz w:val="28"/>
          <w:szCs w:val="28"/>
          <w:lang w:val="sq-AL"/>
        </w:rPr>
        <w:t>.</w:t>
      </w:r>
      <w:r w:rsidRPr="008C2E4B">
        <w:rPr>
          <w:color w:val="000000"/>
          <w:sz w:val="28"/>
          <w:szCs w:val="28"/>
          <w:lang w:val="pt-BR"/>
        </w:rPr>
        <w:t xml:space="preserve">. </w:t>
      </w:r>
    </w:p>
    <w:p w:rsidR="003D7E14" w:rsidRPr="008C2E4B" w:rsidRDefault="003D7E14" w:rsidP="002815C8">
      <w:pPr>
        <w:spacing w:before="0" w:after="0" w:line="380" w:lineRule="exact"/>
        <w:rPr>
          <w:sz w:val="28"/>
          <w:szCs w:val="28"/>
          <w:lang w:val="vi-VN"/>
        </w:rPr>
      </w:pPr>
      <w:r w:rsidRPr="008C2E4B">
        <w:rPr>
          <w:sz w:val="28"/>
          <w:szCs w:val="28"/>
        </w:rPr>
        <w:t xml:space="preserve"> Công tác BDHSG và h/dẫn </w:t>
      </w:r>
      <w:r w:rsidRPr="008C2E4B">
        <w:rPr>
          <w:sz w:val="28"/>
          <w:szCs w:val="28"/>
          <w:lang w:val="vi-VN"/>
        </w:rPr>
        <w:t>HS nghiên cứu khoa học</w:t>
      </w:r>
      <w:r w:rsidRPr="008C2E4B">
        <w:rPr>
          <w:sz w:val="28"/>
          <w:szCs w:val="28"/>
        </w:rPr>
        <w:t xml:space="preserve"> KT</w:t>
      </w:r>
      <w:r>
        <w:rPr>
          <w:sz w:val="28"/>
          <w:szCs w:val="28"/>
        </w:rPr>
        <w:t>, tham gia các cuộc thi các sân chơi trí tuệ</w:t>
      </w:r>
      <w:r w:rsidRPr="008C2E4B">
        <w:rPr>
          <w:sz w:val="28"/>
          <w:szCs w:val="28"/>
        </w:rPr>
        <w:t xml:space="preserve"> được quan tâm đúng mức </w:t>
      </w:r>
      <w:r w:rsidRPr="008C2E4B">
        <w:rPr>
          <w:sz w:val="28"/>
          <w:szCs w:val="28"/>
          <w:lang w:val="vi-VN"/>
        </w:rPr>
        <w:t>.</w:t>
      </w:r>
    </w:p>
    <w:p w:rsidR="009C1EAB" w:rsidRPr="00926EA4" w:rsidRDefault="003D7E14" w:rsidP="00786316">
      <w:pPr>
        <w:spacing w:before="0" w:after="0" w:line="360" w:lineRule="exact"/>
        <w:rPr>
          <w:sz w:val="28"/>
          <w:szCs w:val="28"/>
        </w:rPr>
      </w:pPr>
      <w:r>
        <w:rPr>
          <w:sz w:val="28"/>
          <w:szCs w:val="28"/>
        </w:rPr>
        <w:lastRenderedPageBreak/>
        <w:t xml:space="preserve"> </w:t>
      </w:r>
      <w:r w:rsidRPr="008C2E4B">
        <w:rPr>
          <w:sz w:val="28"/>
          <w:szCs w:val="28"/>
        </w:rPr>
        <w:t>Công tác giáo dục đạo đức, lối sống, g/dục ý thức chấp hành PL cho HS, ngăn chặn tình trạng bạo lực học đường</w:t>
      </w:r>
      <w:r>
        <w:rPr>
          <w:sz w:val="28"/>
          <w:szCs w:val="28"/>
        </w:rPr>
        <w:t>, đảm bảo ANAT trường học</w:t>
      </w:r>
      <w:r w:rsidRPr="008C2E4B">
        <w:rPr>
          <w:sz w:val="28"/>
          <w:szCs w:val="28"/>
        </w:rPr>
        <w:t xml:space="preserve"> được nhà trường luôn coi trọng.</w:t>
      </w:r>
    </w:p>
    <w:p w:rsidR="009C1EAB" w:rsidRPr="00786316" w:rsidRDefault="005E0942" w:rsidP="00786316">
      <w:pPr>
        <w:spacing w:before="0" w:after="0" w:line="360" w:lineRule="exact"/>
        <w:rPr>
          <w:rFonts w:asciiTheme="minorHAnsi" w:hAnsiTheme="minorHAnsi" w:cstheme="minorHAnsi"/>
          <w:w w:val="105"/>
          <w:sz w:val="28"/>
          <w:szCs w:val="28"/>
          <w:lang w:val="nl-NL"/>
        </w:rPr>
      </w:pPr>
      <w:r w:rsidRPr="00786316">
        <w:rPr>
          <w:rFonts w:asciiTheme="minorHAnsi" w:hAnsiTheme="minorHAnsi" w:cstheme="minorHAnsi"/>
          <w:w w:val="105"/>
          <w:sz w:val="28"/>
          <w:szCs w:val="28"/>
          <w:lang w:val="nl-NL"/>
        </w:rPr>
        <w:t xml:space="preserve">Đẩy mạnh </w:t>
      </w:r>
      <w:r w:rsidR="009C1EAB" w:rsidRPr="00786316">
        <w:rPr>
          <w:rFonts w:asciiTheme="minorHAnsi" w:hAnsiTheme="minorHAnsi" w:cstheme="minorHAnsi"/>
          <w:w w:val="105"/>
          <w:sz w:val="28"/>
          <w:szCs w:val="28"/>
          <w:lang w:val="nl-NL"/>
        </w:rPr>
        <w:t>đổi mới phương pháp dạy học và kiểm tra đánh giá học sinh</w:t>
      </w:r>
      <w:r w:rsidRPr="00786316">
        <w:rPr>
          <w:rFonts w:asciiTheme="minorHAnsi" w:hAnsiTheme="minorHAnsi" w:cstheme="minorHAnsi"/>
          <w:w w:val="105"/>
          <w:sz w:val="28"/>
          <w:szCs w:val="28"/>
          <w:lang w:val="nl-NL"/>
        </w:rPr>
        <w:t xml:space="preserve"> theo hướng phát triển năng lực, phẩm chất học sinh. Giáo viên nhà trường đã </w:t>
      </w:r>
      <w:r w:rsidR="009C1EAB" w:rsidRPr="00786316">
        <w:rPr>
          <w:rFonts w:asciiTheme="minorHAnsi" w:hAnsiTheme="minorHAnsi" w:cstheme="minorHAnsi"/>
          <w:w w:val="105"/>
          <w:sz w:val="28"/>
          <w:szCs w:val="28"/>
          <w:lang w:val="nl-NL"/>
        </w:rPr>
        <w:t>vận dụng các phương pháp dạy học</w:t>
      </w:r>
      <w:r w:rsidR="000E13AA" w:rsidRPr="00786316">
        <w:rPr>
          <w:rFonts w:asciiTheme="minorHAnsi" w:hAnsiTheme="minorHAnsi" w:cstheme="minorHAnsi"/>
          <w:w w:val="105"/>
          <w:sz w:val="28"/>
          <w:szCs w:val="28"/>
          <w:lang w:val="nl-NL"/>
        </w:rPr>
        <w:t xml:space="preserve"> tích cực</w:t>
      </w:r>
      <w:r w:rsidR="009C1EAB" w:rsidRPr="00786316">
        <w:rPr>
          <w:rFonts w:asciiTheme="minorHAnsi" w:hAnsiTheme="minorHAnsi" w:cstheme="minorHAnsi"/>
          <w:w w:val="105"/>
          <w:sz w:val="28"/>
          <w:szCs w:val="28"/>
          <w:lang w:val="nl-NL"/>
        </w:rPr>
        <w:t xml:space="preserve"> phù hợp với nội dung chương trình nhằm phát huy cao nhất tính chủ động sáng tạo và năng lực tự học của học sinh. </w:t>
      </w:r>
      <w:r w:rsidR="000E13AA" w:rsidRPr="00786316">
        <w:rPr>
          <w:rFonts w:asciiTheme="minorHAnsi" w:hAnsiTheme="minorHAnsi" w:cstheme="minorHAnsi"/>
          <w:w w:val="105"/>
          <w:sz w:val="28"/>
          <w:szCs w:val="28"/>
          <w:lang w:val="nl-NL"/>
        </w:rPr>
        <w:t xml:space="preserve">Coi trọng việc đánh giá quá trình, </w:t>
      </w:r>
      <w:r w:rsidR="009C1EAB" w:rsidRPr="00786316">
        <w:rPr>
          <w:rFonts w:asciiTheme="minorHAnsi" w:hAnsiTheme="minorHAnsi" w:cstheme="minorHAnsi"/>
          <w:w w:val="105"/>
          <w:sz w:val="28"/>
          <w:szCs w:val="28"/>
          <w:lang w:val="nl-NL"/>
        </w:rPr>
        <w:t>giúp học sinh có ý thức vươn lên trong học tập.</w:t>
      </w:r>
    </w:p>
    <w:p w:rsidR="009C1EAB" w:rsidRPr="009C1EAB" w:rsidRDefault="006D3321" w:rsidP="00786316">
      <w:pPr>
        <w:spacing w:before="0" w:after="0" w:line="360" w:lineRule="exact"/>
        <w:rPr>
          <w:rFonts w:asciiTheme="minorHAnsi" w:hAnsiTheme="minorHAnsi" w:cstheme="minorHAnsi"/>
          <w:sz w:val="28"/>
          <w:szCs w:val="28"/>
          <w:lang w:val="nl-NL"/>
        </w:rPr>
      </w:pPr>
      <w:r>
        <w:rPr>
          <w:rFonts w:asciiTheme="minorHAnsi" w:hAnsiTheme="minorHAnsi" w:cstheme="minorHAnsi"/>
          <w:sz w:val="28"/>
          <w:szCs w:val="28"/>
          <w:lang w:val="nl-NL"/>
        </w:rPr>
        <w:t>Tổ chức tốt các</w:t>
      </w:r>
      <w:r w:rsidR="009C1EAB" w:rsidRPr="009C1EAB">
        <w:rPr>
          <w:rFonts w:asciiTheme="minorHAnsi" w:hAnsiTheme="minorHAnsi" w:cstheme="minorHAnsi"/>
          <w:sz w:val="28"/>
          <w:szCs w:val="28"/>
          <w:lang w:val="nl-NL"/>
        </w:rPr>
        <w:t xml:space="preserve"> đợt </w:t>
      </w:r>
      <w:r>
        <w:rPr>
          <w:rFonts w:asciiTheme="minorHAnsi" w:hAnsiTheme="minorHAnsi" w:cstheme="minorHAnsi"/>
          <w:sz w:val="28"/>
          <w:szCs w:val="28"/>
          <w:lang w:val="nl-NL"/>
        </w:rPr>
        <w:t xml:space="preserve">hội học, </w:t>
      </w:r>
      <w:r w:rsidR="009C1EAB" w:rsidRPr="009C1EAB">
        <w:rPr>
          <w:rFonts w:asciiTheme="minorHAnsi" w:hAnsiTheme="minorHAnsi" w:cstheme="minorHAnsi"/>
          <w:sz w:val="28"/>
          <w:szCs w:val="28"/>
          <w:lang w:val="nl-NL"/>
        </w:rPr>
        <w:t>hội giảng cấp trường. Tham gia các hội thi giáo viên dạy giỏi và học sinh giỏi cấp huyện.</w:t>
      </w:r>
    </w:p>
    <w:p w:rsidR="009C1EAB" w:rsidRPr="009C1EAB" w:rsidRDefault="009C1EAB" w:rsidP="00786316">
      <w:pPr>
        <w:spacing w:before="0" w:after="0" w:line="360" w:lineRule="exact"/>
        <w:rPr>
          <w:rFonts w:asciiTheme="minorHAnsi" w:hAnsiTheme="minorHAnsi" w:cstheme="minorHAnsi"/>
          <w:b/>
          <w:i/>
          <w:sz w:val="28"/>
          <w:szCs w:val="28"/>
          <w:lang w:val="nl-NL"/>
        </w:rPr>
      </w:pPr>
      <w:r w:rsidRPr="009C1EAB">
        <w:rPr>
          <w:rFonts w:asciiTheme="minorHAnsi" w:hAnsiTheme="minorHAnsi" w:cstheme="minorHAnsi"/>
          <w:b/>
          <w:i/>
          <w:sz w:val="28"/>
          <w:szCs w:val="28"/>
          <w:lang w:val="nl-NL"/>
        </w:rPr>
        <w:t xml:space="preserve">* Việc tổ chức dạy học trực tuyến trong thời gian học sinh nghỉ học để phòng, chống dịch Covid-19. </w:t>
      </w:r>
    </w:p>
    <w:p w:rsidR="002750C7" w:rsidRDefault="009C1EAB" w:rsidP="00786316">
      <w:pPr>
        <w:spacing w:before="0" w:after="0" w:line="360" w:lineRule="exact"/>
        <w:rPr>
          <w:rFonts w:asciiTheme="minorHAnsi" w:hAnsiTheme="minorHAnsi" w:cstheme="minorHAnsi"/>
          <w:sz w:val="28"/>
          <w:szCs w:val="28"/>
          <w:lang w:val="nl-NL"/>
        </w:rPr>
      </w:pPr>
      <w:r w:rsidRPr="009C1EAB">
        <w:rPr>
          <w:rFonts w:asciiTheme="minorHAnsi" w:hAnsiTheme="minorHAnsi" w:cstheme="minorHAnsi"/>
          <w:sz w:val="28"/>
          <w:szCs w:val="28"/>
          <w:lang w:val="nl-NL"/>
        </w:rPr>
        <w:t xml:space="preserve">Nhà trường xây dựng kế hoạch, phân công giáo viên dạy học trực tuyến. </w:t>
      </w:r>
      <w:r w:rsidR="002750C7">
        <w:rPr>
          <w:rFonts w:asciiTheme="minorHAnsi" w:hAnsiTheme="minorHAnsi" w:cstheme="minorHAnsi"/>
          <w:sz w:val="28"/>
          <w:szCs w:val="28"/>
          <w:lang w:val="nl-NL"/>
        </w:rPr>
        <w:t>Tích cực phổ biến, tuyên truyền,</w:t>
      </w:r>
      <w:r w:rsidR="006D3321">
        <w:rPr>
          <w:rFonts w:asciiTheme="minorHAnsi" w:hAnsiTheme="minorHAnsi" w:cstheme="minorHAnsi"/>
          <w:sz w:val="28"/>
          <w:szCs w:val="28"/>
          <w:lang w:val="nl-NL"/>
        </w:rPr>
        <w:t xml:space="preserve"> động viên cha mẹ học sinh</w:t>
      </w:r>
      <w:r w:rsidRPr="009C1EAB">
        <w:rPr>
          <w:rFonts w:asciiTheme="minorHAnsi" w:hAnsiTheme="minorHAnsi" w:cstheme="minorHAnsi"/>
          <w:sz w:val="28"/>
          <w:szCs w:val="28"/>
          <w:lang w:val="nl-NL"/>
        </w:rPr>
        <w:t xml:space="preserve"> </w:t>
      </w:r>
      <w:r w:rsidR="002750C7">
        <w:rPr>
          <w:rFonts w:asciiTheme="minorHAnsi" w:hAnsiTheme="minorHAnsi" w:cstheme="minorHAnsi"/>
          <w:sz w:val="28"/>
          <w:szCs w:val="28"/>
          <w:lang w:val="nl-NL"/>
        </w:rPr>
        <w:t xml:space="preserve">mua sắm, </w:t>
      </w:r>
      <w:r w:rsidRPr="009C1EAB">
        <w:rPr>
          <w:rFonts w:asciiTheme="minorHAnsi" w:hAnsiTheme="minorHAnsi" w:cstheme="minorHAnsi"/>
          <w:sz w:val="28"/>
          <w:szCs w:val="28"/>
          <w:lang w:val="nl-NL"/>
        </w:rPr>
        <w:t xml:space="preserve">trang bị </w:t>
      </w:r>
      <w:r w:rsidR="002750C7">
        <w:rPr>
          <w:rFonts w:asciiTheme="minorHAnsi" w:hAnsiTheme="minorHAnsi" w:cstheme="minorHAnsi"/>
          <w:sz w:val="28"/>
          <w:szCs w:val="28"/>
          <w:lang w:val="nl-NL"/>
        </w:rPr>
        <w:t xml:space="preserve">thiết bị, máy vi tính, </w:t>
      </w:r>
      <w:r w:rsidRPr="009C1EAB">
        <w:rPr>
          <w:rFonts w:asciiTheme="minorHAnsi" w:hAnsiTheme="minorHAnsi" w:cstheme="minorHAnsi"/>
          <w:sz w:val="28"/>
          <w:szCs w:val="28"/>
          <w:lang w:val="nl-NL"/>
        </w:rPr>
        <w:t>lắp đặt mạng internet hoặc 3G</w:t>
      </w:r>
      <w:r w:rsidR="002750C7">
        <w:rPr>
          <w:rFonts w:asciiTheme="minorHAnsi" w:hAnsiTheme="minorHAnsi" w:cstheme="minorHAnsi"/>
          <w:sz w:val="28"/>
          <w:szCs w:val="28"/>
          <w:lang w:val="nl-NL"/>
        </w:rPr>
        <w:t>, cài đặt các phần mềm trực tuyến để đảm bảo việc học tập của con trong giai đoạn tạm dừng tới trường để phòng chống dịch</w:t>
      </w:r>
      <w:r w:rsidRPr="009C1EAB">
        <w:rPr>
          <w:rFonts w:asciiTheme="minorHAnsi" w:hAnsiTheme="minorHAnsi" w:cstheme="minorHAnsi"/>
          <w:sz w:val="28"/>
          <w:szCs w:val="28"/>
          <w:lang w:val="nl-NL"/>
        </w:rPr>
        <w:t xml:space="preserve">. </w:t>
      </w:r>
    </w:p>
    <w:p w:rsidR="009C1EAB" w:rsidRPr="009C1EAB" w:rsidRDefault="002750C7" w:rsidP="00786316">
      <w:pPr>
        <w:spacing w:before="0" w:after="0" w:line="360" w:lineRule="exact"/>
        <w:rPr>
          <w:rFonts w:asciiTheme="minorHAnsi" w:hAnsiTheme="minorHAnsi" w:cstheme="minorHAnsi"/>
          <w:sz w:val="28"/>
          <w:szCs w:val="28"/>
          <w:lang w:val="nl-NL"/>
        </w:rPr>
      </w:pPr>
      <w:r>
        <w:rPr>
          <w:rFonts w:asciiTheme="minorHAnsi" w:hAnsiTheme="minorHAnsi" w:cstheme="minorHAnsi"/>
          <w:sz w:val="28"/>
          <w:szCs w:val="28"/>
          <w:lang w:val="nl-NL"/>
        </w:rPr>
        <w:t>Phối hợp chặt chẽ với cha mẹ học sinh trong việc quản lý, giám sát việc tham gia học tập trực tuyến, việc học bài, làm bài của học sinh tại gia đình</w:t>
      </w:r>
      <w:r w:rsidR="009C1EAB" w:rsidRPr="009C1EAB">
        <w:rPr>
          <w:rFonts w:asciiTheme="minorHAnsi" w:hAnsiTheme="minorHAnsi" w:cstheme="minorHAnsi"/>
          <w:sz w:val="28"/>
          <w:szCs w:val="28"/>
          <w:lang w:val="nl-NL"/>
        </w:rPr>
        <w:t>.</w:t>
      </w:r>
    </w:p>
    <w:p w:rsidR="009C1EAB" w:rsidRPr="009C1EAB" w:rsidRDefault="009C1EAB" w:rsidP="00786316">
      <w:pPr>
        <w:shd w:val="clear" w:color="auto" w:fill="FFFFFF"/>
        <w:spacing w:before="0" w:after="0" w:line="360" w:lineRule="exact"/>
        <w:ind w:right="90" w:firstLine="567"/>
        <w:rPr>
          <w:rFonts w:asciiTheme="minorHAnsi" w:hAnsiTheme="minorHAnsi" w:cstheme="minorHAnsi"/>
          <w:b/>
          <w:bCs/>
          <w:iCs/>
          <w:sz w:val="28"/>
          <w:szCs w:val="28"/>
          <w:lang w:eastAsia="vi-VN"/>
        </w:rPr>
      </w:pPr>
      <w:r w:rsidRPr="009C1EAB">
        <w:rPr>
          <w:rFonts w:asciiTheme="minorHAnsi" w:hAnsiTheme="minorHAnsi" w:cstheme="minorHAnsi"/>
          <w:b/>
          <w:bCs/>
          <w:iCs/>
          <w:sz w:val="28"/>
          <w:szCs w:val="28"/>
        </w:rPr>
        <w:t>Kết quả thực hiện nhiệm vụ</w:t>
      </w:r>
      <w:r w:rsidR="00926EA4">
        <w:rPr>
          <w:rFonts w:asciiTheme="minorHAnsi" w:hAnsiTheme="minorHAnsi" w:cstheme="minorHAnsi"/>
          <w:b/>
          <w:bCs/>
          <w:iCs/>
          <w:sz w:val="28"/>
          <w:szCs w:val="28"/>
        </w:rPr>
        <w:t xml:space="preserve"> giáo dục</w:t>
      </w:r>
      <w:r w:rsidRPr="009C1EAB">
        <w:rPr>
          <w:rFonts w:asciiTheme="minorHAnsi" w:hAnsiTheme="minorHAnsi" w:cstheme="minorHAnsi"/>
          <w:b/>
          <w:bCs/>
          <w:iCs/>
          <w:sz w:val="28"/>
          <w:szCs w:val="28"/>
        </w:rPr>
        <w:t xml:space="preserve"> năm học 2021 – 2022.</w:t>
      </w:r>
    </w:p>
    <w:p w:rsidR="00FF5C81" w:rsidRPr="008C2E4B" w:rsidRDefault="00FF5C81" w:rsidP="00786316">
      <w:pPr>
        <w:spacing w:before="0" w:after="0" w:line="360" w:lineRule="exact"/>
        <w:rPr>
          <w:sz w:val="28"/>
          <w:szCs w:val="28"/>
        </w:rPr>
      </w:pPr>
      <w:r w:rsidRPr="008C2E4B">
        <w:rPr>
          <w:b/>
          <w:i/>
          <w:sz w:val="28"/>
          <w:szCs w:val="28"/>
        </w:rPr>
        <w:t>* Kết q</w:t>
      </w:r>
      <w:r>
        <w:rPr>
          <w:b/>
          <w:i/>
          <w:sz w:val="28"/>
          <w:szCs w:val="28"/>
        </w:rPr>
        <w:t>uả học tập, rèn luyện của</w:t>
      </w:r>
      <w:r w:rsidRPr="008C2E4B">
        <w:rPr>
          <w:b/>
          <w:i/>
          <w:sz w:val="28"/>
          <w:szCs w:val="28"/>
        </w:rPr>
        <w:t xml:space="preserve"> h/sinh:</w:t>
      </w:r>
      <w:r w:rsidRPr="008C2E4B">
        <w:rPr>
          <w:sz w:val="28"/>
          <w:szCs w:val="28"/>
        </w:rPr>
        <w:t xml:space="preserve">  </w:t>
      </w:r>
    </w:p>
    <w:p w:rsidR="00FF5C81" w:rsidRPr="008C2E4B" w:rsidRDefault="00FF5C81" w:rsidP="00786316">
      <w:pPr>
        <w:spacing w:before="0" w:after="0" w:line="360" w:lineRule="exact"/>
        <w:rPr>
          <w:sz w:val="28"/>
          <w:szCs w:val="28"/>
        </w:rPr>
      </w:pPr>
      <w:r>
        <w:rPr>
          <w:sz w:val="28"/>
          <w:szCs w:val="28"/>
        </w:rPr>
        <w:t xml:space="preserve"> </w:t>
      </w:r>
      <w:r w:rsidRPr="008C2E4B">
        <w:rPr>
          <w:sz w:val="28"/>
          <w:szCs w:val="28"/>
        </w:rPr>
        <w:t xml:space="preserve">Tổng số HS toàn trường: 582 em. Trong đó: Khối TH: 383 em; Khối THCS 199 em </w:t>
      </w:r>
    </w:p>
    <w:p w:rsidR="00FF5C81" w:rsidRPr="008C2E4B" w:rsidRDefault="00FF5C81" w:rsidP="00786316">
      <w:pPr>
        <w:spacing w:before="0" w:after="0" w:line="360" w:lineRule="exact"/>
        <w:ind w:firstLine="567"/>
        <w:rPr>
          <w:sz w:val="28"/>
          <w:szCs w:val="28"/>
        </w:rPr>
      </w:pPr>
      <w:r w:rsidRPr="008C2E4B">
        <w:rPr>
          <w:sz w:val="28"/>
          <w:szCs w:val="28"/>
        </w:rPr>
        <w:t>-  Khối THCS:</w:t>
      </w:r>
    </w:p>
    <w:p w:rsidR="00FF5C81" w:rsidRPr="008C2E4B" w:rsidRDefault="00FF5C81" w:rsidP="00786316">
      <w:pPr>
        <w:spacing w:before="0" w:after="0" w:line="360" w:lineRule="exact"/>
        <w:ind w:firstLine="567"/>
        <w:rPr>
          <w:sz w:val="28"/>
          <w:szCs w:val="28"/>
        </w:rPr>
      </w:pPr>
      <w:r w:rsidRPr="008C2E4B">
        <w:rPr>
          <w:sz w:val="28"/>
          <w:szCs w:val="28"/>
        </w:rPr>
        <w:t>+ Số HS khối lớp 9 đủ ĐK xét TNTHCS: 45/45 HS.</w:t>
      </w:r>
    </w:p>
    <w:p w:rsidR="00FF5C81" w:rsidRPr="008C2E4B" w:rsidRDefault="00FF5C81" w:rsidP="00786316">
      <w:pPr>
        <w:spacing w:before="0" w:after="0" w:line="360" w:lineRule="exact"/>
        <w:ind w:firstLine="567"/>
        <w:rPr>
          <w:sz w:val="28"/>
          <w:szCs w:val="28"/>
        </w:rPr>
      </w:pPr>
      <w:r w:rsidRPr="008C2E4B">
        <w:rPr>
          <w:sz w:val="28"/>
          <w:szCs w:val="28"/>
        </w:rPr>
        <w:t>+ Số HS khối lớp 6,7,8 được lên lớp: 144/ 154 HS</w:t>
      </w:r>
    </w:p>
    <w:p w:rsidR="00FF5C81" w:rsidRPr="008C2E4B" w:rsidRDefault="00FF5C81" w:rsidP="00786316">
      <w:pPr>
        <w:spacing w:before="0" w:after="0" w:line="360" w:lineRule="exact"/>
        <w:ind w:firstLine="567"/>
        <w:rPr>
          <w:sz w:val="28"/>
          <w:szCs w:val="28"/>
        </w:rPr>
      </w:pPr>
      <w:r w:rsidRPr="008C2E4B">
        <w:rPr>
          <w:sz w:val="28"/>
          <w:szCs w:val="28"/>
        </w:rPr>
        <w:t>+ Số HS phải thi lại: 10 HS</w:t>
      </w:r>
    </w:p>
    <w:p w:rsidR="00FF5C81" w:rsidRPr="008C2E4B" w:rsidRDefault="00FF5C81" w:rsidP="00786316">
      <w:pPr>
        <w:spacing w:before="0" w:after="0" w:line="360" w:lineRule="exact"/>
        <w:ind w:firstLine="567"/>
        <w:rPr>
          <w:sz w:val="28"/>
          <w:szCs w:val="28"/>
        </w:rPr>
      </w:pPr>
      <w:r w:rsidRPr="008C2E4B">
        <w:rPr>
          <w:sz w:val="28"/>
          <w:szCs w:val="28"/>
        </w:rPr>
        <w:t>+ Số HS đạt danh hiệu HSG, HSXS: 30 HS</w:t>
      </w:r>
    </w:p>
    <w:p w:rsidR="00FF5C81" w:rsidRPr="008C2E4B" w:rsidRDefault="00FF5C81" w:rsidP="00786316">
      <w:pPr>
        <w:spacing w:before="0" w:after="0" w:line="360" w:lineRule="exact"/>
        <w:ind w:firstLine="567"/>
        <w:rPr>
          <w:sz w:val="28"/>
          <w:szCs w:val="28"/>
        </w:rPr>
      </w:pPr>
      <w:r w:rsidRPr="008C2E4B">
        <w:rPr>
          <w:sz w:val="28"/>
          <w:szCs w:val="28"/>
        </w:rPr>
        <w:t>+ Số HS đạt danh hiệu HSTT: 56 HS</w:t>
      </w:r>
    </w:p>
    <w:p w:rsidR="00FF5C81" w:rsidRPr="008C2E4B" w:rsidRDefault="00FF5C81" w:rsidP="00786316">
      <w:pPr>
        <w:spacing w:before="0" w:after="0" w:line="360" w:lineRule="exact"/>
        <w:ind w:firstLine="567"/>
        <w:rPr>
          <w:sz w:val="28"/>
          <w:szCs w:val="28"/>
        </w:rPr>
      </w:pPr>
      <w:r w:rsidRPr="008C2E4B">
        <w:rPr>
          <w:sz w:val="28"/>
          <w:szCs w:val="28"/>
        </w:rPr>
        <w:t>+ Số HS đạt giải HSG cấp huyện: 04 HS ( 2 giải Nhất; 02 giải Ba)</w:t>
      </w:r>
    </w:p>
    <w:p w:rsidR="00FF5C81" w:rsidRPr="008C2E4B" w:rsidRDefault="00FF5C81" w:rsidP="00786316">
      <w:pPr>
        <w:spacing w:before="0" w:after="0" w:line="360" w:lineRule="exact"/>
        <w:ind w:firstLine="567"/>
        <w:rPr>
          <w:sz w:val="28"/>
          <w:szCs w:val="28"/>
        </w:rPr>
      </w:pPr>
      <w:r w:rsidRPr="008C2E4B">
        <w:rPr>
          <w:sz w:val="28"/>
          <w:szCs w:val="28"/>
        </w:rPr>
        <w:t>+ Số HS đạt giải HSG cấp tỉnh: 02 HS ( 01 Giải Nhất; 01 giải Ba)</w:t>
      </w:r>
    </w:p>
    <w:p w:rsidR="00FF5C81" w:rsidRPr="008C2E4B" w:rsidRDefault="00FF5C81" w:rsidP="00786316">
      <w:pPr>
        <w:spacing w:before="0" w:after="0" w:line="360" w:lineRule="exact"/>
        <w:ind w:firstLine="567"/>
        <w:rPr>
          <w:sz w:val="28"/>
          <w:szCs w:val="28"/>
        </w:rPr>
      </w:pPr>
      <w:r w:rsidRPr="008C2E4B">
        <w:rPr>
          <w:sz w:val="28"/>
          <w:szCs w:val="28"/>
        </w:rPr>
        <w:t>- Khối Tiểu học:</w:t>
      </w:r>
    </w:p>
    <w:p w:rsidR="00FF5C81" w:rsidRPr="008C2E4B" w:rsidRDefault="00FF5C81" w:rsidP="00786316">
      <w:pPr>
        <w:spacing w:before="0" w:after="0" w:line="360" w:lineRule="exact"/>
        <w:ind w:firstLine="360"/>
        <w:rPr>
          <w:sz w:val="28"/>
          <w:szCs w:val="28"/>
        </w:rPr>
      </w:pPr>
      <w:r w:rsidRPr="008C2E4B">
        <w:rPr>
          <w:sz w:val="28"/>
          <w:szCs w:val="28"/>
        </w:rPr>
        <w:t xml:space="preserve">   + Số HS HTCT, được lên lớp: 376 HS</w:t>
      </w:r>
    </w:p>
    <w:p w:rsidR="00FF5C81" w:rsidRPr="008C2E4B" w:rsidRDefault="00FF5C81" w:rsidP="002815C8">
      <w:pPr>
        <w:spacing w:before="0" w:after="0" w:line="380" w:lineRule="exact"/>
        <w:ind w:firstLine="567"/>
        <w:rPr>
          <w:sz w:val="28"/>
          <w:szCs w:val="28"/>
        </w:rPr>
      </w:pPr>
      <w:r w:rsidRPr="008C2E4B">
        <w:rPr>
          <w:sz w:val="28"/>
          <w:szCs w:val="28"/>
        </w:rPr>
        <w:t>+ Số HS phải thi lại: 07 HS</w:t>
      </w:r>
    </w:p>
    <w:p w:rsidR="00FF5C81" w:rsidRPr="008C2E4B" w:rsidRDefault="00FF5C81" w:rsidP="002815C8">
      <w:pPr>
        <w:spacing w:before="0" w:after="0" w:line="380" w:lineRule="exact"/>
        <w:ind w:firstLine="567"/>
        <w:rPr>
          <w:sz w:val="28"/>
          <w:szCs w:val="28"/>
        </w:rPr>
      </w:pPr>
      <w:r w:rsidRPr="008C2E4B">
        <w:rPr>
          <w:sz w:val="28"/>
          <w:szCs w:val="28"/>
        </w:rPr>
        <w:t>+ Số HS đạt danh hiệu đạt danh hiệu HSXS: 114 HS</w:t>
      </w:r>
    </w:p>
    <w:p w:rsidR="00FF5C81" w:rsidRPr="008C2E4B" w:rsidRDefault="00FF5C81" w:rsidP="002815C8">
      <w:pPr>
        <w:spacing w:before="0" w:after="0" w:line="380" w:lineRule="exact"/>
        <w:ind w:firstLine="567"/>
        <w:rPr>
          <w:sz w:val="28"/>
          <w:szCs w:val="28"/>
        </w:rPr>
      </w:pPr>
      <w:r w:rsidRPr="008C2E4B">
        <w:rPr>
          <w:sz w:val="28"/>
          <w:szCs w:val="28"/>
        </w:rPr>
        <w:t>+ Số HS đạt danh hiệu HSTB và HS vượt trội bộ môn: 80 HS</w:t>
      </w:r>
    </w:p>
    <w:p w:rsidR="00FF5C81" w:rsidRPr="008C2E4B" w:rsidRDefault="00FF5C81" w:rsidP="002815C8">
      <w:pPr>
        <w:spacing w:before="0" w:after="0" w:line="380" w:lineRule="exact"/>
        <w:ind w:firstLine="567"/>
        <w:rPr>
          <w:sz w:val="28"/>
          <w:szCs w:val="28"/>
        </w:rPr>
      </w:pPr>
      <w:r w:rsidRPr="008C2E4B">
        <w:rPr>
          <w:sz w:val="28"/>
          <w:szCs w:val="28"/>
        </w:rPr>
        <w:t>+ Số HS tham gia sân chơi Toán học Vioedu đạt cấp tỉnh: 02 HS</w:t>
      </w:r>
    </w:p>
    <w:p w:rsidR="00FF5C81" w:rsidRPr="008C2E4B" w:rsidRDefault="00FF5C81" w:rsidP="002815C8">
      <w:pPr>
        <w:spacing w:before="0" w:after="0" w:line="380" w:lineRule="exact"/>
        <w:ind w:firstLine="360"/>
        <w:rPr>
          <w:b/>
          <w:i/>
          <w:sz w:val="28"/>
          <w:szCs w:val="28"/>
        </w:rPr>
      </w:pPr>
      <w:r w:rsidRPr="008C2E4B">
        <w:rPr>
          <w:b/>
          <w:i/>
          <w:sz w:val="28"/>
          <w:szCs w:val="28"/>
        </w:rPr>
        <w:t>* K/quả thực hiện n/vụ của CB, GV, NV nhà trường:</w:t>
      </w:r>
    </w:p>
    <w:p w:rsidR="00FF5C81" w:rsidRPr="008C2E4B" w:rsidRDefault="00FF5C81" w:rsidP="00786316">
      <w:pPr>
        <w:spacing w:before="0" w:after="0" w:line="360" w:lineRule="exact"/>
        <w:rPr>
          <w:sz w:val="28"/>
          <w:szCs w:val="28"/>
        </w:rPr>
      </w:pPr>
      <w:r w:rsidRPr="008C2E4B">
        <w:rPr>
          <w:sz w:val="28"/>
          <w:szCs w:val="28"/>
        </w:rPr>
        <w:t>- 100% CB, GV, NV được ĐG, XL hoàn thành tốt nhiệm vụ và HTXS nhiệm vụ.</w:t>
      </w:r>
    </w:p>
    <w:p w:rsidR="00FF5C81" w:rsidRDefault="00FF5C81" w:rsidP="00786316">
      <w:pPr>
        <w:spacing w:before="0" w:after="0" w:line="360" w:lineRule="exact"/>
        <w:rPr>
          <w:sz w:val="28"/>
          <w:szCs w:val="28"/>
          <w:lang w:val="sv-SE"/>
        </w:rPr>
      </w:pPr>
      <w:r w:rsidRPr="008C2E4B">
        <w:rPr>
          <w:sz w:val="28"/>
          <w:szCs w:val="28"/>
        </w:rPr>
        <w:lastRenderedPageBreak/>
        <w:t>-</w:t>
      </w:r>
      <w:r w:rsidRPr="008C2E4B">
        <w:rPr>
          <w:sz w:val="28"/>
          <w:szCs w:val="28"/>
          <w:lang w:val="sv-SE"/>
        </w:rPr>
        <w:t xml:space="preserve"> Trong năm học, nhà trường có 24 GVG cấp trường; 03 GVG cấp Huyện; 08 CB, GV có SK được công nhận cấp huyện.</w:t>
      </w:r>
    </w:p>
    <w:p w:rsidR="000E13AA" w:rsidRPr="008C2E4B" w:rsidRDefault="00E9639D" w:rsidP="002815C8">
      <w:pPr>
        <w:spacing w:before="0" w:after="0" w:line="380" w:lineRule="exact"/>
        <w:outlineLvl w:val="0"/>
        <w:rPr>
          <w:b/>
          <w:spacing w:val="-8"/>
          <w:sz w:val="28"/>
          <w:szCs w:val="28"/>
          <w:lang w:val="pl-PL"/>
        </w:rPr>
      </w:pPr>
      <w:r>
        <w:rPr>
          <w:b/>
          <w:spacing w:val="-8"/>
          <w:sz w:val="28"/>
          <w:szCs w:val="28"/>
          <w:lang w:val="pl-PL"/>
        </w:rPr>
        <w:t>4</w:t>
      </w:r>
      <w:r w:rsidR="000E13AA">
        <w:rPr>
          <w:b/>
          <w:spacing w:val="-8"/>
          <w:sz w:val="28"/>
          <w:szCs w:val="28"/>
          <w:lang w:val="pl-PL"/>
        </w:rPr>
        <w:t xml:space="preserve">. </w:t>
      </w:r>
      <w:r w:rsidR="000E13AA" w:rsidRPr="008C2E4B">
        <w:rPr>
          <w:b/>
          <w:spacing w:val="-8"/>
          <w:sz w:val="28"/>
          <w:szCs w:val="28"/>
          <w:lang w:val="pl-PL"/>
        </w:rPr>
        <w:t>Việc ứng dụng công nghệ thông tin trong dạy học và quản lý giáo dục</w:t>
      </w:r>
    </w:p>
    <w:p w:rsidR="000E13AA" w:rsidRPr="00786316" w:rsidRDefault="000E13AA" w:rsidP="002815C8">
      <w:pPr>
        <w:spacing w:before="0" w:after="0" w:line="380" w:lineRule="exact"/>
        <w:rPr>
          <w:sz w:val="28"/>
          <w:szCs w:val="28"/>
        </w:rPr>
      </w:pPr>
      <w:r w:rsidRPr="00786316">
        <w:rPr>
          <w:sz w:val="28"/>
          <w:szCs w:val="28"/>
        </w:rPr>
        <w:t xml:space="preserve">Việc ứng dụng công nghệ thông tin vào công tác quản lý và vào hoạt động dạy học được đẩy mạnh và thực hiện thường xuyên, đem lại  hiệu quả cao cho công tác quản lý của l/đạo nhà trường, cho công tác giảng dạy của GV. </w:t>
      </w:r>
    </w:p>
    <w:p w:rsidR="000E13AA" w:rsidRPr="008C2E4B" w:rsidRDefault="000E13AA" w:rsidP="002815C8">
      <w:pPr>
        <w:spacing w:before="0" w:after="0" w:line="380" w:lineRule="exact"/>
        <w:rPr>
          <w:sz w:val="28"/>
          <w:szCs w:val="28"/>
        </w:rPr>
      </w:pPr>
      <w:r w:rsidRPr="008C2E4B">
        <w:rPr>
          <w:sz w:val="28"/>
          <w:szCs w:val="28"/>
        </w:rPr>
        <w:t>CBQL và GV đã ứng dụng tốt các p/mềm trực tuyến, mạng xã hội để quản lý và triển khai, tổ chức thực hiện các nhiệm vụ của đơn vị như: tổ chức d/học, KTĐG h/sinh, s/hoạt CM, s/hoạt lớp, q/lý việc học và phòng dịch tại nhà của HS, xây dựng và thực chương trình, kế hoạch GD các môn học.</w:t>
      </w:r>
    </w:p>
    <w:p w:rsidR="009C1EAB" w:rsidRPr="009C1EAB" w:rsidRDefault="00E9639D" w:rsidP="002815C8">
      <w:pPr>
        <w:spacing w:before="0" w:after="0" w:line="380" w:lineRule="exact"/>
        <w:rPr>
          <w:rFonts w:asciiTheme="minorHAnsi" w:hAnsiTheme="minorHAnsi" w:cstheme="minorHAnsi"/>
          <w:b/>
          <w:sz w:val="28"/>
          <w:szCs w:val="28"/>
        </w:rPr>
      </w:pPr>
      <w:r>
        <w:rPr>
          <w:rFonts w:asciiTheme="minorHAnsi" w:hAnsiTheme="minorHAnsi" w:cstheme="minorHAnsi"/>
          <w:b/>
          <w:sz w:val="28"/>
          <w:szCs w:val="28"/>
        </w:rPr>
        <w:t>5</w:t>
      </w:r>
      <w:r w:rsidR="009C1EAB" w:rsidRPr="009C1EAB">
        <w:rPr>
          <w:rFonts w:asciiTheme="minorHAnsi" w:hAnsiTheme="minorHAnsi" w:cstheme="minorHAnsi"/>
          <w:b/>
          <w:sz w:val="28"/>
          <w:szCs w:val="28"/>
        </w:rPr>
        <w:t>. Công tác phòng chống dịch Covid- 19</w:t>
      </w:r>
    </w:p>
    <w:p w:rsidR="009C1EAB" w:rsidRPr="009C1EAB" w:rsidRDefault="009C1EAB" w:rsidP="002815C8">
      <w:pPr>
        <w:spacing w:before="0" w:after="0" w:line="380" w:lineRule="exact"/>
        <w:rPr>
          <w:rFonts w:asciiTheme="minorHAnsi" w:hAnsiTheme="minorHAnsi" w:cstheme="minorHAnsi"/>
          <w:b/>
          <w:sz w:val="28"/>
          <w:szCs w:val="28"/>
        </w:rPr>
      </w:pPr>
      <w:r w:rsidRPr="009C1EAB">
        <w:rPr>
          <w:rFonts w:asciiTheme="minorHAnsi" w:hAnsiTheme="minorHAnsi" w:cstheme="minorHAnsi"/>
          <w:sz w:val="28"/>
          <w:szCs w:val="28"/>
        </w:rPr>
        <w:t>Thực hiện chỉ đạo của</w:t>
      </w:r>
      <w:r w:rsidR="00E9639D">
        <w:rPr>
          <w:rFonts w:asciiTheme="minorHAnsi" w:hAnsiTheme="minorHAnsi" w:cstheme="minorHAnsi"/>
          <w:sz w:val="28"/>
          <w:szCs w:val="28"/>
        </w:rPr>
        <w:t xml:space="preserve"> cấp trên</w:t>
      </w:r>
      <w:r w:rsidRPr="009C1EAB">
        <w:rPr>
          <w:rFonts w:asciiTheme="minorHAnsi" w:hAnsiTheme="minorHAnsi" w:cstheme="minorHAnsi"/>
          <w:sz w:val="28"/>
          <w:szCs w:val="28"/>
        </w:rPr>
        <w:t>, toàn trường đã làm tốt công tác phòng chống dịch</w:t>
      </w:r>
      <w:r w:rsidR="00E9639D">
        <w:rPr>
          <w:rFonts w:asciiTheme="minorHAnsi" w:hAnsiTheme="minorHAnsi" w:cstheme="minorHAnsi"/>
          <w:sz w:val="28"/>
          <w:szCs w:val="28"/>
        </w:rPr>
        <w:t xml:space="preserve"> covid - 19</w:t>
      </w:r>
      <w:r w:rsidRPr="009C1EAB">
        <w:rPr>
          <w:rFonts w:asciiTheme="minorHAnsi" w:hAnsiTheme="minorHAnsi" w:cstheme="minorHAnsi"/>
          <w:sz w:val="28"/>
          <w:szCs w:val="28"/>
        </w:rPr>
        <w:t>, cụ thể như sau:</w:t>
      </w:r>
    </w:p>
    <w:p w:rsidR="009C1EAB" w:rsidRPr="009C1EAB" w:rsidRDefault="00FF5C81" w:rsidP="002815C8">
      <w:pPr>
        <w:spacing w:before="0" w:after="0" w:line="380" w:lineRule="exact"/>
        <w:contextualSpacing/>
        <w:rPr>
          <w:rFonts w:asciiTheme="minorHAnsi" w:hAnsiTheme="minorHAnsi" w:cstheme="minorHAnsi"/>
          <w:sz w:val="28"/>
          <w:szCs w:val="28"/>
        </w:rPr>
      </w:pPr>
      <w:r>
        <w:rPr>
          <w:rFonts w:asciiTheme="minorHAnsi" w:hAnsiTheme="minorHAnsi" w:cstheme="minorHAnsi"/>
          <w:sz w:val="28"/>
          <w:szCs w:val="28"/>
        </w:rPr>
        <w:t>-</w:t>
      </w:r>
      <w:r w:rsidR="009C1EAB" w:rsidRPr="009C1EAB">
        <w:rPr>
          <w:rFonts w:asciiTheme="minorHAnsi" w:hAnsiTheme="minorHAnsi" w:cstheme="minorHAnsi"/>
          <w:sz w:val="28"/>
          <w:szCs w:val="28"/>
        </w:rPr>
        <w:t xml:space="preserve"> Công tác vệ sinh trường học được thực hiện thường xuyên nhằm tạo môi trường học đường xanh-sạch- đẹp, mua sắm, chuẩn bị tốt mọi cơ sở vật chất đón HS quay trở lại trường như máy đo thân nhiệt, lắp đặt hệ thống bồn rửa tay, nước khử khuẩn, ….</w:t>
      </w:r>
    </w:p>
    <w:p w:rsidR="00FF5C81" w:rsidRPr="008C2E4B" w:rsidRDefault="00FF5C81" w:rsidP="002815C8">
      <w:pPr>
        <w:spacing w:before="0" w:after="0" w:line="380" w:lineRule="exact"/>
        <w:jc w:val="left"/>
        <w:rPr>
          <w:sz w:val="28"/>
          <w:szCs w:val="28"/>
        </w:rPr>
      </w:pPr>
      <w:r>
        <w:rPr>
          <w:sz w:val="28"/>
          <w:szCs w:val="28"/>
        </w:rPr>
        <w:t xml:space="preserve">- </w:t>
      </w:r>
      <w:r w:rsidRPr="008C2E4B">
        <w:rPr>
          <w:sz w:val="28"/>
          <w:szCs w:val="28"/>
        </w:rPr>
        <w:t>Thường xuyên quan tâm giáo dục ý thức chấp hành các quy định PC dịch cho HS.</w:t>
      </w:r>
    </w:p>
    <w:p w:rsidR="000511B1" w:rsidRPr="00786316" w:rsidRDefault="00FF5C81" w:rsidP="002815C8">
      <w:pPr>
        <w:spacing w:before="0" w:after="0" w:line="380" w:lineRule="exact"/>
        <w:jc w:val="left"/>
        <w:rPr>
          <w:w w:val="103"/>
          <w:sz w:val="28"/>
          <w:szCs w:val="28"/>
        </w:rPr>
      </w:pPr>
      <w:r w:rsidRPr="00786316">
        <w:rPr>
          <w:w w:val="103"/>
          <w:sz w:val="28"/>
          <w:szCs w:val="28"/>
        </w:rPr>
        <w:t xml:space="preserve">- Nhà trường tích cực phối hợp với Trạm y tế trong công tác rà soát, phát hiện và tư vấn điều trị cho các đối tượng GV, HS bị nhiễm Covid 19; trong công tác tuyên truyền, vận động và tổ chức tiêm VX phòng Covid 19 cho CB, GV, HS. </w:t>
      </w:r>
    </w:p>
    <w:p w:rsidR="002815C8" w:rsidRPr="002815C8" w:rsidRDefault="002815C8" w:rsidP="002815C8">
      <w:pPr>
        <w:spacing w:before="0" w:after="0" w:line="240" w:lineRule="auto"/>
        <w:jc w:val="left"/>
        <w:rPr>
          <w:sz w:val="16"/>
          <w:szCs w:val="28"/>
        </w:rPr>
      </w:pPr>
    </w:p>
    <w:p w:rsidR="002815C8" w:rsidRDefault="00E9639D" w:rsidP="002815C8">
      <w:pPr>
        <w:shd w:val="clear" w:color="auto" w:fill="FFFFFF"/>
        <w:spacing w:before="0" w:after="0" w:line="380" w:lineRule="exact"/>
        <w:ind w:firstLine="0"/>
        <w:rPr>
          <w:rFonts w:asciiTheme="minorHAnsi" w:hAnsiTheme="minorHAnsi" w:cstheme="minorHAnsi"/>
          <w:b/>
          <w:bCs/>
          <w:sz w:val="28"/>
          <w:szCs w:val="28"/>
          <w:lang w:eastAsia="vi-VN"/>
        </w:rPr>
      </w:pPr>
      <w:r w:rsidRPr="00E9639D">
        <w:rPr>
          <w:rFonts w:asciiTheme="minorHAnsi" w:hAnsiTheme="minorHAnsi" w:cstheme="minorHAnsi"/>
          <w:b/>
          <w:bCs/>
          <w:sz w:val="28"/>
          <w:szCs w:val="28"/>
          <w:lang w:eastAsia="vi-VN"/>
        </w:rPr>
        <w:t>II.</w:t>
      </w:r>
      <w:r w:rsidR="002815C8">
        <w:rPr>
          <w:rFonts w:asciiTheme="minorHAnsi" w:hAnsiTheme="minorHAnsi" w:cstheme="minorHAnsi"/>
          <w:b/>
          <w:bCs/>
          <w:sz w:val="28"/>
          <w:szCs w:val="28"/>
          <w:lang w:eastAsia="vi-VN"/>
        </w:rPr>
        <w:t xml:space="preserve"> ĐẶC ĐIỂM TÌNH HÌNH NĂM HỌC 2022-2023.</w:t>
      </w:r>
    </w:p>
    <w:p w:rsidR="00C42E51" w:rsidRPr="00473A66" w:rsidRDefault="00C42E51" w:rsidP="002815C8">
      <w:pPr>
        <w:pStyle w:val="NoSpacing"/>
        <w:spacing w:before="0" w:after="0" w:line="380" w:lineRule="exact"/>
        <w:ind w:firstLine="720"/>
        <w:rPr>
          <w:bCs/>
          <w:sz w:val="28"/>
          <w:szCs w:val="28"/>
        </w:rPr>
      </w:pPr>
      <w:r w:rsidRPr="00473A66">
        <w:rPr>
          <w:bCs/>
          <w:sz w:val="28"/>
          <w:szCs w:val="28"/>
        </w:rPr>
        <w:t>2.1. Thực trạng nhà trường</w:t>
      </w:r>
    </w:p>
    <w:p w:rsidR="00C42E51" w:rsidRPr="00473A66" w:rsidRDefault="00C42E51" w:rsidP="002815C8">
      <w:pPr>
        <w:pStyle w:val="NoSpacing"/>
        <w:spacing w:before="0" w:after="0" w:line="380" w:lineRule="exact"/>
        <w:ind w:firstLine="720"/>
        <w:rPr>
          <w:bCs/>
          <w:i/>
          <w:sz w:val="28"/>
          <w:szCs w:val="28"/>
        </w:rPr>
      </w:pPr>
      <w:r w:rsidRPr="00473A66">
        <w:rPr>
          <w:bCs/>
          <w:i/>
          <w:sz w:val="28"/>
          <w:szCs w:val="28"/>
        </w:rPr>
        <w:t xml:space="preserve">a)  Cơ sở vật chất </w:t>
      </w:r>
    </w:p>
    <w:p w:rsidR="00C42E51" w:rsidRDefault="00C42E51" w:rsidP="002815C8">
      <w:pPr>
        <w:pStyle w:val="NoSpacing"/>
        <w:spacing w:before="0" w:after="0" w:line="380" w:lineRule="exact"/>
        <w:ind w:firstLine="720"/>
        <w:rPr>
          <w:b w:val="0"/>
          <w:bCs/>
          <w:sz w:val="28"/>
          <w:szCs w:val="28"/>
        </w:rPr>
      </w:pPr>
      <w:r>
        <w:rPr>
          <w:b w:val="0"/>
          <w:bCs/>
          <w:sz w:val="28"/>
          <w:szCs w:val="28"/>
        </w:rPr>
        <w:t>Tổng diện tích của trường: 7059m</w:t>
      </w:r>
      <w:r>
        <w:rPr>
          <w:b w:val="0"/>
          <w:bCs/>
          <w:sz w:val="28"/>
          <w:szCs w:val="28"/>
          <w:vertAlign w:val="superscript"/>
        </w:rPr>
        <w:t xml:space="preserve">2 </w:t>
      </w:r>
      <w:r>
        <w:rPr>
          <w:b w:val="0"/>
          <w:bCs/>
          <w:sz w:val="28"/>
          <w:szCs w:val="28"/>
        </w:rPr>
        <w:t>; điểm trường Tiểu học: 3759m</w:t>
      </w:r>
      <w:r>
        <w:rPr>
          <w:b w:val="0"/>
          <w:bCs/>
          <w:sz w:val="28"/>
          <w:szCs w:val="28"/>
          <w:vertAlign w:val="superscript"/>
        </w:rPr>
        <w:t>2</w:t>
      </w:r>
      <w:r>
        <w:rPr>
          <w:b w:val="0"/>
          <w:bCs/>
          <w:sz w:val="28"/>
          <w:szCs w:val="28"/>
        </w:rPr>
        <w:t>; điểm trường THCS: 3300m</w:t>
      </w:r>
      <w:r>
        <w:rPr>
          <w:b w:val="0"/>
          <w:bCs/>
          <w:sz w:val="28"/>
          <w:szCs w:val="28"/>
          <w:vertAlign w:val="superscript"/>
        </w:rPr>
        <w:t>2</w:t>
      </w:r>
      <w:r>
        <w:rPr>
          <w:b w:val="0"/>
          <w:bCs/>
          <w:sz w:val="28"/>
          <w:szCs w:val="28"/>
        </w:rPr>
        <w:t>.</w:t>
      </w:r>
    </w:p>
    <w:tbl>
      <w:tblPr>
        <w:tblW w:w="934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080"/>
        <w:gridCol w:w="1170"/>
        <w:gridCol w:w="1062"/>
        <w:gridCol w:w="2520"/>
      </w:tblGrid>
      <w:tr w:rsidR="00C42E51" w:rsidRPr="00C50858" w:rsidTr="002815C8">
        <w:trPr>
          <w:trHeight w:val="207"/>
        </w:trPr>
        <w:tc>
          <w:tcPr>
            <w:tcW w:w="3510" w:type="dxa"/>
            <w:vMerge w:val="restart"/>
            <w:vAlign w:val="center"/>
          </w:tcPr>
          <w:p w:rsidR="00C42E51" w:rsidRPr="00773C47" w:rsidRDefault="00C42E51" w:rsidP="002815C8">
            <w:pPr>
              <w:spacing w:line="240" w:lineRule="auto"/>
              <w:jc w:val="center"/>
              <w:rPr>
                <w:b/>
                <w:bCs/>
                <w:color w:val="000000"/>
                <w:sz w:val="24"/>
              </w:rPr>
            </w:pPr>
            <w:r>
              <w:rPr>
                <w:b/>
                <w:bCs/>
                <w:color w:val="000000"/>
                <w:sz w:val="24"/>
              </w:rPr>
              <w:t>Các hạng mục</w:t>
            </w:r>
          </w:p>
        </w:tc>
        <w:tc>
          <w:tcPr>
            <w:tcW w:w="1080" w:type="dxa"/>
            <w:vMerge w:val="restart"/>
            <w:vAlign w:val="center"/>
          </w:tcPr>
          <w:p w:rsidR="00C42E51" w:rsidRPr="0082062F" w:rsidRDefault="00C42E51" w:rsidP="002815C8">
            <w:pPr>
              <w:spacing w:line="240" w:lineRule="auto"/>
              <w:ind w:left="-3528" w:right="-108" w:firstLine="3420"/>
              <w:jc w:val="center"/>
              <w:rPr>
                <w:b/>
                <w:bCs/>
                <w:color w:val="000000"/>
                <w:sz w:val="24"/>
              </w:rPr>
            </w:pPr>
            <w:r w:rsidRPr="0082062F">
              <w:rPr>
                <w:b/>
                <w:bCs/>
                <w:color w:val="000000"/>
                <w:sz w:val="24"/>
              </w:rPr>
              <w:t>Số lượng</w:t>
            </w:r>
          </w:p>
        </w:tc>
        <w:tc>
          <w:tcPr>
            <w:tcW w:w="2232" w:type="dxa"/>
            <w:gridSpan w:val="2"/>
          </w:tcPr>
          <w:p w:rsidR="00C42E51" w:rsidRPr="0082062F" w:rsidRDefault="00C42E51" w:rsidP="002815C8">
            <w:pPr>
              <w:pStyle w:val="NoSpacing"/>
              <w:spacing w:before="0" w:after="0" w:line="240" w:lineRule="auto"/>
              <w:jc w:val="center"/>
              <w:rPr>
                <w:bCs/>
                <w:sz w:val="24"/>
              </w:rPr>
            </w:pPr>
            <w:r w:rsidRPr="0082062F">
              <w:rPr>
                <w:bCs/>
                <w:sz w:val="24"/>
              </w:rPr>
              <w:t>Chia ra</w:t>
            </w:r>
          </w:p>
        </w:tc>
        <w:tc>
          <w:tcPr>
            <w:tcW w:w="2520" w:type="dxa"/>
          </w:tcPr>
          <w:p w:rsidR="00C42E51" w:rsidRPr="0082062F" w:rsidRDefault="00C42E51" w:rsidP="002815C8">
            <w:pPr>
              <w:pStyle w:val="NoSpacing"/>
              <w:spacing w:before="0" w:after="0" w:line="240" w:lineRule="auto"/>
              <w:jc w:val="center"/>
              <w:rPr>
                <w:bCs/>
                <w:sz w:val="24"/>
              </w:rPr>
            </w:pPr>
            <w:r w:rsidRPr="0082062F">
              <w:rPr>
                <w:bCs/>
                <w:sz w:val="24"/>
              </w:rPr>
              <w:t>Ghi chú</w:t>
            </w:r>
          </w:p>
        </w:tc>
      </w:tr>
      <w:tr w:rsidR="00C42E51" w:rsidRPr="00C50858" w:rsidTr="002815C8">
        <w:trPr>
          <w:trHeight w:val="175"/>
        </w:trPr>
        <w:tc>
          <w:tcPr>
            <w:tcW w:w="3510" w:type="dxa"/>
            <w:vMerge/>
          </w:tcPr>
          <w:p w:rsidR="00C42E51" w:rsidRPr="0082062F" w:rsidRDefault="00C42E51" w:rsidP="002815C8">
            <w:pPr>
              <w:pStyle w:val="NoSpacing"/>
              <w:spacing w:before="0" w:after="0" w:line="240" w:lineRule="auto"/>
              <w:rPr>
                <w:b w:val="0"/>
                <w:bCs/>
                <w:sz w:val="24"/>
              </w:rPr>
            </w:pPr>
          </w:p>
        </w:tc>
        <w:tc>
          <w:tcPr>
            <w:tcW w:w="1080" w:type="dxa"/>
            <w:vMerge/>
          </w:tcPr>
          <w:p w:rsidR="00C42E51" w:rsidRPr="0082062F" w:rsidRDefault="00C42E51" w:rsidP="002815C8">
            <w:pPr>
              <w:pStyle w:val="NoSpacing"/>
              <w:spacing w:before="0" w:after="0" w:line="240" w:lineRule="auto"/>
              <w:rPr>
                <w:b w:val="0"/>
                <w:bCs/>
                <w:sz w:val="24"/>
              </w:rPr>
            </w:pPr>
          </w:p>
        </w:tc>
        <w:tc>
          <w:tcPr>
            <w:tcW w:w="1170" w:type="dxa"/>
          </w:tcPr>
          <w:p w:rsidR="00C42E51" w:rsidRPr="0082062F" w:rsidRDefault="00C42E51" w:rsidP="002815C8">
            <w:pPr>
              <w:pStyle w:val="NoSpacing"/>
              <w:spacing w:before="0" w:after="0" w:line="240" w:lineRule="auto"/>
              <w:jc w:val="center"/>
              <w:rPr>
                <w:bCs/>
                <w:sz w:val="24"/>
              </w:rPr>
            </w:pPr>
            <w:r w:rsidRPr="0082062F">
              <w:rPr>
                <w:bCs/>
                <w:sz w:val="24"/>
              </w:rPr>
              <w:t>Tiểu học</w:t>
            </w:r>
          </w:p>
        </w:tc>
        <w:tc>
          <w:tcPr>
            <w:tcW w:w="1062" w:type="dxa"/>
          </w:tcPr>
          <w:p w:rsidR="00C42E51" w:rsidRPr="0082062F" w:rsidRDefault="00C42E51" w:rsidP="002815C8">
            <w:pPr>
              <w:pStyle w:val="NoSpacing"/>
              <w:spacing w:before="0" w:after="0" w:line="240" w:lineRule="auto"/>
              <w:jc w:val="center"/>
              <w:rPr>
                <w:bCs/>
                <w:sz w:val="24"/>
              </w:rPr>
            </w:pPr>
            <w:r w:rsidRPr="0082062F">
              <w:rPr>
                <w:bCs/>
                <w:sz w:val="24"/>
              </w:rPr>
              <w:t>THCS</w:t>
            </w:r>
          </w:p>
        </w:tc>
        <w:tc>
          <w:tcPr>
            <w:tcW w:w="2520" w:type="dxa"/>
          </w:tcPr>
          <w:p w:rsidR="00C42E51" w:rsidRPr="0082062F" w:rsidRDefault="00C42E51" w:rsidP="002815C8">
            <w:pPr>
              <w:pStyle w:val="NoSpacing"/>
              <w:spacing w:before="0" w:after="0" w:line="240" w:lineRule="auto"/>
              <w:rPr>
                <w:b w:val="0"/>
                <w:bCs/>
                <w:sz w:val="24"/>
              </w:rPr>
            </w:pPr>
          </w:p>
        </w:tc>
      </w:tr>
      <w:tr w:rsidR="00C42E51" w:rsidRPr="00C50858" w:rsidTr="002815C8">
        <w:tc>
          <w:tcPr>
            <w:tcW w:w="3510" w:type="dxa"/>
            <w:vAlign w:val="center"/>
          </w:tcPr>
          <w:p w:rsidR="00C42E51" w:rsidRPr="0082062F" w:rsidRDefault="00C42E51" w:rsidP="002815C8">
            <w:pPr>
              <w:spacing w:line="240" w:lineRule="auto"/>
              <w:ind w:firstLine="0"/>
              <w:rPr>
                <w:bCs/>
                <w:color w:val="000000"/>
                <w:sz w:val="24"/>
              </w:rPr>
            </w:pPr>
            <w:r w:rsidRPr="0082062F">
              <w:rPr>
                <w:bCs/>
                <w:color w:val="000000"/>
                <w:sz w:val="24"/>
              </w:rPr>
              <w:t>Khối phòng học</w:t>
            </w:r>
          </w:p>
        </w:tc>
        <w:tc>
          <w:tcPr>
            <w:tcW w:w="1080" w:type="dxa"/>
          </w:tcPr>
          <w:p w:rsidR="00C42E51" w:rsidRPr="0082062F" w:rsidRDefault="00C42E51" w:rsidP="002815C8">
            <w:pPr>
              <w:pStyle w:val="NoSpacing"/>
              <w:spacing w:before="0" w:after="0" w:line="240" w:lineRule="auto"/>
              <w:jc w:val="center"/>
              <w:rPr>
                <w:b w:val="0"/>
                <w:bCs/>
                <w:sz w:val="24"/>
              </w:rPr>
            </w:pPr>
            <w:r w:rsidRPr="0082062F">
              <w:rPr>
                <w:b w:val="0"/>
                <w:bCs/>
                <w:sz w:val="24"/>
              </w:rPr>
              <w:t>17</w:t>
            </w:r>
          </w:p>
        </w:tc>
        <w:tc>
          <w:tcPr>
            <w:tcW w:w="1170" w:type="dxa"/>
          </w:tcPr>
          <w:p w:rsidR="00C42E51" w:rsidRPr="0082062F" w:rsidRDefault="00C42E51" w:rsidP="002815C8">
            <w:pPr>
              <w:pStyle w:val="NoSpacing"/>
              <w:spacing w:before="0" w:after="0" w:line="240" w:lineRule="auto"/>
              <w:jc w:val="center"/>
              <w:rPr>
                <w:b w:val="0"/>
                <w:bCs/>
                <w:sz w:val="24"/>
              </w:rPr>
            </w:pPr>
            <w:r w:rsidRPr="0082062F">
              <w:rPr>
                <w:b w:val="0"/>
                <w:bCs/>
                <w:sz w:val="24"/>
              </w:rPr>
              <w:t>11</w:t>
            </w:r>
          </w:p>
        </w:tc>
        <w:tc>
          <w:tcPr>
            <w:tcW w:w="1062" w:type="dxa"/>
          </w:tcPr>
          <w:p w:rsidR="00C42E51" w:rsidRPr="0082062F" w:rsidRDefault="00C42E51" w:rsidP="002815C8">
            <w:pPr>
              <w:pStyle w:val="NoSpacing"/>
              <w:spacing w:before="0" w:after="0" w:line="240" w:lineRule="auto"/>
              <w:jc w:val="center"/>
              <w:rPr>
                <w:b w:val="0"/>
                <w:bCs/>
                <w:sz w:val="24"/>
              </w:rPr>
            </w:pPr>
            <w:r w:rsidRPr="0082062F">
              <w:rPr>
                <w:b w:val="0"/>
                <w:bCs/>
                <w:sz w:val="24"/>
              </w:rPr>
              <w:t>6</w:t>
            </w:r>
          </w:p>
        </w:tc>
        <w:tc>
          <w:tcPr>
            <w:tcW w:w="2520" w:type="dxa"/>
          </w:tcPr>
          <w:p w:rsidR="00C42E51" w:rsidRPr="0082062F" w:rsidRDefault="00C42E51" w:rsidP="002815C8">
            <w:pPr>
              <w:spacing w:line="240" w:lineRule="auto"/>
              <w:jc w:val="center"/>
              <w:rPr>
                <w:color w:val="000000"/>
                <w:sz w:val="24"/>
              </w:rPr>
            </w:pPr>
            <w:r w:rsidRPr="0082062F">
              <w:rPr>
                <w:sz w:val="24"/>
              </w:rPr>
              <w:t>Kiên cố</w:t>
            </w:r>
          </w:p>
        </w:tc>
      </w:tr>
      <w:tr w:rsidR="00C42E51" w:rsidRPr="00C50858" w:rsidTr="002815C8">
        <w:tc>
          <w:tcPr>
            <w:tcW w:w="3510" w:type="dxa"/>
            <w:vAlign w:val="center"/>
          </w:tcPr>
          <w:p w:rsidR="00C42E51" w:rsidRPr="0082062F" w:rsidRDefault="00C42E51" w:rsidP="002815C8">
            <w:pPr>
              <w:spacing w:line="240" w:lineRule="auto"/>
              <w:ind w:firstLine="0"/>
              <w:rPr>
                <w:bCs/>
                <w:color w:val="000000"/>
                <w:sz w:val="24"/>
              </w:rPr>
            </w:pPr>
            <w:r w:rsidRPr="0082062F">
              <w:rPr>
                <w:bCs/>
                <w:color w:val="000000"/>
                <w:sz w:val="24"/>
              </w:rPr>
              <w:t>Phòng học bộ môn</w:t>
            </w:r>
          </w:p>
        </w:tc>
        <w:tc>
          <w:tcPr>
            <w:tcW w:w="1080" w:type="dxa"/>
          </w:tcPr>
          <w:p w:rsidR="00C42E51" w:rsidRPr="0082062F" w:rsidRDefault="00C42E51" w:rsidP="002815C8">
            <w:pPr>
              <w:pStyle w:val="NoSpacing"/>
              <w:spacing w:before="0" w:after="0" w:line="240" w:lineRule="auto"/>
              <w:jc w:val="center"/>
              <w:rPr>
                <w:b w:val="0"/>
                <w:bCs/>
                <w:sz w:val="24"/>
              </w:rPr>
            </w:pPr>
            <w:r w:rsidRPr="0082062F">
              <w:rPr>
                <w:b w:val="0"/>
                <w:bCs/>
                <w:sz w:val="24"/>
              </w:rPr>
              <w:t>6</w:t>
            </w:r>
          </w:p>
        </w:tc>
        <w:tc>
          <w:tcPr>
            <w:tcW w:w="1170" w:type="dxa"/>
          </w:tcPr>
          <w:p w:rsidR="00C42E51" w:rsidRPr="0082062F" w:rsidRDefault="00C42E51" w:rsidP="002815C8">
            <w:pPr>
              <w:pStyle w:val="NoSpacing"/>
              <w:spacing w:before="0" w:after="0" w:line="240" w:lineRule="auto"/>
              <w:jc w:val="center"/>
              <w:rPr>
                <w:b w:val="0"/>
                <w:bCs/>
                <w:sz w:val="24"/>
              </w:rPr>
            </w:pPr>
            <w:r w:rsidRPr="0082062F">
              <w:rPr>
                <w:b w:val="0"/>
                <w:bCs/>
                <w:sz w:val="24"/>
              </w:rPr>
              <w:t>3</w:t>
            </w:r>
          </w:p>
        </w:tc>
        <w:tc>
          <w:tcPr>
            <w:tcW w:w="1062" w:type="dxa"/>
          </w:tcPr>
          <w:p w:rsidR="00C42E51" w:rsidRPr="0082062F" w:rsidRDefault="00C42E51" w:rsidP="002815C8">
            <w:pPr>
              <w:pStyle w:val="NoSpacing"/>
              <w:spacing w:before="0" w:after="0" w:line="240" w:lineRule="auto"/>
              <w:jc w:val="center"/>
              <w:rPr>
                <w:b w:val="0"/>
                <w:bCs/>
                <w:sz w:val="24"/>
              </w:rPr>
            </w:pPr>
            <w:r w:rsidRPr="0082062F">
              <w:rPr>
                <w:b w:val="0"/>
                <w:bCs/>
                <w:sz w:val="24"/>
              </w:rPr>
              <w:t>3</w:t>
            </w:r>
          </w:p>
        </w:tc>
        <w:tc>
          <w:tcPr>
            <w:tcW w:w="2520" w:type="dxa"/>
          </w:tcPr>
          <w:p w:rsidR="00C42E51" w:rsidRPr="0082062F" w:rsidRDefault="00C42E51" w:rsidP="002815C8">
            <w:pPr>
              <w:spacing w:line="240" w:lineRule="auto"/>
              <w:jc w:val="center"/>
              <w:rPr>
                <w:color w:val="000000"/>
                <w:sz w:val="24"/>
              </w:rPr>
            </w:pPr>
            <w:r w:rsidRPr="0082062F">
              <w:rPr>
                <w:sz w:val="24"/>
              </w:rPr>
              <w:t>Kiên cố</w:t>
            </w:r>
          </w:p>
        </w:tc>
      </w:tr>
      <w:tr w:rsidR="00C42E51" w:rsidRPr="00C50858" w:rsidTr="002815C8">
        <w:tc>
          <w:tcPr>
            <w:tcW w:w="3510" w:type="dxa"/>
            <w:vAlign w:val="center"/>
          </w:tcPr>
          <w:p w:rsidR="00C42E51" w:rsidRPr="0082062F" w:rsidRDefault="00C42E51" w:rsidP="002815C8">
            <w:pPr>
              <w:spacing w:line="240" w:lineRule="auto"/>
              <w:ind w:firstLine="0"/>
              <w:rPr>
                <w:bCs/>
                <w:color w:val="000000"/>
                <w:sz w:val="24"/>
              </w:rPr>
            </w:pPr>
            <w:r w:rsidRPr="0082062F">
              <w:rPr>
                <w:bCs/>
                <w:color w:val="000000"/>
                <w:sz w:val="24"/>
              </w:rPr>
              <w:t>Khối phòng phục vụ học tập</w:t>
            </w:r>
          </w:p>
        </w:tc>
        <w:tc>
          <w:tcPr>
            <w:tcW w:w="1080" w:type="dxa"/>
          </w:tcPr>
          <w:p w:rsidR="00C42E51" w:rsidRPr="0082062F" w:rsidRDefault="00C42E51" w:rsidP="002815C8">
            <w:pPr>
              <w:pStyle w:val="NoSpacing"/>
              <w:spacing w:before="0" w:after="0" w:line="240" w:lineRule="auto"/>
              <w:jc w:val="center"/>
              <w:rPr>
                <w:b w:val="0"/>
                <w:bCs/>
                <w:sz w:val="24"/>
              </w:rPr>
            </w:pPr>
          </w:p>
        </w:tc>
        <w:tc>
          <w:tcPr>
            <w:tcW w:w="1170" w:type="dxa"/>
          </w:tcPr>
          <w:p w:rsidR="00C42E51" w:rsidRPr="0082062F" w:rsidRDefault="00C42E51" w:rsidP="002815C8">
            <w:pPr>
              <w:pStyle w:val="NoSpacing"/>
              <w:spacing w:before="0" w:after="0" w:line="240" w:lineRule="auto"/>
              <w:jc w:val="center"/>
              <w:rPr>
                <w:b w:val="0"/>
                <w:bCs/>
                <w:sz w:val="24"/>
              </w:rPr>
            </w:pPr>
          </w:p>
        </w:tc>
        <w:tc>
          <w:tcPr>
            <w:tcW w:w="1062" w:type="dxa"/>
          </w:tcPr>
          <w:p w:rsidR="00C42E51" w:rsidRPr="0082062F" w:rsidRDefault="00C42E51" w:rsidP="002815C8">
            <w:pPr>
              <w:pStyle w:val="NoSpacing"/>
              <w:spacing w:before="0" w:after="0" w:line="240" w:lineRule="auto"/>
              <w:jc w:val="center"/>
              <w:rPr>
                <w:b w:val="0"/>
                <w:bCs/>
                <w:sz w:val="24"/>
              </w:rPr>
            </w:pPr>
          </w:p>
        </w:tc>
        <w:tc>
          <w:tcPr>
            <w:tcW w:w="2520" w:type="dxa"/>
          </w:tcPr>
          <w:p w:rsidR="00C42E51" w:rsidRPr="0082062F" w:rsidRDefault="00C42E51" w:rsidP="002815C8">
            <w:pPr>
              <w:spacing w:line="240" w:lineRule="auto"/>
              <w:jc w:val="center"/>
              <w:rPr>
                <w:color w:val="000000"/>
                <w:sz w:val="24"/>
              </w:rPr>
            </w:pPr>
            <w:r w:rsidRPr="0082062F">
              <w:rPr>
                <w:sz w:val="24"/>
              </w:rPr>
              <w:t>Kiên cố</w:t>
            </w:r>
          </w:p>
        </w:tc>
      </w:tr>
      <w:tr w:rsidR="00C42E51" w:rsidRPr="00C50858" w:rsidTr="002815C8">
        <w:tc>
          <w:tcPr>
            <w:tcW w:w="3510" w:type="dxa"/>
            <w:vAlign w:val="center"/>
          </w:tcPr>
          <w:p w:rsidR="00C42E51" w:rsidRPr="0082062F" w:rsidRDefault="00C42E51" w:rsidP="002815C8">
            <w:pPr>
              <w:spacing w:line="240" w:lineRule="auto"/>
              <w:ind w:firstLine="0"/>
              <w:rPr>
                <w:color w:val="000000"/>
                <w:sz w:val="24"/>
              </w:rPr>
            </w:pPr>
            <w:r w:rsidRPr="0082062F">
              <w:rPr>
                <w:color w:val="000000"/>
                <w:sz w:val="24"/>
              </w:rPr>
              <w:t>- Thư viện</w:t>
            </w:r>
          </w:p>
        </w:tc>
        <w:tc>
          <w:tcPr>
            <w:tcW w:w="1080" w:type="dxa"/>
          </w:tcPr>
          <w:p w:rsidR="00C42E51" w:rsidRPr="0082062F" w:rsidRDefault="00C42E51" w:rsidP="002815C8">
            <w:pPr>
              <w:pStyle w:val="NoSpacing"/>
              <w:spacing w:before="0" w:after="0" w:line="240" w:lineRule="auto"/>
              <w:jc w:val="center"/>
              <w:rPr>
                <w:b w:val="0"/>
                <w:bCs/>
                <w:sz w:val="24"/>
              </w:rPr>
            </w:pPr>
            <w:r w:rsidRPr="0082062F">
              <w:rPr>
                <w:b w:val="0"/>
                <w:bCs/>
                <w:sz w:val="24"/>
              </w:rPr>
              <w:t>2</w:t>
            </w:r>
          </w:p>
        </w:tc>
        <w:tc>
          <w:tcPr>
            <w:tcW w:w="1170" w:type="dxa"/>
          </w:tcPr>
          <w:p w:rsidR="00C42E51" w:rsidRPr="0082062F" w:rsidRDefault="00C42E51" w:rsidP="002815C8">
            <w:pPr>
              <w:pStyle w:val="NoSpacing"/>
              <w:spacing w:before="0" w:after="0" w:line="240" w:lineRule="auto"/>
              <w:jc w:val="center"/>
              <w:rPr>
                <w:b w:val="0"/>
                <w:bCs/>
                <w:sz w:val="24"/>
              </w:rPr>
            </w:pPr>
            <w:r w:rsidRPr="0082062F">
              <w:rPr>
                <w:b w:val="0"/>
                <w:bCs/>
                <w:sz w:val="24"/>
              </w:rPr>
              <w:t>1</w:t>
            </w:r>
          </w:p>
        </w:tc>
        <w:tc>
          <w:tcPr>
            <w:tcW w:w="1062" w:type="dxa"/>
          </w:tcPr>
          <w:p w:rsidR="00C42E51" w:rsidRPr="0082062F" w:rsidRDefault="00C42E51" w:rsidP="002815C8">
            <w:pPr>
              <w:pStyle w:val="NoSpacing"/>
              <w:spacing w:before="0" w:after="0" w:line="240" w:lineRule="auto"/>
              <w:jc w:val="center"/>
              <w:rPr>
                <w:b w:val="0"/>
                <w:bCs/>
                <w:sz w:val="24"/>
              </w:rPr>
            </w:pPr>
            <w:r w:rsidRPr="0082062F">
              <w:rPr>
                <w:b w:val="0"/>
                <w:bCs/>
                <w:sz w:val="24"/>
              </w:rPr>
              <w:t>1</w:t>
            </w:r>
          </w:p>
        </w:tc>
        <w:tc>
          <w:tcPr>
            <w:tcW w:w="2520" w:type="dxa"/>
          </w:tcPr>
          <w:p w:rsidR="00C42E51" w:rsidRPr="0082062F" w:rsidRDefault="00C42E51" w:rsidP="002815C8">
            <w:pPr>
              <w:spacing w:line="240" w:lineRule="auto"/>
              <w:jc w:val="center"/>
              <w:rPr>
                <w:color w:val="000000"/>
                <w:sz w:val="24"/>
              </w:rPr>
            </w:pPr>
            <w:r w:rsidRPr="0082062F">
              <w:rPr>
                <w:sz w:val="24"/>
              </w:rPr>
              <w:t>Kiên cố</w:t>
            </w:r>
          </w:p>
        </w:tc>
      </w:tr>
      <w:tr w:rsidR="00C42E51" w:rsidRPr="00C50858" w:rsidTr="002815C8">
        <w:tc>
          <w:tcPr>
            <w:tcW w:w="3510" w:type="dxa"/>
            <w:vAlign w:val="center"/>
          </w:tcPr>
          <w:p w:rsidR="00C42E51" w:rsidRPr="0082062F" w:rsidRDefault="00C42E51" w:rsidP="002815C8">
            <w:pPr>
              <w:spacing w:line="240" w:lineRule="auto"/>
              <w:ind w:firstLine="0"/>
              <w:rPr>
                <w:color w:val="000000"/>
                <w:sz w:val="24"/>
              </w:rPr>
            </w:pPr>
            <w:r w:rsidRPr="0082062F">
              <w:rPr>
                <w:color w:val="000000"/>
                <w:sz w:val="24"/>
              </w:rPr>
              <w:t xml:space="preserve">- Phòng thiết bị giáo dục </w:t>
            </w:r>
          </w:p>
        </w:tc>
        <w:tc>
          <w:tcPr>
            <w:tcW w:w="1080" w:type="dxa"/>
          </w:tcPr>
          <w:p w:rsidR="00C42E51" w:rsidRPr="0082062F" w:rsidRDefault="00C42E51" w:rsidP="002815C8">
            <w:pPr>
              <w:pStyle w:val="NoSpacing"/>
              <w:spacing w:before="0" w:after="0" w:line="240" w:lineRule="auto"/>
              <w:jc w:val="center"/>
              <w:rPr>
                <w:b w:val="0"/>
                <w:bCs/>
                <w:sz w:val="24"/>
              </w:rPr>
            </w:pPr>
            <w:r w:rsidRPr="0082062F">
              <w:rPr>
                <w:b w:val="0"/>
                <w:bCs/>
                <w:sz w:val="24"/>
              </w:rPr>
              <w:t>2</w:t>
            </w:r>
          </w:p>
        </w:tc>
        <w:tc>
          <w:tcPr>
            <w:tcW w:w="1170" w:type="dxa"/>
          </w:tcPr>
          <w:p w:rsidR="00C42E51" w:rsidRPr="0082062F" w:rsidRDefault="00C42E51" w:rsidP="002815C8">
            <w:pPr>
              <w:pStyle w:val="NoSpacing"/>
              <w:spacing w:before="0" w:after="0" w:line="240" w:lineRule="auto"/>
              <w:jc w:val="center"/>
              <w:rPr>
                <w:b w:val="0"/>
                <w:bCs/>
                <w:sz w:val="24"/>
              </w:rPr>
            </w:pPr>
            <w:r w:rsidRPr="0082062F">
              <w:rPr>
                <w:b w:val="0"/>
                <w:bCs/>
                <w:sz w:val="24"/>
              </w:rPr>
              <w:t>1</w:t>
            </w:r>
          </w:p>
        </w:tc>
        <w:tc>
          <w:tcPr>
            <w:tcW w:w="1062" w:type="dxa"/>
          </w:tcPr>
          <w:p w:rsidR="00C42E51" w:rsidRPr="0082062F" w:rsidRDefault="00C42E51" w:rsidP="002815C8">
            <w:pPr>
              <w:pStyle w:val="NoSpacing"/>
              <w:spacing w:before="0" w:after="0" w:line="240" w:lineRule="auto"/>
              <w:jc w:val="center"/>
              <w:rPr>
                <w:b w:val="0"/>
                <w:bCs/>
                <w:sz w:val="24"/>
              </w:rPr>
            </w:pPr>
            <w:r w:rsidRPr="0082062F">
              <w:rPr>
                <w:b w:val="0"/>
                <w:bCs/>
                <w:sz w:val="24"/>
              </w:rPr>
              <w:t>1</w:t>
            </w:r>
          </w:p>
        </w:tc>
        <w:tc>
          <w:tcPr>
            <w:tcW w:w="2520" w:type="dxa"/>
          </w:tcPr>
          <w:p w:rsidR="00C42E51" w:rsidRPr="0082062F" w:rsidRDefault="00C42E51" w:rsidP="002815C8">
            <w:pPr>
              <w:spacing w:line="240" w:lineRule="auto"/>
              <w:jc w:val="center"/>
              <w:rPr>
                <w:color w:val="000000"/>
                <w:sz w:val="24"/>
              </w:rPr>
            </w:pPr>
            <w:r w:rsidRPr="0082062F">
              <w:rPr>
                <w:sz w:val="24"/>
              </w:rPr>
              <w:t>Kiên cố</w:t>
            </w:r>
          </w:p>
        </w:tc>
      </w:tr>
      <w:tr w:rsidR="00C42E51" w:rsidRPr="00C50858" w:rsidTr="002815C8">
        <w:tc>
          <w:tcPr>
            <w:tcW w:w="3510" w:type="dxa"/>
            <w:vAlign w:val="center"/>
          </w:tcPr>
          <w:p w:rsidR="00C42E51" w:rsidRPr="0082062F" w:rsidRDefault="00C42E51" w:rsidP="002815C8">
            <w:pPr>
              <w:spacing w:line="240" w:lineRule="auto"/>
              <w:ind w:firstLine="0"/>
              <w:rPr>
                <w:color w:val="000000"/>
                <w:sz w:val="24"/>
              </w:rPr>
            </w:pPr>
            <w:r w:rsidRPr="0082062F">
              <w:rPr>
                <w:color w:val="000000"/>
                <w:sz w:val="24"/>
              </w:rPr>
              <w:t>- Phòng truyền thống và HĐ Đội</w:t>
            </w:r>
          </w:p>
        </w:tc>
        <w:tc>
          <w:tcPr>
            <w:tcW w:w="1080" w:type="dxa"/>
          </w:tcPr>
          <w:p w:rsidR="00C42E51" w:rsidRPr="0082062F" w:rsidRDefault="00C42E51" w:rsidP="002815C8">
            <w:pPr>
              <w:pStyle w:val="NoSpacing"/>
              <w:spacing w:before="0" w:after="0" w:line="240" w:lineRule="auto"/>
              <w:jc w:val="center"/>
              <w:rPr>
                <w:b w:val="0"/>
                <w:bCs/>
                <w:sz w:val="24"/>
              </w:rPr>
            </w:pPr>
            <w:r w:rsidRPr="0082062F">
              <w:rPr>
                <w:b w:val="0"/>
                <w:bCs/>
                <w:sz w:val="24"/>
              </w:rPr>
              <w:t>1</w:t>
            </w:r>
          </w:p>
        </w:tc>
        <w:tc>
          <w:tcPr>
            <w:tcW w:w="1170" w:type="dxa"/>
          </w:tcPr>
          <w:p w:rsidR="00C42E51" w:rsidRPr="0082062F" w:rsidRDefault="00C42E51" w:rsidP="002815C8">
            <w:pPr>
              <w:pStyle w:val="NoSpacing"/>
              <w:spacing w:before="0" w:after="0" w:line="240" w:lineRule="auto"/>
              <w:jc w:val="center"/>
              <w:rPr>
                <w:b w:val="0"/>
                <w:bCs/>
                <w:sz w:val="24"/>
              </w:rPr>
            </w:pPr>
            <w:r w:rsidRPr="0082062F">
              <w:rPr>
                <w:b w:val="0"/>
                <w:bCs/>
                <w:sz w:val="24"/>
              </w:rPr>
              <w:t>1</w:t>
            </w:r>
          </w:p>
        </w:tc>
        <w:tc>
          <w:tcPr>
            <w:tcW w:w="1062" w:type="dxa"/>
          </w:tcPr>
          <w:p w:rsidR="00C42E51" w:rsidRPr="0082062F" w:rsidRDefault="00C42E51" w:rsidP="002815C8">
            <w:pPr>
              <w:pStyle w:val="NoSpacing"/>
              <w:spacing w:before="0" w:after="0" w:line="240" w:lineRule="auto"/>
              <w:jc w:val="center"/>
              <w:rPr>
                <w:b w:val="0"/>
                <w:bCs/>
                <w:sz w:val="24"/>
              </w:rPr>
            </w:pPr>
            <w:r w:rsidRPr="0082062F">
              <w:rPr>
                <w:b w:val="0"/>
                <w:bCs/>
                <w:sz w:val="24"/>
              </w:rPr>
              <w:t>0</w:t>
            </w:r>
          </w:p>
        </w:tc>
        <w:tc>
          <w:tcPr>
            <w:tcW w:w="2520" w:type="dxa"/>
          </w:tcPr>
          <w:p w:rsidR="00C42E51" w:rsidRPr="0082062F" w:rsidRDefault="00C42E51" w:rsidP="002815C8">
            <w:pPr>
              <w:spacing w:line="240" w:lineRule="auto"/>
              <w:jc w:val="center"/>
              <w:rPr>
                <w:color w:val="000000"/>
                <w:sz w:val="24"/>
              </w:rPr>
            </w:pPr>
            <w:r w:rsidRPr="0082062F">
              <w:rPr>
                <w:sz w:val="24"/>
              </w:rPr>
              <w:t>Kiên cố</w:t>
            </w:r>
          </w:p>
        </w:tc>
      </w:tr>
      <w:tr w:rsidR="00C42E51" w:rsidRPr="00C50858" w:rsidTr="002815C8">
        <w:tc>
          <w:tcPr>
            <w:tcW w:w="3510" w:type="dxa"/>
            <w:vAlign w:val="center"/>
          </w:tcPr>
          <w:p w:rsidR="00C42E51" w:rsidRPr="0082062F" w:rsidRDefault="00C42E51" w:rsidP="002815C8">
            <w:pPr>
              <w:spacing w:line="240" w:lineRule="auto"/>
              <w:ind w:hanging="18"/>
              <w:rPr>
                <w:bCs/>
                <w:color w:val="000000"/>
                <w:sz w:val="24"/>
              </w:rPr>
            </w:pPr>
            <w:r w:rsidRPr="0082062F">
              <w:rPr>
                <w:bCs/>
                <w:color w:val="000000"/>
                <w:sz w:val="24"/>
              </w:rPr>
              <w:t xml:space="preserve">Khối phòng hành chính </w:t>
            </w:r>
          </w:p>
        </w:tc>
        <w:tc>
          <w:tcPr>
            <w:tcW w:w="1080" w:type="dxa"/>
          </w:tcPr>
          <w:p w:rsidR="00C42E51" w:rsidRPr="0082062F" w:rsidRDefault="00C42E51" w:rsidP="002815C8">
            <w:pPr>
              <w:pStyle w:val="NoSpacing"/>
              <w:spacing w:before="0" w:after="0" w:line="240" w:lineRule="auto"/>
              <w:jc w:val="center"/>
              <w:rPr>
                <w:b w:val="0"/>
                <w:bCs/>
                <w:sz w:val="24"/>
              </w:rPr>
            </w:pPr>
          </w:p>
        </w:tc>
        <w:tc>
          <w:tcPr>
            <w:tcW w:w="1170" w:type="dxa"/>
          </w:tcPr>
          <w:p w:rsidR="00C42E51" w:rsidRPr="0082062F" w:rsidRDefault="00C42E51" w:rsidP="002815C8">
            <w:pPr>
              <w:pStyle w:val="NoSpacing"/>
              <w:spacing w:before="0" w:after="0" w:line="240" w:lineRule="auto"/>
              <w:jc w:val="center"/>
              <w:rPr>
                <w:b w:val="0"/>
                <w:bCs/>
                <w:sz w:val="24"/>
              </w:rPr>
            </w:pPr>
          </w:p>
        </w:tc>
        <w:tc>
          <w:tcPr>
            <w:tcW w:w="1062" w:type="dxa"/>
          </w:tcPr>
          <w:p w:rsidR="00C42E51" w:rsidRPr="0082062F" w:rsidRDefault="00C42E51" w:rsidP="002815C8">
            <w:pPr>
              <w:pStyle w:val="NoSpacing"/>
              <w:spacing w:before="0" w:after="0" w:line="240" w:lineRule="auto"/>
              <w:jc w:val="center"/>
              <w:rPr>
                <w:b w:val="0"/>
                <w:bCs/>
                <w:sz w:val="24"/>
              </w:rPr>
            </w:pPr>
          </w:p>
        </w:tc>
        <w:tc>
          <w:tcPr>
            <w:tcW w:w="2520" w:type="dxa"/>
          </w:tcPr>
          <w:p w:rsidR="00C42E51" w:rsidRPr="0082062F" w:rsidRDefault="00C42E51" w:rsidP="002815C8">
            <w:pPr>
              <w:spacing w:line="240" w:lineRule="auto"/>
              <w:jc w:val="center"/>
              <w:rPr>
                <w:color w:val="000000"/>
                <w:sz w:val="24"/>
              </w:rPr>
            </w:pPr>
            <w:r w:rsidRPr="0082062F">
              <w:rPr>
                <w:sz w:val="24"/>
              </w:rPr>
              <w:t>Kiên cố</w:t>
            </w:r>
          </w:p>
        </w:tc>
      </w:tr>
      <w:tr w:rsidR="00C42E51" w:rsidRPr="00C50858" w:rsidTr="00786316">
        <w:tc>
          <w:tcPr>
            <w:tcW w:w="3510" w:type="dxa"/>
            <w:tcBorders>
              <w:bottom w:val="single" w:sz="4" w:space="0" w:color="auto"/>
            </w:tcBorders>
            <w:vAlign w:val="center"/>
          </w:tcPr>
          <w:p w:rsidR="00C42E51" w:rsidRPr="0082062F" w:rsidRDefault="00C42E51" w:rsidP="002815C8">
            <w:pPr>
              <w:spacing w:line="240" w:lineRule="auto"/>
              <w:ind w:hanging="18"/>
              <w:rPr>
                <w:color w:val="000000"/>
                <w:sz w:val="24"/>
              </w:rPr>
            </w:pPr>
            <w:r w:rsidRPr="0082062F">
              <w:rPr>
                <w:color w:val="000000"/>
                <w:sz w:val="24"/>
              </w:rPr>
              <w:t>- Phòng Hiệu trưởng</w:t>
            </w:r>
          </w:p>
        </w:tc>
        <w:tc>
          <w:tcPr>
            <w:tcW w:w="1080" w:type="dxa"/>
            <w:tcBorders>
              <w:bottom w:val="single" w:sz="4" w:space="0" w:color="auto"/>
            </w:tcBorders>
          </w:tcPr>
          <w:p w:rsidR="00C42E51" w:rsidRPr="0082062F" w:rsidRDefault="00C42E51" w:rsidP="002815C8">
            <w:pPr>
              <w:pStyle w:val="NoSpacing"/>
              <w:spacing w:before="0" w:after="0" w:line="240" w:lineRule="auto"/>
              <w:jc w:val="center"/>
              <w:rPr>
                <w:b w:val="0"/>
                <w:bCs/>
                <w:sz w:val="24"/>
              </w:rPr>
            </w:pPr>
            <w:r w:rsidRPr="0082062F">
              <w:rPr>
                <w:b w:val="0"/>
                <w:bCs/>
                <w:sz w:val="24"/>
              </w:rPr>
              <w:t>1</w:t>
            </w:r>
          </w:p>
        </w:tc>
        <w:tc>
          <w:tcPr>
            <w:tcW w:w="1170" w:type="dxa"/>
            <w:tcBorders>
              <w:bottom w:val="single" w:sz="4" w:space="0" w:color="auto"/>
            </w:tcBorders>
          </w:tcPr>
          <w:p w:rsidR="00C42E51" w:rsidRPr="0082062F" w:rsidRDefault="00C42E51" w:rsidP="002815C8">
            <w:pPr>
              <w:pStyle w:val="NoSpacing"/>
              <w:spacing w:before="0" w:after="0" w:line="240" w:lineRule="auto"/>
              <w:jc w:val="center"/>
              <w:rPr>
                <w:b w:val="0"/>
                <w:bCs/>
                <w:sz w:val="24"/>
              </w:rPr>
            </w:pPr>
            <w:r w:rsidRPr="0082062F">
              <w:rPr>
                <w:b w:val="0"/>
                <w:bCs/>
                <w:sz w:val="24"/>
              </w:rPr>
              <w:t>0</w:t>
            </w:r>
          </w:p>
        </w:tc>
        <w:tc>
          <w:tcPr>
            <w:tcW w:w="1062" w:type="dxa"/>
            <w:tcBorders>
              <w:bottom w:val="single" w:sz="4" w:space="0" w:color="auto"/>
            </w:tcBorders>
          </w:tcPr>
          <w:p w:rsidR="00C42E51" w:rsidRPr="0082062F" w:rsidRDefault="00C42E51" w:rsidP="002815C8">
            <w:pPr>
              <w:pStyle w:val="NoSpacing"/>
              <w:spacing w:before="0" w:after="0" w:line="240" w:lineRule="auto"/>
              <w:jc w:val="center"/>
              <w:rPr>
                <w:b w:val="0"/>
                <w:bCs/>
                <w:sz w:val="24"/>
              </w:rPr>
            </w:pPr>
            <w:r w:rsidRPr="0082062F">
              <w:rPr>
                <w:b w:val="0"/>
                <w:bCs/>
                <w:sz w:val="24"/>
              </w:rPr>
              <w:t>1</w:t>
            </w:r>
          </w:p>
        </w:tc>
        <w:tc>
          <w:tcPr>
            <w:tcW w:w="2520" w:type="dxa"/>
            <w:tcBorders>
              <w:bottom w:val="single" w:sz="4" w:space="0" w:color="auto"/>
            </w:tcBorders>
          </w:tcPr>
          <w:p w:rsidR="00C42E51" w:rsidRPr="0082062F" w:rsidRDefault="00C42E51" w:rsidP="002815C8">
            <w:pPr>
              <w:spacing w:line="240" w:lineRule="auto"/>
              <w:jc w:val="center"/>
              <w:rPr>
                <w:color w:val="000000"/>
                <w:sz w:val="24"/>
              </w:rPr>
            </w:pPr>
            <w:r w:rsidRPr="0082062F">
              <w:rPr>
                <w:sz w:val="24"/>
              </w:rPr>
              <w:t>Kiên cố</w:t>
            </w:r>
          </w:p>
        </w:tc>
      </w:tr>
      <w:tr w:rsidR="00C42E51" w:rsidRPr="00C50858" w:rsidTr="00786316">
        <w:tc>
          <w:tcPr>
            <w:tcW w:w="3510" w:type="dxa"/>
            <w:tcBorders>
              <w:top w:val="single" w:sz="4" w:space="0" w:color="auto"/>
              <w:left w:val="single" w:sz="4" w:space="0" w:color="auto"/>
              <w:bottom w:val="single" w:sz="4" w:space="0" w:color="auto"/>
              <w:right w:val="single" w:sz="4" w:space="0" w:color="auto"/>
            </w:tcBorders>
            <w:vAlign w:val="center"/>
          </w:tcPr>
          <w:p w:rsidR="00C42E51" w:rsidRPr="0082062F" w:rsidRDefault="00C42E51" w:rsidP="002815C8">
            <w:pPr>
              <w:spacing w:line="240" w:lineRule="auto"/>
              <w:ind w:hanging="18"/>
              <w:rPr>
                <w:color w:val="000000"/>
                <w:sz w:val="24"/>
              </w:rPr>
            </w:pPr>
            <w:r w:rsidRPr="0082062F">
              <w:rPr>
                <w:color w:val="000000"/>
                <w:sz w:val="24"/>
              </w:rPr>
              <w:lastRenderedPageBreak/>
              <w:t>- Phòng Phó Hiệu trưởng</w:t>
            </w:r>
          </w:p>
        </w:tc>
        <w:tc>
          <w:tcPr>
            <w:tcW w:w="1080" w:type="dxa"/>
            <w:tcBorders>
              <w:top w:val="single" w:sz="4" w:space="0" w:color="auto"/>
              <w:left w:val="single" w:sz="4" w:space="0" w:color="auto"/>
              <w:bottom w:val="single" w:sz="4" w:space="0" w:color="auto"/>
              <w:right w:val="single" w:sz="4" w:space="0" w:color="auto"/>
            </w:tcBorders>
          </w:tcPr>
          <w:p w:rsidR="00C42E51" w:rsidRPr="0082062F" w:rsidRDefault="00C42E51" w:rsidP="002815C8">
            <w:pPr>
              <w:pStyle w:val="NoSpacing"/>
              <w:spacing w:before="0" w:after="0" w:line="240" w:lineRule="auto"/>
              <w:jc w:val="center"/>
              <w:rPr>
                <w:b w:val="0"/>
                <w:bCs/>
                <w:sz w:val="24"/>
              </w:rPr>
            </w:pPr>
            <w:r w:rsidRPr="0082062F">
              <w:rPr>
                <w:b w:val="0"/>
                <w:bCs/>
                <w:sz w:val="24"/>
              </w:rPr>
              <w:t>2</w:t>
            </w:r>
          </w:p>
        </w:tc>
        <w:tc>
          <w:tcPr>
            <w:tcW w:w="1170" w:type="dxa"/>
            <w:tcBorders>
              <w:top w:val="single" w:sz="4" w:space="0" w:color="auto"/>
              <w:left w:val="single" w:sz="4" w:space="0" w:color="auto"/>
              <w:bottom w:val="single" w:sz="4" w:space="0" w:color="auto"/>
              <w:right w:val="single" w:sz="4" w:space="0" w:color="auto"/>
            </w:tcBorders>
          </w:tcPr>
          <w:p w:rsidR="00C42E51" w:rsidRPr="0082062F" w:rsidRDefault="00C42E51" w:rsidP="002815C8">
            <w:pPr>
              <w:pStyle w:val="NoSpacing"/>
              <w:spacing w:before="0" w:after="0" w:line="240" w:lineRule="auto"/>
              <w:jc w:val="center"/>
              <w:rPr>
                <w:b w:val="0"/>
                <w:bCs/>
                <w:sz w:val="24"/>
              </w:rPr>
            </w:pPr>
            <w:r w:rsidRPr="0082062F">
              <w:rPr>
                <w:b w:val="0"/>
                <w:bCs/>
                <w:sz w:val="24"/>
              </w:rPr>
              <w:t>1</w:t>
            </w:r>
          </w:p>
        </w:tc>
        <w:tc>
          <w:tcPr>
            <w:tcW w:w="1062" w:type="dxa"/>
            <w:tcBorders>
              <w:top w:val="single" w:sz="4" w:space="0" w:color="auto"/>
              <w:left w:val="single" w:sz="4" w:space="0" w:color="auto"/>
              <w:bottom w:val="single" w:sz="4" w:space="0" w:color="auto"/>
              <w:right w:val="single" w:sz="4" w:space="0" w:color="auto"/>
            </w:tcBorders>
          </w:tcPr>
          <w:p w:rsidR="00C42E51" w:rsidRPr="0082062F" w:rsidRDefault="00C42E51" w:rsidP="002815C8">
            <w:pPr>
              <w:pStyle w:val="NoSpacing"/>
              <w:spacing w:before="0" w:after="0" w:line="240" w:lineRule="auto"/>
              <w:jc w:val="center"/>
              <w:rPr>
                <w:b w:val="0"/>
                <w:bCs/>
                <w:sz w:val="24"/>
              </w:rPr>
            </w:pPr>
            <w:r w:rsidRPr="0082062F">
              <w:rPr>
                <w:b w:val="0"/>
                <w:bCs/>
                <w:sz w:val="24"/>
              </w:rPr>
              <w:t>1</w:t>
            </w:r>
          </w:p>
        </w:tc>
        <w:tc>
          <w:tcPr>
            <w:tcW w:w="2520" w:type="dxa"/>
            <w:tcBorders>
              <w:top w:val="single" w:sz="4" w:space="0" w:color="auto"/>
              <w:left w:val="single" w:sz="4" w:space="0" w:color="auto"/>
              <w:bottom w:val="single" w:sz="4" w:space="0" w:color="auto"/>
              <w:right w:val="single" w:sz="4" w:space="0" w:color="auto"/>
            </w:tcBorders>
          </w:tcPr>
          <w:p w:rsidR="00C42E51" w:rsidRPr="0082062F" w:rsidRDefault="00C42E51" w:rsidP="002815C8">
            <w:pPr>
              <w:spacing w:line="240" w:lineRule="auto"/>
              <w:jc w:val="center"/>
              <w:rPr>
                <w:color w:val="000000"/>
                <w:sz w:val="24"/>
              </w:rPr>
            </w:pPr>
            <w:r w:rsidRPr="0082062F">
              <w:rPr>
                <w:sz w:val="24"/>
              </w:rPr>
              <w:t>Kiên cố</w:t>
            </w:r>
          </w:p>
        </w:tc>
      </w:tr>
      <w:tr w:rsidR="00C42E51" w:rsidRPr="00C50858" w:rsidTr="00786316">
        <w:tc>
          <w:tcPr>
            <w:tcW w:w="3510" w:type="dxa"/>
            <w:tcBorders>
              <w:top w:val="single" w:sz="4" w:space="0" w:color="auto"/>
              <w:left w:val="single" w:sz="4" w:space="0" w:color="auto"/>
              <w:bottom w:val="single" w:sz="4" w:space="0" w:color="auto"/>
              <w:right w:val="single" w:sz="4" w:space="0" w:color="auto"/>
            </w:tcBorders>
            <w:vAlign w:val="center"/>
          </w:tcPr>
          <w:p w:rsidR="00C42E51" w:rsidRPr="0082062F" w:rsidRDefault="00C42E51" w:rsidP="002815C8">
            <w:pPr>
              <w:spacing w:line="240" w:lineRule="auto"/>
              <w:ind w:hanging="18"/>
              <w:rPr>
                <w:color w:val="000000"/>
                <w:sz w:val="24"/>
              </w:rPr>
            </w:pPr>
            <w:r w:rsidRPr="0082062F">
              <w:rPr>
                <w:color w:val="000000"/>
                <w:sz w:val="24"/>
              </w:rPr>
              <w:t>- Văn phòng</w:t>
            </w:r>
          </w:p>
        </w:tc>
        <w:tc>
          <w:tcPr>
            <w:tcW w:w="1080" w:type="dxa"/>
            <w:tcBorders>
              <w:top w:val="single" w:sz="4" w:space="0" w:color="auto"/>
              <w:left w:val="single" w:sz="4" w:space="0" w:color="auto"/>
              <w:bottom w:val="single" w:sz="4" w:space="0" w:color="auto"/>
              <w:right w:val="single" w:sz="4" w:space="0" w:color="auto"/>
            </w:tcBorders>
          </w:tcPr>
          <w:p w:rsidR="00C42E51" w:rsidRPr="0082062F" w:rsidRDefault="00C42E51" w:rsidP="002815C8">
            <w:pPr>
              <w:pStyle w:val="NoSpacing"/>
              <w:spacing w:before="0" w:after="0" w:line="240" w:lineRule="auto"/>
              <w:jc w:val="center"/>
              <w:rPr>
                <w:b w:val="0"/>
                <w:bCs/>
                <w:sz w:val="24"/>
              </w:rPr>
            </w:pPr>
            <w:r w:rsidRPr="0082062F">
              <w:rPr>
                <w:b w:val="0"/>
                <w:bCs/>
                <w:sz w:val="24"/>
              </w:rPr>
              <w:t>1</w:t>
            </w:r>
          </w:p>
        </w:tc>
        <w:tc>
          <w:tcPr>
            <w:tcW w:w="1170" w:type="dxa"/>
            <w:tcBorders>
              <w:top w:val="single" w:sz="4" w:space="0" w:color="auto"/>
              <w:left w:val="single" w:sz="4" w:space="0" w:color="auto"/>
              <w:bottom w:val="single" w:sz="4" w:space="0" w:color="auto"/>
              <w:right w:val="single" w:sz="4" w:space="0" w:color="auto"/>
            </w:tcBorders>
          </w:tcPr>
          <w:p w:rsidR="00C42E51" w:rsidRPr="0082062F" w:rsidRDefault="00C42E51" w:rsidP="002815C8">
            <w:pPr>
              <w:pStyle w:val="NoSpacing"/>
              <w:spacing w:before="0" w:after="0" w:line="240" w:lineRule="auto"/>
              <w:jc w:val="center"/>
              <w:rPr>
                <w:b w:val="0"/>
                <w:bCs/>
                <w:sz w:val="24"/>
              </w:rPr>
            </w:pPr>
            <w:r w:rsidRPr="0082062F">
              <w:rPr>
                <w:b w:val="0"/>
                <w:bCs/>
                <w:sz w:val="24"/>
              </w:rPr>
              <w:t>0</w:t>
            </w:r>
          </w:p>
        </w:tc>
        <w:tc>
          <w:tcPr>
            <w:tcW w:w="1062" w:type="dxa"/>
            <w:tcBorders>
              <w:top w:val="single" w:sz="4" w:space="0" w:color="auto"/>
              <w:left w:val="single" w:sz="4" w:space="0" w:color="auto"/>
              <w:bottom w:val="single" w:sz="4" w:space="0" w:color="auto"/>
              <w:right w:val="single" w:sz="4" w:space="0" w:color="auto"/>
            </w:tcBorders>
          </w:tcPr>
          <w:p w:rsidR="00C42E51" w:rsidRPr="0082062F" w:rsidRDefault="00C42E51" w:rsidP="002815C8">
            <w:pPr>
              <w:pStyle w:val="NoSpacing"/>
              <w:spacing w:before="0" w:after="0" w:line="240" w:lineRule="auto"/>
              <w:jc w:val="center"/>
              <w:rPr>
                <w:b w:val="0"/>
                <w:bCs/>
                <w:sz w:val="24"/>
              </w:rPr>
            </w:pPr>
            <w:r w:rsidRPr="0082062F">
              <w:rPr>
                <w:b w:val="0"/>
                <w:bCs/>
                <w:sz w:val="24"/>
              </w:rPr>
              <w:t>1</w:t>
            </w:r>
          </w:p>
        </w:tc>
        <w:tc>
          <w:tcPr>
            <w:tcW w:w="2520" w:type="dxa"/>
            <w:tcBorders>
              <w:top w:val="single" w:sz="4" w:space="0" w:color="auto"/>
              <w:left w:val="single" w:sz="4" w:space="0" w:color="auto"/>
              <w:bottom w:val="single" w:sz="4" w:space="0" w:color="auto"/>
              <w:right w:val="single" w:sz="4" w:space="0" w:color="auto"/>
            </w:tcBorders>
          </w:tcPr>
          <w:p w:rsidR="00C42E51" w:rsidRPr="0082062F" w:rsidRDefault="00C42E51" w:rsidP="002815C8">
            <w:pPr>
              <w:spacing w:line="240" w:lineRule="auto"/>
              <w:jc w:val="center"/>
              <w:rPr>
                <w:color w:val="000000"/>
                <w:sz w:val="24"/>
              </w:rPr>
            </w:pPr>
            <w:r w:rsidRPr="0082062F">
              <w:rPr>
                <w:sz w:val="24"/>
              </w:rPr>
              <w:t>Kiên cố</w:t>
            </w:r>
          </w:p>
        </w:tc>
      </w:tr>
      <w:tr w:rsidR="00C42E51" w:rsidRPr="00C50858" w:rsidTr="00786316">
        <w:tc>
          <w:tcPr>
            <w:tcW w:w="3510" w:type="dxa"/>
            <w:tcBorders>
              <w:top w:val="single" w:sz="4" w:space="0" w:color="auto"/>
            </w:tcBorders>
            <w:vAlign w:val="center"/>
          </w:tcPr>
          <w:p w:rsidR="00C42E51" w:rsidRPr="0082062F" w:rsidRDefault="00C42E51" w:rsidP="002815C8">
            <w:pPr>
              <w:spacing w:line="240" w:lineRule="auto"/>
              <w:ind w:hanging="18"/>
              <w:rPr>
                <w:color w:val="000000"/>
                <w:sz w:val="24"/>
              </w:rPr>
            </w:pPr>
            <w:r w:rsidRPr="0082062F">
              <w:rPr>
                <w:color w:val="000000"/>
                <w:sz w:val="24"/>
              </w:rPr>
              <w:t>- Phòng Y tế</w:t>
            </w:r>
          </w:p>
        </w:tc>
        <w:tc>
          <w:tcPr>
            <w:tcW w:w="1080" w:type="dxa"/>
            <w:tcBorders>
              <w:top w:val="single" w:sz="4" w:space="0" w:color="auto"/>
            </w:tcBorders>
          </w:tcPr>
          <w:p w:rsidR="00C42E51" w:rsidRPr="0082062F" w:rsidRDefault="00C42E51" w:rsidP="002815C8">
            <w:pPr>
              <w:pStyle w:val="NoSpacing"/>
              <w:spacing w:before="0" w:after="0" w:line="240" w:lineRule="auto"/>
              <w:jc w:val="center"/>
              <w:rPr>
                <w:b w:val="0"/>
                <w:bCs/>
                <w:sz w:val="24"/>
              </w:rPr>
            </w:pPr>
            <w:r w:rsidRPr="0082062F">
              <w:rPr>
                <w:b w:val="0"/>
                <w:bCs/>
                <w:sz w:val="24"/>
              </w:rPr>
              <w:t>2</w:t>
            </w:r>
          </w:p>
        </w:tc>
        <w:tc>
          <w:tcPr>
            <w:tcW w:w="1170" w:type="dxa"/>
            <w:tcBorders>
              <w:top w:val="single" w:sz="4" w:space="0" w:color="auto"/>
            </w:tcBorders>
          </w:tcPr>
          <w:p w:rsidR="00C42E51" w:rsidRPr="0082062F" w:rsidRDefault="00C42E51" w:rsidP="002815C8">
            <w:pPr>
              <w:pStyle w:val="NoSpacing"/>
              <w:spacing w:before="0" w:after="0" w:line="240" w:lineRule="auto"/>
              <w:jc w:val="center"/>
              <w:rPr>
                <w:b w:val="0"/>
                <w:bCs/>
                <w:sz w:val="24"/>
              </w:rPr>
            </w:pPr>
            <w:r w:rsidRPr="0082062F">
              <w:rPr>
                <w:b w:val="0"/>
                <w:bCs/>
                <w:sz w:val="24"/>
              </w:rPr>
              <w:t>1</w:t>
            </w:r>
          </w:p>
        </w:tc>
        <w:tc>
          <w:tcPr>
            <w:tcW w:w="1062" w:type="dxa"/>
            <w:tcBorders>
              <w:top w:val="single" w:sz="4" w:space="0" w:color="auto"/>
            </w:tcBorders>
          </w:tcPr>
          <w:p w:rsidR="00C42E51" w:rsidRPr="0082062F" w:rsidRDefault="00C42E51" w:rsidP="002815C8">
            <w:pPr>
              <w:pStyle w:val="NoSpacing"/>
              <w:spacing w:before="0" w:after="0" w:line="240" w:lineRule="auto"/>
              <w:jc w:val="center"/>
              <w:rPr>
                <w:b w:val="0"/>
                <w:bCs/>
                <w:sz w:val="24"/>
              </w:rPr>
            </w:pPr>
            <w:r w:rsidRPr="0082062F">
              <w:rPr>
                <w:b w:val="0"/>
                <w:bCs/>
                <w:sz w:val="24"/>
              </w:rPr>
              <w:t>1</w:t>
            </w:r>
          </w:p>
        </w:tc>
        <w:tc>
          <w:tcPr>
            <w:tcW w:w="2520" w:type="dxa"/>
            <w:tcBorders>
              <w:top w:val="single" w:sz="4" w:space="0" w:color="auto"/>
            </w:tcBorders>
          </w:tcPr>
          <w:p w:rsidR="00C42E51" w:rsidRPr="0082062F" w:rsidRDefault="00C42E51" w:rsidP="002815C8">
            <w:pPr>
              <w:spacing w:line="240" w:lineRule="auto"/>
              <w:jc w:val="center"/>
              <w:rPr>
                <w:color w:val="000000"/>
                <w:sz w:val="24"/>
              </w:rPr>
            </w:pPr>
            <w:r w:rsidRPr="0082062F">
              <w:rPr>
                <w:sz w:val="24"/>
              </w:rPr>
              <w:t>Đảm bảo</w:t>
            </w:r>
          </w:p>
        </w:tc>
      </w:tr>
      <w:tr w:rsidR="00C42E51" w:rsidRPr="00C50858" w:rsidTr="002815C8">
        <w:tc>
          <w:tcPr>
            <w:tcW w:w="3510" w:type="dxa"/>
            <w:vAlign w:val="center"/>
          </w:tcPr>
          <w:p w:rsidR="00C42E51" w:rsidRPr="0082062F" w:rsidRDefault="00C42E51" w:rsidP="002815C8">
            <w:pPr>
              <w:spacing w:line="240" w:lineRule="auto"/>
              <w:ind w:hanging="18"/>
              <w:rPr>
                <w:color w:val="000000"/>
                <w:sz w:val="24"/>
              </w:rPr>
            </w:pPr>
            <w:r w:rsidRPr="0082062F">
              <w:rPr>
                <w:color w:val="000000"/>
                <w:sz w:val="24"/>
              </w:rPr>
              <w:t>- Phòng bảo vệ</w:t>
            </w:r>
          </w:p>
        </w:tc>
        <w:tc>
          <w:tcPr>
            <w:tcW w:w="1080" w:type="dxa"/>
          </w:tcPr>
          <w:p w:rsidR="00C42E51" w:rsidRPr="0082062F" w:rsidRDefault="00C42E51" w:rsidP="002815C8">
            <w:pPr>
              <w:pStyle w:val="NoSpacing"/>
              <w:spacing w:before="0" w:after="0" w:line="240" w:lineRule="auto"/>
              <w:jc w:val="center"/>
              <w:rPr>
                <w:b w:val="0"/>
                <w:bCs/>
                <w:sz w:val="24"/>
              </w:rPr>
            </w:pPr>
            <w:r w:rsidRPr="0082062F">
              <w:rPr>
                <w:b w:val="0"/>
                <w:bCs/>
                <w:sz w:val="24"/>
              </w:rPr>
              <w:t>0</w:t>
            </w:r>
          </w:p>
        </w:tc>
        <w:tc>
          <w:tcPr>
            <w:tcW w:w="1170" w:type="dxa"/>
          </w:tcPr>
          <w:p w:rsidR="00C42E51" w:rsidRPr="0082062F" w:rsidRDefault="00C42E51" w:rsidP="002815C8">
            <w:pPr>
              <w:pStyle w:val="NoSpacing"/>
              <w:spacing w:before="0" w:after="0" w:line="240" w:lineRule="auto"/>
              <w:jc w:val="center"/>
              <w:rPr>
                <w:b w:val="0"/>
                <w:bCs/>
                <w:sz w:val="24"/>
              </w:rPr>
            </w:pPr>
            <w:r w:rsidRPr="0082062F">
              <w:rPr>
                <w:b w:val="0"/>
                <w:bCs/>
                <w:sz w:val="24"/>
              </w:rPr>
              <w:t>0</w:t>
            </w:r>
          </w:p>
        </w:tc>
        <w:tc>
          <w:tcPr>
            <w:tcW w:w="1062" w:type="dxa"/>
          </w:tcPr>
          <w:p w:rsidR="00C42E51" w:rsidRPr="0082062F" w:rsidRDefault="00C42E51" w:rsidP="002815C8">
            <w:pPr>
              <w:pStyle w:val="NoSpacing"/>
              <w:spacing w:before="0" w:after="0" w:line="240" w:lineRule="auto"/>
              <w:jc w:val="center"/>
              <w:rPr>
                <w:b w:val="0"/>
                <w:bCs/>
                <w:sz w:val="24"/>
              </w:rPr>
            </w:pPr>
            <w:r w:rsidRPr="0082062F">
              <w:rPr>
                <w:b w:val="0"/>
                <w:bCs/>
                <w:sz w:val="24"/>
              </w:rPr>
              <w:t>0</w:t>
            </w:r>
          </w:p>
        </w:tc>
        <w:tc>
          <w:tcPr>
            <w:tcW w:w="2520" w:type="dxa"/>
          </w:tcPr>
          <w:p w:rsidR="00C42E51" w:rsidRPr="0082062F" w:rsidRDefault="00C42E51" w:rsidP="002815C8">
            <w:pPr>
              <w:spacing w:line="240" w:lineRule="auto"/>
              <w:jc w:val="center"/>
              <w:rPr>
                <w:color w:val="000000"/>
                <w:sz w:val="24"/>
              </w:rPr>
            </w:pPr>
          </w:p>
        </w:tc>
      </w:tr>
      <w:tr w:rsidR="00C42E51" w:rsidRPr="00C50858" w:rsidTr="002815C8">
        <w:tc>
          <w:tcPr>
            <w:tcW w:w="3510" w:type="dxa"/>
            <w:vAlign w:val="center"/>
          </w:tcPr>
          <w:p w:rsidR="00C42E51" w:rsidRPr="0082062F" w:rsidRDefault="00C42E51" w:rsidP="002815C8">
            <w:pPr>
              <w:spacing w:line="240" w:lineRule="auto"/>
              <w:ind w:hanging="18"/>
              <w:rPr>
                <w:color w:val="000000"/>
                <w:sz w:val="24"/>
              </w:rPr>
            </w:pPr>
            <w:r w:rsidRPr="0082062F">
              <w:rPr>
                <w:color w:val="000000"/>
                <w:sz w:val="24"/>
              </w:rPr>
              <w:t>- Nhà vệ sinh dành cho giáo viên</w:t>
            </w:r>
          </w:p>
        </w:tc>
        <w:tc>
          <w:tcPr>
            <w:tcW w:w="1080" w:type="dxa"/>
          </w:tcPr>
          <w:p w:rsidR="00C42E51" w:rsidRPr="0082062F" w:rsidRDefault="00C42E51" w:rsidP="002815C8">
            <w:pPr>
              <w:pStyle w:val="NoSpacing"/>
              <w:spacing w:before="0" w:after="0" w:line="240" w:lineRule="auto"/>
              <w:jc w:val="center"/>
              <w:rPr>
                <w:b w:val="0"/>
                <w:bCs/>
                <w:sz w:val="24"/>
              </w:rPr>
            </w:pPr>
            <w:r w:rsidRPr="0082062F">
              <w:rPr>
                <w:b w:val="0"/>
                <w:bCs/>
                <w:sz w:val="24"/>
              </w:rPr>
              <w:t>2</w:t>
            </w:r>
          </w:p>
        </w:tc>
        <w:tc>
          <w:tcPr>
            <w:tcW w:w="1170" w:type="dxa"/>
          </w:tcPr>
          <w:p w:rsidR="00C42E51" w:rsidRPr="0082062F" w:rsidRDefault="00C42E51" w:rsidP="002815C8">
            <w:pPr>
              <w:pStyle w:val="NoSpacing"/>
              <w:spacing w:before="0" w:after="0" w:line="240" w:lineRule="auto"/>
              <w:jc w:val="center"/>
              <w:rPr>
                <w:b w:val="0"/>
                <w:bCs/>
                <w:sz w:val="24"/>
              </w:rPr>
            </w:pPr>
            <w:r w:rsidRPr="0082062F">
              <w:rPr>
                <w:b w:val="0"/>
                <w:bCs/>
                <w:sz w:val="24"/>
              </w:rPr>
              <w:t>1</w:t>
            </w:r>
          </w:p>
        </w:tc>
        <w:tc>
          <w:tcPr>
            <w:tcW w:w="1062" w:type="dxa"/>
          </w:tcPr>
          <w:p w:rsidR="00C42E51" w:rsidRPr="0082062F" w:rsidRDefault="00C42E51" w:rsidP="002815C8">
            <w:pPr>
              <w:pStyle w:val="NoSpacing"/>
              <w:spacing w:before="0" w:after="0" w:line="240" w:lineRule="auto"/>
              <w:jc w:val="center"/>
              <w:rPr>
                <w:b w:val="0"/>
                <w:bCs/>
                <w:sz w:val="24"/>
              </w:rPr>
            </w:pPr>
            <w:r w:rsidRPr="0082062F">
              <w:rPr>
                <w:b w:val="0"/>
                <w:bCs/>
                <w:sz w:val="24"/>
              </w:rPr>
              <w:t>1</w:t>
            </w:r>
          </w:p>
        </w:tc>
        <w:tc>
          <w:tcPr>
            <w:tcW w:w="2520" w:type="dxa"/>
          </w:tcPr>
          <w:p w:rsidR="00C42E51" w:rsidRPr="0082062F" w:rsidRDefault="00C42E51" w:rsidP="002815C8">
            <w:pPr>
              <w:spacing w:line="240" w:lineRule="auto"/>
              <w:jc w:val="center"/>
              <w:rPr>
                <w:color w:val="000000"/>
                <w:sz w:val="24"/>
              </w:rPr>
            </w:pPr>
            <w:r w:rsidRPr="0082062F">
              <w:rPr>
                <w:sz w:val="24"/>
              </w:rPr>
              <w:t>Đảm bảo</w:t>
            </w:r>
          </w:p>
        </w:tc>
      </w:tr>
      <w:tr w:rsidR="00C42E51" w:rsidRPr="00C50858" w:rsidTr="002815C8">
        <w:tc>
          <w:tcPr>
            <w:tcW w:w="3510" w:type="dxa"/>
            <w:vAlign w:val="center"/>
          </w:tcPr>
          <w:p w:rsidR="00C42E51" w:rsidRPr="0082062F" w:rsidRDefault="00C42E51" w:rsidP="002815C8">
            <w:pPr>
              <w:spacing w:line="240" w:lineRule="auto"/>
              <w:ind w:hanging="18"/>
              <w:rPr>
                <w:color w:val="000000"/>
                <w:sz w:val="24"/>
              </w:rPr>
            </w:pPr>
            <w:r w:rsidRPr="0082062F">
              <w:rPr>
                <w:color w:val="000000"/>
                <w:sz w:val="24"/>
              </w:rPr>
              <w:t>- Nhà vệ sinh dành cho học sinh</w:t>
            </w:r>
          </w:p>
        </w:tc>
        <w:tc>
          <w:tcPr>
            <w:tcW w:w="1080" w:type="dxa"/>
          </w:tcPr>
          <w:p w:rsidR="00C42E51" w:rsidRPr="0082062F" w:rsidRDefault="00C42E51" w:rsidP="002815C8">
            <w:pPr>
              <w:pStyle w:val="NoSpacing"/>
              <w:spacing w:before="0" w:after="0" w:line="240" w:lineRule="auto"/>
              <w:jc w:val="center"/>
              <w:rPr>
                <w:b w:val="0"/>
                <w:bCs/>
                <w:sz w:val="24"/>
              </w:rPr>
            </w:pPr>
            <w:r w:rsidRPr="0082062F">
              <w:rPr>
                <w:b w:val="0"/>
                <w:bCs/>
                <w:sz w:val="24"/>
              </w:rPr>
              <w:t>2</w:t>
            </w:r>
          </w:p>
        </w:tc>
        <w:tc>
          <w:tcPr>
            <w:tcW w:w="1170" w:type="dxa"/>
          </w:tcPr>
          <w:p w:rsidR="00C42E51" w:rsidRPr="0082062F" w:rsidRDefault="00C42E51" w:rsidP="002815C8">
            <w:pPr>
              <w:pStyle w:val="NoSpacing"/>
              <w:spacing w:before="0" w:after="0" w:line="240" w:lineRule="auto"/>
              <w:jc w:val="center"/>
              <w:rPr>
                <w:b w:val="0"/>
                <w:bCs/>
                <w:sz w:val="24"/>
              </w:rPr>
            </w:pPr>
            <w:r w:rsidRPr="0082062F">
              <w:rPr>
                <w:b w:val="0"/>
                <w:bCs/>
                <w:sz w:val="24"/>
              </w:rPr>
              <w:t>1</w:t>
            </w:r>
          </w:p>
        </w:tc>
        <w:tc>
          <w:tcPr>
            <w:tcW w:w="1062" w:type="dxa"/>
          </w:tcPr>
          <w:p w:rsidR="00C42E51" w:rsidRPr="0082062F" w:rsidRDefault="00C42E51" w:rsidP="002815C8">
            <w:pPr>
              <w:pStyle w:val="NoSpacing"/>
              <w:spacing w:before="0" w:after="0" w:line="240" w:lineRule="auto"/>
              <w:jc w:val="center"/>
              <w:rPr>
                <w:b w:val="0"/>
                <w:bCs/>
                <w:sz w:val="24"/>
              </w:rPr>
            </w:pPr>
            <w:r w:rsidRPr="0082062F">
              <w:rPr>
                <w:b w:val="0"/>
                <w:bCs/>
                <w:sz w:val="24"/>
              </w:rPr>
              <w:t>1</w:t>
            </w:r>
          </w:p>
        </w:tc>
        <w:tc>
          <w:tcPr>
            <w:tcW w:w="2520" w:type="dxa"/>
          </w:tcPr>
          <w:p w:rsidR="00C42E51" w:rsidRPr="0082062F" w:rsidRDefault="00C42E51" w:rsidP="002815C8">
            <w:pPr>
              <w:spacing w:line="240" w:lineRule="auto"/>
              <w:jc w:val="center"/>
              <w:rPr>
                <w:color w:val="000000"/>
                <w:sz w:val="24"/>
              </w:rPr>
            </w:pPr>
            <w:r w:rsidRPr="0082062F">
              <w:rPr>
                <w:sz w:val="24"/>
              </w:rPr>
              <w:t>Đảm bảo</w:t>
            </w:r>
          </w:p>
        </w:tc>
      </w:tr>
      <w:tr w:rsidR="00C42E51" w:rsidRPr="00C50858" w:rsidTr="002815C8">
        <w:tc>
          <w:tcPr>
            <w:tcW w:w="3510" w:type="dxa"/>
            <w:vAlign w:val="center"/>
          </w:tcPr>
          <w:p w:rsidR="00C42E51" w:rsidRPr="0082062F" w:rsidRDefault="00C42E51" w:rsidP="002815C8">
            <w:pPr>
              <w:spacing w:line="240" w:lineRule="auto"/>
              <w:ind w:hanging="18"/>
              <w:rPr>
                <w:color w:val="000000"/>
                <w:sz w:val="24"/>
              </w:rPr>
            </w:pPr>
            <w:r w:rsidRPr="0082062F">
              <w:rPr>
                <w:color w:val="000000"/>
                <w:sz w:val="24"/>
              </w:rPr>
              <w:t>- Sân chơi</w:t>
            </w:r>
          </w:p>
        </w:tc>
        <w:tc>
          <w:tcPr>
            <w:tcW w:w="1080" w:type="dxa"/>
          </w:tcPr>
          <w:p w:rsidR="00C42E51" w:rsidRPr="0082062F" w:rsidRDefault="00C42E51" w:rsidP="002815C8">
            <w:pPr>
              <w:pStyle w:val="NoSpacing"/>
              <w:spacing w:before="0" w:after="0" w:line="240" w:lineRule="auto"/>
              <w:jc w:val="center"/>
              <w:rPr>
                <w:b w:val="0"/>
                <w:bCs/>
                <w:sz w:val="24"/>
              </w:rPr>
            </w:pPr>
            <w:r w:rsidRPr="0082062F">
              <w:rPr>
                <w:b w:val="0"/>
                <w:bCs/>
                <w:sz w:val="24"/>
              </w:rPr>
              <w:t>2</w:t>
            </w:r>
          </w:p>
        </w:tc>
        <w:tc>
          <w:tcPr>
            <w:tcW w:w="1170" w:type="dxa"/>
          </w:tcPr>
          <w:p w:rsidR="00C42E51" w:rsidRPr="0082062F" w:rsidRDefault="00C42E51" w:rsidP="002815C8">
            <w:pPr>
              <w:pStyle w:val="NoSpacing"/>
              <w:spacing w:before="0" w:after="0" w:line="240" w:lineRule="auto"/>
              <w:jc w:val="center"/>
              <w:rPr>
                <w:b w:val="0"/>
                <w:bCs/>
                <w:sz w:val="24"/>
              </w:rPr>
            </w:pPr>
            <w:r w:rsidRPr="0082062F">
              <w:rPr>
                <w:b w:val="0"/>
                <w:bCs/>
                <w:sz w:val="24"/>
              </w:rPr>
              <w:t>1</w:t>
            </w:r>
          </w:p>
        </w:tc>
        <w:tc>
          <w:tcPr>
            <w:tcW w:w="1062" w:type="dxa"/>
          </w:tcPr>
          <w:p w:rsidR="00C42E51" w:rsidRPr="0082062F" w:rsidRDefault="00C42E51" w:rsidP="002815C8">
            <w:pPr>
              <w:pStyle w:val="NoSpacing"/>
              <w:spacing w:before="0" w:after="0" w:line="240" w:lineRule="auto"/>
              <w:jc w:val="center"/>
              <w:rPr>
                <w:b w:val="0"/>
                <w:bCs/>
                <w:sz w:val="24"/>
              </w:rPr>
            </w:pPr>
            <w:r w:rsidRPr="0082062F">
              <w:rPr>
                <w:b w:val="0"/>
                <w:bCs/>
                <w:sz w:val="24"/>
              </w:rPr>
              <w:t>1</w:t>
            </w:r>
          </w:p>
        </w:tc>
        <w:tc>
          <w:tcPr>
            <w:tcW w:w="2520" w:type="dxa"/>
          </w:tcPr>
          <w:p w:rsidR="00C42E51" w:rsidRPr="0082062F" w:rsidRDefault="00C42E51" w:rsidP="002815C8">
            <w:pPr>
              <w:spacing w:line="240" w:lineRule="auto"/>
              <w:jc w:val="center"/>
              <w:rPr>
                <w:color w:val="000000"/>
                <w:sz w:val="24"/>
              </w:rPr>
            </w:pPr>
            <w:r w:rsidRPr="0082062F">
              <w:rPr>
                <w:sz w:val="24"/>
              </w:rPr>
              <w:t>Đảm bảo</w:t>
            </w:r>
          </w:p>
        </w:tc>
      </w:tr>
      <w:tr w:rsidR="00C42E51" w:rsidRPr="00C50858" w:rsidTr="002815C8">
        <w:tc>
          <w:tcPr>
            <w:tcW w:w="3510" w:type="dxa"/>
            <w:vAlign w:val="center"/>
          </w:tcPr>
          <w:p w:rsidR="00C42E51" w:rsidRPr="0082062F" w:rsidRDefault="00C42E51" w:rsidP="002815C8">
            <w:pPr>
              <w:spacing w:line="240" w:lineRule="auto"/>
              <w:ind w:hanging="18"/>
              <w:rPr>
                <w:color w:val="000000"/>
                <w:sz w:val="24"/>
              </w:rPr>
            </w:pPr>
            <w:r w:rsidRPr="0082062F">
              <w:rPr>
                <w:color w:val="000000"/>
                <w:sz w:val="24"/>
              </w:rPr>
              <w:t>- Sân tập thể dục</w:t>
            </w:r>
          </w:p>
        </w:tc>
        <w:tc>
          <w:tcPr>
            <w:tcW w:w="1080" w:type="dxa"/>
          </w:tcPr>
          <w:p w:rsidR="00C42E51" w:rsidRPr="0082062F" w:rsidRDefault="00C42E51" w:rsidP="002815C8">
            <w:pPr>
              <w:pStyle w:val="NoSpacing"/>
              <w:spacing w:before="0" w:after="0" w:line="240" w:lineRule="auto"/>
              <w:jc w:val="center"/>
              <w:rPr>
                <w:b w:val="0"/>
                <w:bCs/>
                <w:sz w:val="24"/>
              </w:rPr>
            </w:pPr>
            <w:r w:rsidRPr="0082062F">
              <w:rPr>
                <w:b w:val="0"/>
                <w:bCs/>
                <w:sz w:val="24"/>
              </w:rPr>
              <w:t>2</w:t>
            </w:r>
          </w:p>
        </w:tc>
        <w:tc>
          <w:tcPr>
            <w:tcW w:w="1170" w:type="dxa"/>
          </w:tcPr>
          <w:p w:rsidR="00C42E51" w:rsidRPr="0082062F" w:rsidRDefault="00C42E51" w:rsidP="002815C8">
            <w:pPr>
              <w:pStyle w:val="NoSpacing"/>
              <w:spacing w:before="0" w:after="0" w:line="240" w:lineRule="auto"/>
              <w:jc w:val="center"/>
              <w:rPr>
                <w:b w:val="0"/>
                <w:bCs/>
                <w:sz w:val="24"/>
              </w:rPr>
            </w:pPr>
            <w:r w:rsidRPr="0082062F">
              <w:rPr>
                <w:b w:val="0"/>
                <w:bCs/>
                <w:sz w:val="24"/>
              </w:rPr>
              <w:t>1</w:t>
            </w:r>
          </w:p>
        </w:tc>
        <w:tc>
          <w:tcPr>
            <w:tcW w:w="1062" w:type="dxa"/>
          </w:tcPr>
          <w:p w:rsidR="00C42E51" w:rsidRPr="0082062F" w:rsidRDefault="00C42E51" w:rsidP="002815C8">
            <w:pPr>
              <w:pStyle w:val="NoSpacing"/>
              <w:spacing w:before="0" w:after="0" w:line="240" w:lineRule="auto"/>
              <w:jc w:val="center"/>
              <w:rPr>
                <w:b w:val="0"/>
                <w:bCs/>
                <w:sz w:val="24"/>
              </w:rPr>
            </w:pPr>
            <w:r w:rsidRPr="0082062F">
              <w:rPr>
                <w:b w:val="0"/>
                <w:bCs/>
                <w:sz w:val="24"/>
              </w:rPr>
              <w:t>1</w:t>
            </w:r>
          </w:p>
        </w:tc>
        <w:tc>
          <w:tcPr>
            <w:tcW w:w="2520" w:type="dxa"/>
          </w:tcPr>
          <w:p w:rsidR="00C42E51" w:rsidRPr="0082062F" w:rsidRDefault="00C42E51" w:rsidP="002815C8">
            <w:pPr>
              <w:spacing w:line="240" w:lineRule="auto"/>
              <w:jc w:val="center"/>
              <w:rPr>
                <w:color w:val="000000"/>
                <w:sz w:val="24"/>
              </w:rPr>
            </w:pPr>
            <w:r w:rsidRPr="0082062F">
              <w:rPr>
                <w:sz w:val="24"/>
              </w:rPr>
              <w:t>Đảm bảo</w:t>
            </w:r>
          </w:p>
        </w:tc>
      </w:tr>
      <w:tr w:rsidR="00C42E51" w:rsidRPr="00C50858" w:rsidTr="002815C8">
        <w:tc>
          <w:tcPr>
            <w:tcW w:w="3510" w:type="dxa"/>
            <w:vAlign w:val="center"/>
          </w:tcPr>
          <w:p w:rsidR="00C42E51" w:rsidRPr="0082062F" w:rsidRDefault="00C42E51" w:rsidP="002815C8">
            <w:pPr>
              <w:spacing w:line="240" w:lineRule="auto"/>
              <w:ind w:hanging="18"/>
              <w:rPr>
                <w:color w:val="000000"/>
                <w:sz w:val="24"/>
              </w:rPr>
            </w:pPr>
            <w:r w:rsidRPr="0082062F">
              <w:rPr>
                <w:color w:val="000000"/>
                <w:sz w:val="24"/>
              </w:rPr>
              <w:t>- Nhà để xe cho GV</w:t>
            </w:r>
          </w:p>
        </w:tc>
        <w:tc>
          <w:tcPr>
            <w:tcW w:w="1080" w:type="dxa"/>
          </w:tcPr>
          <w:p w:rsidR="00C42E51" w:rsidRPr="0082062F" w:rsidRDefault="00C42E51" w:rsidP="002815C8">
            <w:pPr>
              <w:pStyle w:val="NoSpacing"/>
              <w:spacing w:before="0" w:after="0" w:line="240" w:lineRule="auto"/>
              <w:jc w:val="center"/>
              <w:rPr>
                <w:b w:val="0"/>
                <w:bCs/>
                <w:sz w:val="24"/>
              </w:rPr>
            </w:pPr>
            <w:r w:rsidRPr="0082062F">
              <w:rPr>
                <w:b w:val="0"/>
                <w:bCs/>
                <w:sz w:val="24"/>
              </w:rPr>
              <w:t>2</w:t>
            </w:r>
          </w:p>
        </w:tc>
        <w:tc>
          <w:tcPr>
            <w:tcW w:w="1170" w:type="dxa"/>
          </w:tcPr>
          <w:p w:rsidR="00C42E51" w:rsidRPr="0082062F" w:rsidRDefault="00C42E51" w:rsidP="002815C8">
            <w:pPr>
              <w:pStyle w:val="NoSpacing"/>
              <w:spacing w:before="0" w:after="0" w:line="240" w:lineRule="auto"/>
              <w:jc w:val="center"/>
              <w:rPr>
                <w:b w:val="0"/>
                <w:bCs/>
                <w:sz w:val="24"/>
              </w:rPr>
            </w:pPr>
            <w:r w:rsidRPr="0082062F">
              <w:rPr>
                <w:b w:val="0"/>
                <w:bCs/>
                <w:sz w:val="24"/>
              </w:rPr>
              <w:t>1</w:t>
            </w:r>
          </w:p>
        </w:tc>
        <w:tc>
          <w:tcPr>
            <w:tcW w:w="1062" w:type="dxa"/>
          </w:tcPr>
          <w:p w:rsidR="00C42E51" w:rsidRPr="0082062F" w:rsidRDefault="00C42E51" w:rsidP="002815C8">
            <w:pPr>
              <w:pStyle w:val="NoSpacing"/>
              <w:spacing w:before="0" w:after="0" w:line="240" w:lineRule="auto"/>
              <w:jc w:val="center"/>
              <w:rPr>
                <w:b w:val="0"/>
                <w:bCs/>
                <w:sz w:val="24"/>
              </w:rPr>
            </w:pPr>
            <w:r w:rsidRPr="0082062F">
              <w:rPr>
                <w:b w:val="0"/>
                <w:bCs/>
                <w:sz w:val="24"/>
              </w:rPr>
              <w:t>1</w:t>
            </w:r>
          </w:p>
        </w:tc>
        <w:tc>
          <w:tcPr>
            <w:tcW w:w="2520" w:type="dxa"/>
          </w:tcPr>
          <w:p w:rsidR="00C42E51" w:rsidRPr="0082062F" w:rsidRDefault="00C42E51" w:rsidP="002815C8">
            <w:pPr>
              <w:spacing w:line="240" w:lineRule="auto"/>
              <w:jc w:val="center"/>
              <w:rPr>
                <w:color w:val="000000"/>
                <w:sz w:val="24"/>
              </w:rPr>
            </w:pPr>
            <w:r w:rsidRPr="0082062F">
              <w:rPr>
                <w:sz w:val="24"/>
              </w:rPr>
              <w:t>Đảm bảo</w:t>
            </w:r>
          </w:p>
        </w:tc>
      </w:tr>
      <w:tr w:rsidR="00C42E51" w:rsidRPr="00C50858" w:rsidTr="002815C8">
        <w:tc>
          <w:tcPr>
            <w:tcW w:w="3510" w:type="dxa"/>
            <w:vAlign w:val="center"/>
          </w:tcPr>
          <w:p w:rsidR="00C42E51" w:rsidRPr="0082062F" w:rsidRDefault="00C42E51" w:rsidP="002815C8">
            <w:pPr>
              <w:spacing w:line="240" w:lineRule="auto"/>
              <w:ind w:hanging="18"/>
              <w:rPr>
                <w:bCs/>
                <w:color w:val="000000"/>
                <w:sz w:val="24"/>
              </w:rPr>
            </w:pPr>
            <w:r w:rsidRPr="0082062F">
              <w:rPr>
                <w:color w:val="000000"/>
                <w:sz w:val="24"/>
              </w:rPr>
              <w:t>- Nhà để xe cho HS</w:t>
            </w:r>
          </w:p>
        </w:tc>
        <w:tc>
          <w:tcPr>
            <w:tcW w:w="1080" w:type="dxa"/>
          </w:tcPr>
          <w:p w:rsidR="00C42E51" w:rsidRPr="0082062F" w:rsidRDefault="00C42E51" w:rsidP="002815C8">
            <w:pPr>
              <w:pStyle w:val="NoSpacing"/>
              <w:spacing w:before="0" w:after="0" w:line="240" w:lineRule="auto"/>
              <w:jc w:val="center"/>
              <w:rPr>
                <w:b w:val="0"/>
                <w:bCs/>
                <w:sz w:val="24"/>
              </w:rPr>
            </w:pPr>
            <w:r w:rsidRPr="0082062F">
              <w:rPr>
                <w:b w:val="0"/>
                <w:bCs/>
                <w:sz w:val="24"/>
              </w:rPr>
              <w:t>2</w:t>
            </w:r>
          </w:p>
        </w:tc>
        <w:tc>
          <w:tcPr>
            <w:tcW w:w="1170" w:type="dxa"/>
          </w:tcPr>
          <w:p w:rsidR="00C42E51" w:rsidRPr="0082062F" w:rsidRDefault="00C42E51" w:rsidP="002815C8">
            <w:pPr>
              <w:pStyle w:val="NoSpacing"/>
              <w:spacing w:before="0" w:after="0" w:line="240" w:lineRule="auto"/>
              <w:jc w:val="center"/>
              <w:rPr>
                <w:b w:val="0"/>
                <w:bCs/>
                <w:sz w:val="24"/>
              </w:rPr>
            </w:pPr>
            <w:r w:rsidRPr="0082062F">
              <w:rPr>
                <w:b w:val="0"/>
                <w:bCs/>
                <w:sz w:val="24"/>
              </w:rPr>
              <w:t>1</w:t>
            </w:r>
          </w:p>
        </w:tc>
        <w:tc>
          <w:tcPr>
            <w:tcW w:w="1062" w:type="dxa"/>
          </w:tcPr>
          <w:p w:rsidR="00C42E51" w:rsidRPr="0082062F" w:rsidRDefault="00C42E51" w:rsidP="002815C8">
            <w:pPr>
              <w:pStyle w:val="NoSpacing"/>
              <w:spacing w:before="0" w:after="0" w:line="240" w:lineRule="auto"/>
              <w:jc w:val="center"/>
              <w:rPr>
                <w:b w:val="0"/>
                <w:bCs/>
                <w:sz w:val="24"/>
              </w:rPr>
            </w:pPr>
            <w:r w:rsidRPr="0082062F">
              <w:rPr>
                <w:b w:val="0"/>
                <w:bCs/>
                <w:sz w:val="24"/>
              </w:rPr>
              <w:t>1</w:t>
            </w:r>
          </w:p>
        </w:tc>
        <w:tc>
          <w:tcPr>
            <w:tcW w:w="2520" w:type="dxa"/>
          </w:tcPr>
          <w:p w:rsidR="00C42E51" w:rsidRPr="0082062F" w:rsidRDefault="00C42E51" w:rsidP="002815C8">
            <w:pPr>
              <w:spacing w:line="240" w:lineRule="auto"/>
              <w:jc w:val="center"/>
              <w:rPr>
                <w:color w:val="000000"/>
                <w:sz w:val="24"/>
              </w:rPr>
            </w:pPr>
            <w:r w:rsidRPr="0082062F">
              <w:rPr>
                <w:sz w:val="24"/>
              </w:rPr>
              <w:t>Đảm bảo</w:t>
            </w:r>
          </w:p>
        </w:tc>
      </w:tr>
    </w:tbl>
    <w:p w:rsidR="00C42E51" w:rsidRPr="00473A66" w:rsidRDefault="00C42E51" w:rsidP="002815C8">
      <w:pPr>
        <w:tabs>
          <w:tab w:val="left" w:pos="0"/>
          <w:tab w:val="left" w:pos="567"/>
        </w:tabs>
        <w:spacing w:before="0" w:after="0" w:line="320" w:lineRule="exact"/>
        <w:ind w:right="71" w:firstLine="540"/>
        <w:rPr>
          <w:b/>
          <w:bCs/>
          <w:i/>
          <w:sz w:val="28"/>
          <w:szCs w:val="28"/>
        </w:rPr>
      </w:pPr>
      <w:r w:rsidRPr="00473A66">
        <w:rPr>
          <w:b/>
          <w:bCs/>
          <w:i/>
          <w:sz w:val="28"/>
          <w:szCs w:val="28"/>
        </w:rPr>
        <w:t xml:space="preserve">b) Đội ngũ </w:t>
      </w:r>
    </w:p>
    <w:p w:rsidR="00C42E51" w:rsidRPr="00BC478C" w:rsidRDefault="00C42E51" w:rsidP="00A51984">
      <w:pPr>
        <w:spacing w:before="0" w:after="0" w:line="240" w:lineRule="auto"/>
        <w:rPr>
          <w:sz w:val="28"/>
          <w:szCs w:val="28"/>
          <w:lang w:val="pt-BR"/>
        </w:rPr>
      </w:pPr>
      <w:r w:rsidRPr="00BC478C">
        <w:rPr>
          <w:sz w:val="28"/>
          <w:szCs w:val="28"/>
          <w:lang w:val="pt-BR"/>
        </w:rPr>
        <w:t>Năm học 202</w:t>
      </w:r>
      <w:r>
        <w:rPr>
          <w:sz w:val="28"/>
          <w:szCs w:val="28"/>
          <w:lang w:val="pt-BR"/>
        </w:rPr>
        <w:t>2</w:t>
      </w:r>
      <w:r w:rsidRPr="00BC478C">
        <w:rPr>
          <w:sz w:val="28"/>
          <w:szCs w:val="28"/>
          <w:lang w:val="pt-BR"/>
        </w:rPr>
        <w:t xml:space="preserve"> - 202</w:t>
      </w:r>
      <w:r>
        <w:rPr>
          <w:sz w:val="28"/>
          <w:szCs w:val="28"/>
          <w:lang w:val="pt-BR"/>
        </w:rPr>
        <w:t>3</w:t>
      </w:r>
      <w:r w:rsidRPr="00BC478C">
        <w:rPr>
          <w:sz w:val="28"/>
          <w:szCs w:val="28"/>
          <w:lang w:val="pt-BR"/>
        </w:rPr>
        <w:t xml:space="preserve">, trường TH&amp;THCS </w:t>
      </w:r>
      <w:r>
        <w:rPr>
          <w:sz w:val="28"/>
          <w:szCs w:val="28"/>
          <w:lang w:val="pt-BR"/>
        </w:rPr>
        <w:t>Vũ Xá</w:t>
      </w:r>
      <w:r w:rsidRPr="00BC478C">
        <w:rPr>
          <w:sz w:val="28"/>
          <w:szCs w:val="28"/>
          <w:lang w:val="pt-BR"/>
        </w:rPr>
        <w:t xml:space="preserve"> có tổng số </w:t>
      </w:r>
      <w:r>
        <w:rPr>
          <w:sz w:val="28"/>
          <w:szCs w:val="28"/>
          <w:lang w:val="pt-BR"/>
        </w:rPr>
        <w:t>35</w:t>
      </w:r>
      <w:r w:rsidRPr="00BC478C">
        <w:rPr>
          <w:sz w:val="28"/>
          <w:szCs w:val="28"/>
          <w:lang w:val="pt-BR"/>
        </w:rPr>
        <w:t xml:space="preserve"> cán bộ, giáo viên, nhân viên. Trong đó:</w:t>
      </w:r>
    </w:p>
    <w:p w:rsidR="00C42E51" w:rsidRPr="000D6AE0" w:rsidRDefault="00C42E51" w:rsidP="00A51984">
      <w:pPr>
        <w:spacing w:before="0" w:after="0" w:line="240" w:lineRule="auto"/>
        <w:rPr>
          <w:b/>
          <w:color w:val="000000"/>
          <w:sz w:val="28"/>
          <w:szCs w:val="28"/>
        </w:rPr>
      </w:pPr>
    </w:p>
    <w:tbl>
      <w:tblPr>
        <w:tblpPr w:leftFromText="180" w:rightFromText="180" w:vertAnchor="text" w:horzAnchor="margin" w:tblpY="-86"/>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895"/>
        <w:gridCol w:w="866"/>
        <w:gridCol w:w="900"/>
        <w:gridCol w:w="900"/>
        <w:gridCol w:w="900"/>
        <w:gridCol w:w="900"/>
        <w:gridCol w:w="720"/>
        <w:gridCol w:w="990"/>
      </w:tblGrid>
      <w:tr w:rsidR="00C42E51" w:rsidRPr="00773C47" w:rsidTr="002815C8">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C42E51" w:rsidRPr="00F53072" w:rsidRDefault="00C42E51" w:rsidP="00A51984">
            <w:pPr>
              <w:spacing w:before="0" w:after="0" w:line="240" w:lineRule="auto"/>
              <w:ind w:right="-103" w:firstLine="90"/>
              <w:jc w:val="center"/>
              <w:rPr>
                <w:b/>
                <w:color w:val="000000"/>
                <w:sz w:val="24"/>
                <w:lang w:val="pt-BR"/>
              </w:rPr>
            </w:pPr>
            <w:r w:rsidRPr="00F53072">
              <w:rPr>
                <w:b/>
                <w:color w:val="000000"/>
                <w:sz w:val="24"/>
                <w:lang w:val="pt-BR"/>
              </w:rPr>
              <w:t>Nội dung</w:t>
            </w:r>
          </w:p>
        </w:tc>
        <w:tc>
          <w:tcPr>
            <w:tcW w:w="895" w:type="dxa"/>
            <w:vMerge w:val="restart"/>
            <w:tcBorders>
              <w:top w:val="single" w:sz="4" w:space="0" w:color="auto"/>
              <w:left w:val="single" w:sz="4" w:space="0" w:color="auto"/>
              <w:bottom w:val="single" w:sz="4" w:space="0" w:color="auto"/>
              <w:right w:val="single" w:sz="4" w:space="0" w:color="auto"/>
            </w:tcBorders>
            <w:vAlign w:val="center"/>
            <w:hideMark/>
          </w:tcPr>
          <w:p w:rsidR="00C42E51" w:rsidRPr="00F53072" w:rsidRDefault="00C42E51" w:rsidP="00A51984">
            <w:pPr>
              <w:spacing w:before="0" w:after="0" w:line="240" w:lineRule="auto"/>
              <w:ind w:right="-74" w:hanging="67"/>
              <w:jc w:val="center"/>
              <w:rPr>
                <w:b/>
                <w:color w:val="000000"/>
                <w:sz w:val="24"/>
                <w:lang w:val="pt-BR"/>
              </w:rPr>
            </w:pPr>
            <w:r w:rsidRPr="00F53072">
              <w:rPr>
                <w:b/>
                <w:color w:val="000000"/>
                <w:sz w:val="24"/>
                <w:lang w:val="pt-BR"/>
              </w:rPr>
              <w:t>Tổng số</w:t>
            </w:r>
          </w:p>
        </w:tc>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C42E51" w:rsidRPr="00F53072" w:rsidRDefault="00C42E51" w:rsidP="00A51984">
            <w:pPr>
              <w:spacing w:before="0" w:after="0" w:line="240" w:lineRule="auto"/>
              <w:ind w:hanging="67"/>
              <w:rPr>
                <w:b/>
                <w:color w:val="000000"/>
                <w:sz w:val="24"/>
                <w:lang w:val="pt-BR"/>
              </w:rPr>
            </w:pPr>
            <w:r w:rsidRPr="00F53072">
              <w:rPr>
                <w:b/>
                <w:color w:val="000000"/>
                <w:sz w:val="24"/>
                <w:lang w:val="pt-BR"/>
              </w:rPr>
              <w:t>Nữ</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F53072" w:rsidRPr="00F53072" w:rsidRDefault="00C42E51" w:rsidP="00A51984">
            <w:pPr>
              <w:spacing w:before="0" w:after="0" w:line="240" w:lineRule="auto"/>
              <w:ind w:right="-57" w:hanging="67"/>
              <w:rPr>
                <w:b/>
                <w:color w:val="000000"/>
                <w:sz w:val="24"/>
                <w:lang w:val="pt-BR"/>
              </w:rPr>
            </w:pPr>
            <w:r w:rsidRPr="00F53072">
              <w:rPr>
                <w:b/>
                <w:color w:val="000000"/>
                <w:sz w:val="24"/>
                <w:lang w:val="pt-BR"/>
              </w:rPr>
              <w:t>Biên</w:t>
            </w:r>
          </w:p>
          <w:p w:rsidR="00C42E51" w:rsidRPr="00F53072" w:rsidRDefault="00C42E51" w:rsidP="00A51984">
            <w:pPr>
              <w:spacing w:before="0" w:after="0" w:line="240" w:lineRule="auto"/>
              <w:ind w:right="-57" w:hanging="67"/>
              <w:jc w:val="center"/>
              <w:rPr>
                <w:b/>
                <w:color w:val="000000"/>
                <w:sz w:val="24"/>
                <w:lang w:val="pt-BR"/>
              </w:rPr>
            </w:pPr>
            <w:r w:rsidRPr="00F53072">
              <w:rPr>
                <w:b/>
                <w:color w:val="000000"/>
                <w:sz w:val="24"/>
                <w:lang w:val="pt-BR"/>
              </w:rPr>
              <w:t>chế</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F53072" w:rsidRPr="00F53072" w:rsidRDefault="00C42E51" w:rsidP="00A51984">
            <w:pPr>
              <w:spacing w:before="0" w:after="0" w:line="240" w:lineRule="auto"/>
              <w:ind w:hanging="67"/>
              <w:rPr>
                <w:b/>
                <w:color w:val="000000"/>
                <w:sz w:val="24"/>
                <w:lang w:val="pt-BR"/>
              </w:rPr>
            </w:pPr>
            <w:r w:rsidRPr="00F53072">
              <w:rPr>
                <w:b/>
                <w:color w:val="000000"/>
                <w:sz w:val="24"/>
                <w:lang w:val="pt-BR"/>
              </w:rPr>
              <w:t>Hợp</w:t>
            </w:r>
          </w:p>
          <w:p w:rsidR="00C42E51" w:rsidRPr="00F53072" w:rsidRDefault="00C42E51" w:rsidP="00A51984">
            <w:pPr>
              <w:spacing w:before="0" w:after="0" w:line="240" w:lineRule="auto"/>
              <w:ind w:hanging="67"/>
              <w:jc w:val="center"/>
              <w:rPr>
                <w:b/>
                <w:color w:val="000000"/>
                <w:sz w:val="24"/>
                <w:lang w:val="pt-BR"/>
              </w:rPr>
            </w:pPr>
            <w:r w:rsidRPr="00F53072">
              <w:rPr>
                <w:b/>
                <w:color w:val="000000"/>
                <w:sz w:val="24"/>
                <w:lang w:val="pt-BR"/>
              </w:rPr>
              <w:t>đồng</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F53072" w:rsidRPr="00F53072" w:rsidRDefault="00C42E51" w:rsidP="00A51984">
            <w:pPr>
              <w:spacing w:before="0" w:after="0" w:line="240" w:lineRule="auto"/>
              <w:ind w:hanging="67"/>
              <w:rPr>
                <w:b/>
                <w:color w:val="000000"/>
                <w:sz w:val="24"/>
                <w:lang w:val="pt-BR"/>
              </w:rPr>
            </w:pPr>
            <w:r w:rsidRPr="00F53072">
              <w:rPr>
                <w:b/>
                <w:color w:val="000000"/>
                <w:sz w:val="24"/>
                <w:lang w:val="pt-BR"/>
              </w:rPr>
              <w:t>Ðảng</w:t>
            </w:r>
          </w:p>
          <w:p w:rsidR="00C42E51" w:rsidRPr="00F53072" w:rsidRDefault="00C42E51" w:rsidP="00A51984">
            <w:pPr>
              <w:spacing w:before="0" w:after="0" w:line="240" w:lineRule="auto"/>
              <w:ind w:hanging="67"/>
              <w:jc w:val="center"/>
              <w:rPr>
                <w:b/>
                <w:color w:val="000000"/>
                <w:sz w:val="24"/>
                <w:lang w:val="pt-BR"/>
              </w:rPr>
            </w:pPr>
            <w:r w:rsidRPr="00F53072">
              <w:rPr>
                <w:b/>
                <w:color w:val="000000"/>
                <w:sz w:val="24"/>
                <w:lang w:val="pt-BR"/>
              </w:rPr>
              <w:t>viên</w:t>
            </w:r>
          </w:p>
        </w:tc>
        <w:tc>
          <w:tcPr>
            <w:tcW w:w="2610" w:type="dxa"/>
            <w:gridSpan w:val="3"/>
            <w:tcBorders>
              <w:top w:val="single" w:sz="4" w:space="0" w:color="auto"/>
              <w:left w:val="single" w:sz="4" w:space="0" w:color="auto"/>
              <w:bottom w:val="single" w:sz="4" w:space="0" w:color="auto"/>
              <w:right w:val="single" w:sz="4" w:space="0" w:color="auto"/>
            </w:tcBorders>
            <w:vAlign w:val="center"/>
            <w:hideMark/>
          </w:tcPr>
          <w:p w:rsidR="00C42E51" w:rsidRPr="00F53072" w:rsidRDefault="00C42E51" w:rsidP="00A51984">
            <w:pPr>
              <w:spacing w:before="0" w:after="0" w:line="240" w:lineRule="auto"/>
              <w:jc w:val="center"/>
              <w:rPr>
                <w:b/>
                <w:color w:val="000000"/>
                <w:sz w:val="24"/>
                <w:lang w:val="pt-BR"/>
              </w:rPr>
            </w:pPr>
            <w:r w:rsidRPr="00F53072">
              <w:rPr>
                <w:b/>
                <w:color w:val="000000"/>
                <w:sz w:val="24"/>
                <w:lang w:val="pt-BR"/>
              </w:rPr>
              <w:t>Trình độ</w:t>
            </w:r>
          </w:p>
        </w:tc>
      </w:tr>
      <w:tr w:rsidR="00C42E51" w:rsidRPr="00773C47" w:rsidTr="002815C8">
        <w:trPr>
          <w:trHeight w:val="563"/>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C42E51" w:rsidRPr="00F53072" w:rsidRDefault="00C42E51" w:rsidP="00A51984">
            <w:pPr>
              <w:spacing w:before="0" w:after="0" w:line="360" w:lineRule="auto"/>
              <w:ind w:right="-103" w:firstLine="90"/>
              <w:jc w:val="center"/>
              <w:rPr>
                <w:b/>
                <w:color w:val="000000"/>
                <w:sz w:val="24"/>
                <w:lang w:val="pt-BR"/>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C42E51" w:rsidRPr="00F53072" w:rsidRDefault="00C42E51" w:rsidP="00A51984">
            <w:pPr>
              <w:spacing w:before="0" w:after="0" w:line="360" w:lineRule="auto"/>
              <w:ind w:hanging="67"/>
              <w:jc w:val="center"/>
              <w:rPr>
                <w:b/>
                <w:color w:val="000000"/>
                <w:sz w:val="24"/>
                <w:lang w:val="pt-BR"/>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C42E51" w:rsidRPr="00F53072" w:rsidRDefault="00C42E51" w:rsidP="00A51984">
            <w:pPr>
              <w:spacing w:before="0" w:after="0" w:line="360" w:lineRule="auto"/>
              <w:ind w:hanging="67"/>
              <w:jc w:val="center"/>
              <w:rPr>
                <w:b/>
                <w:color w:val="000000"/>
                <w:sz w:val="24"/>
                <w:lang w:val="pt-BR"/>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C42E51" w:rsidRPr="00F53072" w:rsidRDefault="00C42E51" w:rsidP="00A51984">
            <w:pPr>
              <w:spacing w:before="0" w:after="0" w:line="360" w:lineRule="auto"/>
              <w:ind w:hanging="67"/>
              <w:jc w:val="center"/>
              <w:rPr>
                <w:b/>
                <w:color w:val="000000"/>
                <w:sz w:val="24"/>
                <w:lang w:val="pt-BR"/>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C42E51" w:rsidRPr="00F53072" w:rsidRDefault="00C42E51" w:rsidP="00A51984">
            <w:pPr>
              <w:spacing w:before="0" w:after="0" w:line="360" w:lineRule="auto"/>
              <w:ind w:hanging="67"/>
              <w:jc w:val="center"/>
              <w:rPr>
                <w:b/>
                <w:color w:val="000000"/>
                <w:sz w:val="24"/>
                <w:lang w:val="pt-BR"/>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C42E51" w:rsidRPr="00F53072" w:rsidRDefault="00C42E51" w:rsidP="00A51984">
            <w:pPr>
              <w:spacing w:before="0" w:after="0" w:line="360" w:lineRule="auto"/>
              <w:ind w:hanging="67"/>
              <w:jc w:val="center"/>
              <w:rPr>
                <w:b/>
                <w:color w:val="000000"/>
                <w:sz w:val="24"/>
                <w:lang w:val="pt-BR"/>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C42E51" w:rsidRPr="00F53072" w:rsidRDefault="00C42E51" w:rsidP="00A51984">
            <w:pPr>
              <w:spacing w:before="0" w:after="0" w:line="360" w:lineRule="auto"/>
              <w:ind w:firstLine="0"/>
              <w:rPr>
                <w:b/>
                <w:color w:val="000000"/>
                <w:sz w:val="24"/>
                <w:lang w:val="pt-BR"/>
              </w:rPr>
            </w:pPr>
            <w:r w:rsidRPr="00F53072">
              <w:rPr>
                <w:b/>
                <w:color w:val="000000"/>
                <w:sz w:val="24"/>
                <w:lang w:val="pt-BR"/>
              </w:rPr>
              <w:t>ÐH</w:t>
            </w:r>
          </w:p>
        </w:tc>
        <w:tc>
          <w:tcPr>
            <w:tcW w:w="720" w:type="dxa"/>
            <w:tcBorders>
              <w:top w:val="single" w:sz="4" w:space="0" w:color="auto"/>
              <w:left w:val="single" w:sz="4" w:space="0" w:color="auto"/>
              <w:bottom w:val="single" w:sz="4" w:space="0" w:color="auto"/>
              <w:right w:val="single" w:sz="4" w:space="0" w:color="auto"/>
            </w:tcBorders>
            <w:vAlign w:val="center"/>
            <w:hideMark/>
          </w:tcPr>
          <w:p w:rsidR="00C42E51" w:rsidRPr="00F53072" w:rsidRDefault="00C42E51" w:rsidP="00A51984">
            <w:pPr>
              <w:spacing w:before="0" w:after="0" w:line="360" w:lineRule="auto"/>
              <w:ind w:right="-57" w:firstLine="0"/>
              <w:rPr>
                <w:b/>
                <w:color w:val="000000"/>
                <w:sz w:val="24"/>
                <w:lang w:val="pt-BR"/>
              </w:rPr>
            </w:pPr>
            <w:r w:rsidRPr="00F53072">
              <w:rPr>
                <w:b/>
                <w:color w:val="000000"/>
                <w:sz w:val="24"/>
                <w:lang w:val="pt-BR"/>
              </w:rPr>
              <w:t>CÐ</w:t>
            </w:r>
          </w:p>
        </w:tc>
        <w:tc>
          <w:tcPr>
            <w:tcW w:w="990" w:type="dxa"/>
            <w:tcBorders>
              <w:top w:val="single" w:sz="4" w:space="0" w:color="auto"/>
              <w:left w:val="single" w:sz="4" w:space="0" w:color="auto"/>
              <w:bottom w:val="single" w:sz="4" w:space="0" w:color="auto"/>
              <w:right w:val="single" w:sz="4" w:space="0" w:color="auto"/>
            </w:tcBorders>
            <w:vAlign w:val="center"/>
            <w:hideMark/>
          </w:tcPr>
          <w:p w:rsidR="00C42E51" w:rsidRPr="00F53072" w:rsidRDefault="00C42E51" w:rsidP="00A51984">
            <w:pPr>
              <w:spacing w:before="0" w:after="0" w:line="360" w:lineRule="auto"/>
              <w:ind w:firstLine="0"/>
              <w:rPr>
                <w:b/>
                <w:color w:val="000000"/>
                <w:sz w:val="24"/>
                <w:lang w:val="pt-BR"/>
              </w:rPr>
            </w:pPr>
            <w:r w:rsidRPr="00F53072">
              <w:rPr>
                <w:b/>
                <w:color w:val="000000"/>
                <w:sz w:val="24"/>
                <w:lang w:val="pt-BR"/>
              </w:rPr>
              <w:t>TC</w:t>
            </w:r>
          </w:p>
        </w:tc>
      </w:tr>
      <w:tr w:rsidR="00C42E51" w:rsidRPr="00773C47" w:rsidTr="002815C8">
        <w:tc>
          <w:tcPr>
            <w:tcW w:w="2268" w:type="dxa"/>
            <w:tcBorders>
              <w:top w:val="single" w:sz="4" w:space="0" w:color="auto"/>
              <w:left w:val="single" w:sz="4" w:space="0" w:color="auto"/>
              <w:bottom w:val="dotted" w:sz="4" w:space="0" w:color="auto"/>
              <w:right w:val="single" w:sz="4" w:space="0" w:color="auto"/>
            </w:tcBorders>
            <w:vAlign w:val="center"/>
            <w:hideMark/>
          </w:tcPr>
          <w:p w:rsidR="00C42E51" w:rsidRPr="00F53072" w:rsidRDefault="00C42E51" w:rsidP="00A51984">
            <w:pPr>
              <w:spacing w:before="0" w:after="0" w:line="360" w:lineRule="auto"/>
              <w:ind w:right="-103" w:firstLine="90"/>
              <w:jc w:val="center"/>
              <w:rPr>
                <w:b/>
                <w:color w:val="000000"/>
                <w:sz w:val="24"/>
                <w:lang w:val="pt-BR"/>
              </w:rPr>
            </w:pPr>
            <w:r w:rsidRPr="00F53072">
              <w:rPr>
                <w:b/>
                <w:color w:val="000000"/>
                <w:sz w:val="24"/>
                <w:lang w:val="pt-BR"/>
              </w:rPr>
              <w:t>Tổng số CB, GV, NV</w:t>
            </w:r>
          </w:p>
        </w:tc>
        <w:tc>
          <w:tcPr>
            <w:tcW w:w="895" w:type="dxa"/>
            <w:tcBorders>
              <w:top w:val="single"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360" w:lineRule="auto"/>
              <w:ind w:hanging="67"/>
              <w:jc w:val="center"/>
              <w:rPr>
                <w:b/>
                <w:color w:val="000000"/>
                <w:sz w:val="24"/>
                <w:lang w:val="pt-BR"/>
              </w:rPr>
            </w:pPr>
            <w:r w:rsidRPr="00F53072">
              <w:rPr>
                <w:b/>
                <w:color w:val="000000"/>
                <w:sz w:val="24"/>
                <w:lang w:val="pt-BR"/>
              </w:rPr>
              <w:t>35</w:t>
            </w:r>
          </w:p>
        </w:tc>
        <w:tc>
          <w:tcPr>
            <w:tcW w:w="866" w:type="dxa"/>
            <w:tcBorders>
              <w:top w:val="single"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360" w:lineRule="auto"/>
              <w:ind w:hanging="67"/>
              <w:jc w:val="center"/>
              <w:rPr>
                <w:b/>
                <w:color w:val="000000"/>
                <w:sz w:val="24"/>
                <w:lang w:val="pt-BR"/>
              </w:rPr>
            </w:pPr>
            <w:r w:rsidRPr="00F53072">
              <w:rPr>
                <w:b/>
                <w:color w:val="000000"/>
                <w:sz w:val="24"/>
                <w:lang w:val="pt-BR"/>
              </w:rPr>
              <w:t>32</w:t>
            </w:r>
          </w:p>
        </w:tc>
        <w:tc>
          <w:tcPr>
            <w:tcW w:w="900" w:type="dxa"/>
            <w:tcBorders>
              <w:top w:val="single"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360" w:lineRule="auto"/>
              <w:ind w:hanging="67"/>
              <w:jc w:val="center"/>
              <w:rPr>
                <w:b/>
                <w:color w:val="000000"/>
                <w:sz w:val="24"/>
                <w:lang w:val="pt-BR"/>
              </w:rPr>
            </w:pPr>
            <w:r w:rsidRPr="00F53072">
              <w:rPr>
                <w:b/>
                <w:color w:val="000000"/>
                <w:sz w:val="24"/>
                <w:lang w:val="pt-BR"/>
              </w:rPr>
              <w:t>35</w:t>
            </w:r>
          </w:p>
        </w:tc>
        <w:tc>
          <w:tcPr>
            <w:tcW w:w="900" w:type="dxa"/>
            <w:tcBorders>
              <w:top w:val="single"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360" w:lineRule="auto"/>
              <w:ind w:hanging="67"/>
              <w:jc w:val="center"/>
              <w:rPr>
                <w:b/>
                <w:color w:val="000000"/>
                <w:sz w:val="24"/>
                <w:lang w:val="pt-BR"/>
              </w:rPr>
            </w:pPr>
            <w:r w:rsidRPr="00F53072">
              <w:rPr>
                <w:b/>
                <w:color w:val="000000"/>
                <w:sz w:val="24"/>
                <w:lang w:val="pt-BR"/>
              </w:rPr>
              <w:t>0</w:t>
            </w:r>
          </w:p>
        </w:tc>
        <w:tc>
          <w:tcPr>
            <w:tcW w:w="900" w:type="dxa"/>
            <w:tcBorders>
              <w:top w:val="single"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360" w:lineRule="auto"/>
              <w:ind w:hanging="67"/>
              <w:jc w:val="center"/>
              <w:rPr>
                <w:b/>
                <w:color w:val="000000"/>
                <w:sz w:val="24"/>
                <w:lang w:val="pt-BR"/>
              </w:rPr>
            </w:pPr>
            <w:r w:rsidRPr="00F53072">
              <w:rPr>
                <w:b/>
                <w:color w:val="000000"/>
                <w:sz w:val="24"/>
                <w:lang w:val="pt-BR"/>
              </w:rPr>
              <w:t>28</w:t>
            </w:r>
          </w:p>
        </w:tc>
        <w:tc>
          <w:tcPr>
            <w:tcW w:w="900" w:type="dxa"/>
            <w:tcBorders>
              <w:top w:val="single"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360" w:lineRule="auto"/>
              <w:ind w:firstLine="0"/>
              <w:jc w:val="center"/>
              <w:rPr>
                <w:b/>
                <w:color w:val="000000"/>
                <w:sz w:val="24"/>
                <w:lang w:val="pt-BR"/>
              </w:rPr>
            </w:pPr>
            <w:r w:rsidRPr="00F53072">
              <w:rPr>
                <w:b/>
                <w:color w:val="000000"/>
                <w:sz w:val="24"/>
                <w:lang w:val="pt-BR"/>
              </w:rPr>
              <w:t>32</w:t>
            </w:r>
          </w:p>
        </w:tc>
        <w:tc>
          <w:tcPr>
            <w:tcW w:w="720" w:type="dxa"/>
            <w:tcBorders>
              <w:top w:val="single"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360" w:lineRule="auto"/>
              <w:jc w:val="center"/>
              <w:rPr>
                <w:b/>
                <w:color w:val="000000"/>
                <w:sz w:val="24"/>
                <w:lang w:val="pt-BR"/>
              </w:rPr>
            </w:pPr>
            <w:r w:rsidRPr="00F53072">
              <w:rPr>
                <w:b/>
                <w:color w:val="000000"/>
                <w:sz w:val="24"/>
                <w:lang w:val="pt-BR"/>
              </w:rPr>
              <w:t>2</w:t>
            </w:r>
          </w:p>
        </w:tc>
        <w:tc>
          <w:tcPr>
            <w:tcW w:w="990" w:type="dxa"/>
            <w:tcBorders>
              <w:top w:val="single"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360" w:lineRule="auto"/>
              <w:ind w:firstLine="0"/>
              <w:rPr>
                <w:b/>
                <w:color w:val="000000"/>
                <w:sz w:val="24"/>
                <w:lang w:val="pt-BR"/>
              </w:rPr>
            </w:pPr>
            <w:r w:rsidRPr="00F53072">
              <w:rPr>
                <w:b/>
                <w:color w:val="000000"/>
                <w:sz w:val="24"/>
                <w:lang w:val="pt-BR"/>
              </w:rPr>
              <w:t>1</w:t>
            </w:r>
          </w:p>
        </w:tc>
      </w:tr>
      <w:tr w:rsidR="00C42E51" w:rsidRPr="00773C47" w:rsidTr="002815C8">
        <w:tc>
          <w:tcPr>
            <w:tcW w:w="2268" w:type="dxa"/>
            <w:tcBorders>
              <w:top w:val="single"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360" w:lineRule="auto"/>
              <w:ind w:right="-103" w:firstLine="90"/>
              <w:jc w:val="center"/>
              <w:rPr>
                <w:b/>
                <w:bCs/>
                <w:color w:val="000000"/>
                <w:sz w:val="24"/>
                <w:lang w:val="pt-BR"/>
              </w:rPr>
            </w:pPr>
            <w:r w:rsidRPr="00F53072">
              <w:rPr>
                <w:b/>
                <w:bCs/>
                <w:color w:val="000000"/>
                <w:sz w:val="24"/>
                <w:lang w:val="pt-BR"/>
              </w:rPr>
              <w:t>BGH</w:t>
            </w:r>
          </w:p>
        </w:tc>
        <w:tc>
          <w:tcPr>
            <w:tcW w:w="895" w:type="dxa"/>
            <w:tcBorders>
              <w:top w:val="single"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360" w:lineRule="auto"/>
              <w:ind w:hanging="67"/>
              <w:jc w:val="center"/>
              <w:rPr>
                <w:b/>
                <w:bCs/>
                <w:i/>
                <w:color w:val="000000"/>
                <w:sz w:val="24"/>
                <w:lang w:val="pt-BR"/>
              </w:rPr>
            </w:pPr>
            <w:r w:rsidRPr="00F53072">
              <w:rPr>
                <w:b/>
                <w:bCs/>
                <w:i/>
                <w:color w:val="000000"/>
                <w:sz w:val="24"/>
                <w:lang w:val="pt-BR"/>
              </w:rPr>
              <w:t>3</w:t>
            </w:r>
          </w:p>
        </w:tc>
        <w:tc>
          <w:tcPr>
            <w:tcW w:w="866" w:type="dxa"/>
            <w:tcBorders>
              <w:top w:val="single"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360" w:lineRule="auto"/>
              <w:ind w:hanging="67"/>
              <w:jc w:val="center"/>
              <w:rPr>
                <w:b/>
                <w:bCs/>
                <w:i/>
                <w:color w:val="000000"/>
                <w:sz w:val="24"/>
                <w:lang w:val="pt-BR"/>
              </w:rPr>
            </w:pPr>
            <w:r w:rsidRPr="00F53072">
              <w:rPr>
                <w:b/>
                <w:bCs/>
                <w:i/>
                <w:color w:val="000000"/>
                <w:sz w:val="24"/>
                <w:lang w:val="pt-BR"/>
              </w:rPr>
              <w:t>3</w:t>
            </w:r>
          </w:p>
        </w:tc>
        <w:tc>
          <w:tcPr>
            <w:tcW w:w="900" w:type="dxa"/>
            <w:tcBorders>
              <w:top w:val="single"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360" w:lineRule="auto"/>
              <w:ind w:hanging="67"/>
              <w:jc w:val="center"/>
              <w:rPr>
                <w:b/>
                <w:bCs/>
                <w:i/>
                <w:color w:val="000000"/>
                <w:sz w:val="24"/>
                <w:lang w:val="pt-BR"/>
              </w:rPr>
            </w:pPr>
            <w:r w:rsidRPr="00F53072">
              <w:rPr>
                <w:b/>
                <w:bCs/>
                <w:i/>
                <w:color w:val="000000"/>
                <w:sz w:val="24"/>
                <w:lang w:val="pt-BR"/>
              </w:rPr>
              <w:t>3</w:t>
            </w:r>
          </w:p>
        </w:tc>
        <w:tc>
          <w:tcPr>
            <w:tcW w:w="900" w:type="dxa"/>
            <w:tcBorders>
              <w:top w:val="single"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360" w:lineRule="auto"/>
              <w:ind w:hanging="67"/>
              <w:jc w:val="center"/>
              <w:rPr>
                <w:b/>
                <w:bCs/>
                <w:i/>
                <w:color w:val="000000"/>
                <w:sz w:val="24"/>
                <w:lang w:val="pt-BR"/>
              </w:rPr>
            </w:pPr>
          </w:p>
        </w:tc>
        <w:tc>
          <w:tcPr>
            <w:tcW w:w="900" w:type="dxa"/>
            <w:tcBorders>
              <w:top w:val="single"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360" w:lineRule="auto"/>
              <w:ind w:hanging="67"/>
              <w:jc w:val="center"/>
              <w:rPr>
                <w:b/>
                <w:bCs/>
                <w:i/>
                <w:color w:val="000000"/>
                <w:sz w:val="24"/>
                <w:lang w:val="pt-BR"/>
              </w:rPr>
            </w:pPr>
            <w:r w:rsidRPr="00F53072">
              <w:rPr>
                <w:b/>
                <w:bCs/>
                <w:i/>
                <w:color w:val="000000"/>
                <w:sz w:val="24"/>
                <w:lang w:val="pt-BR"/>
              </w:rPr>
              <w:t>3</w:t>
            </w:r>
          </w:p>
        </w:tc>
        <w:tc>
          <w:tcPr>
            <w:tcW w:w="900" w:type="dxa"/>
            <w:tcBorders>
              <w:top w:val="single"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360" w:lineRule="auto"/>
              <w:ind w:firstLine="0"/>
              <w:rPr>
                <w:b/>
                <w:bCs/>
                <w:i/>
                <w:color w:val="000000"/>
                <w:sz w:val="24"/>
                <w:lang w:val="pt-BR"/>
              </w:rPr>
            </w:pPr>
            <w:r w:rsidRPr="00F53072">
              <w:rPr>
                <w:b/>
                <w:bCs/>
                <w:i/>
                <w:color w:val="000000"/>
                <w:sz w:val="24"/>
                <w:lang w:val="pt-BR"/>
              </w:rPr>
              <w:t>3</w:t>
            </w:r>
          </w:p>
        </w:tc>
        <w:tc>
          <w:tcPr>
            <w:tcW w:w="720" w:type="dxa"/>
            <w:tcBorders>
              <w:top w:val="single"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360" w:lineRule="auto"/>
              <w:jc w:val="center"/>
              <w:rPr>
                <w:b/>
                <w:bCs/>
                <w:i/>
                <w:color w:val="000000"/>
                <w:sz w:val="24"/>
                <w:lang w:val="pt-BR"/>
              </w:rPr>
            </w:pPr>
          </w:p>
        </w:tc>
        <w:tc>
          <w:tcPr>
            <w:tcW w:w="990" w:type="dxa"/>
            <w:tcBorders>
              <w:top w:val="single"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360" w:lineRule="auto"/>
              <w:jc w:val="center"/>
              <w:rPr>
                <w:b/>
                <w:bCs/>
                <w:color w:val="000000"/>
                <w:sz w:val="24"/>
                <w:lang w:val="pt-BR"/>
              </w:rPr>
            </w:pPr>
          </w:p>
        </w:tc>
      </w:tr>
      <w:tr w:rsidR="00C42E51" w:rsidRPr="00773C47" w:rsidTr="002815C8">
        <w:tc>
          <w:tcPr>
            <w:tcW w:w="2268" w:type="dxa"/>
            <w:tcBorders>
              <w:top w:val="single"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ind w:right="-103" w:firstLine="90"/>
              <w:jc w:val="center"/>
              <w:rPr>
                <w:b/>
                <w:bCs/>
                <w:color w:val="000000"/>
                <w:sz w:val="24"/>
                <w:lang w:val="pt-BR"/>
              </w:rPr>
            </w:pPr>
            <w:r w:rsidRPr="00F53072">
              <w:rPr>
                <w:b/>
                <w:bCs/>
                <w:color w:val="000000"/>
                <w:sz w:val="24"/>
                <w:lang w:val="pt-BR"/>
              </w:rPr>
              <w:t>Nhân viên</w:t>
            </w:r>
          </w:p>
        </w:tc>
        <w:tc>
          <w:tcPr>
            <w:tcW w:w="895" w:type="dxa"/>
            <w:tcBorders>
              <w:top w:val="single"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ind w:hanging="67"/>
              <w:jc w:val="center"/>
              <w:rPr>
                <w:b/>
                <w:bCs/>
                <w:i/>
                <w:color w:val="000000"/>
                <w:sz w:val="24"/>
                <w:lang w:val="pt-BR"/>
              </w:rPr>
            </w:pPr>
            <w:r w:rsidRPr="00F53072">
              <w:rPr>
                <w:b/>
                <w:bCs/>
                <w:i/>
                <w:color w:val="000000"/>
                <w:sz w:val="24"/>
                <w:lang w:val="pt-BR"/>
              </w:rPr>
              <w:t>3</w:t>
            </w:r>
          </w:p>
        </w:tc>
        <w:tc>
          <w:tcPr>
            <w:tcW w:w="866" w:type="dxa"/>
            <w:tcBorders>
              <w:top w:val="single"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ind w:hanging="67"/>
              <w:jc w:val="center"/>
              <w:rPr>
                <w:b/>
                <w:bCs/>
                <w:i/>
                <w:color w:val="000000"/>
                <w:sz w:val="24"/>
                <w:lang w:val="pt-BR"/>
              </w:rPr>
            </w:pPr>
            <w:r w:rsidRPr="00F53072">
              <w:rPr>
                <w:b/>
                <w:bCs/>
                <w:i/>
                <w:color w:val="000000"/>
                <w:sz w:val="24"/>
                <w:lang w:val="pt-BR"/>
              </w:rPr>
              <w:t>2</w:t>
            </w:r>
          </w:p>
        </w:tc>
        <w:tc>
          <w:tcPr>
            <w:tcW w:w="900" w:type="dxa"/>
            <w:tcBorders>
              <w:top w:val="single"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ind w:hanging="67"/>
              <w:jc w:val="center"/>
              <w:rPr>
                <w:b/>
                <w:bCs/>
                <w:i/>
                <w:color w:val="000000"/>
                <w:sz w:val="24"/>
                <w:lang w:val="pt-BR"/>
              </w:rPr>
            </w:pPr>
            <w:r w:rsidRPr="00F53072">
              <w:rPr>
                <w:b/>
                <w:bCs/>
                <w:i/>
                <w:color w:val="000000"/>
                <w:sz w:val="24"/>
                <w:lang w:val="pt-BR"/>
              </w:rPr>
              <w:t>3</w:t>
            </w:r>
          </w:p>
        </w:tc>
        <w:tc>
          <w:tcPr>
            <w:tcW w:w="900" w:type="dxa"/>
            <w:tcBorders>
              <w:top w:val="single"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ind w:hanging="67"/>
              <w:jc w:val="center"/>
              <w:rPr>
                <w:b/>
                <w:bCs/>
                <w:i/>
                <w:color w:val="000000"/>
                <w:sz w:val="24"/>
                <w:lang w:val="pt-BR"/>
              </w:rPr>
            </w:pPr>
          </w:p>
        </w:tc>
        <w:tc>
          <w:tcPr>
            <w:tcW w:w="900" w:type="dxa"/>
            <w:tcBorders>
              <w:top w:val="single"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ind w:hanging="67"/>
              <w:jc w:val="center"/>
              <w:rPr>
                <w:b/>
                <w:bCs/>
                <w:i/>
                <w:color w:val="000000"/>
                <w:sz w:val="24"/>
                <w:lang w:val="pt-BR"/>
              </w:rPr>
            </w:pPr>
            <w:r w:rsidRPr="00F53072">
              <w:rPr>
                <w:b/>
                <w:bCs/>
                <w:i/>
                <w:color w:val="000000"/>
                <w:sz w:val="24"/>
                <w:lang w:val="pt-BR"/>
              </w:rPr>
              <w:t>3</w:t>
            </w:r>
          </w:p>
        </w:tc>
        <w:tc>
          <w:tcPr>
            <w:tcW w:w="900" w:type="dxa"/>
            <w:tcBorders>
              <w:top w:val="single"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ind w:firstLine="0"/>
              <w:rPr>
                <w:b/>
                <w:bCs/>
                <w:i/>
                <w:color w:val="000000"/>
                <w:sz w:val="24"/>
                <w:lang w:val="pt-BR"/>
              </w:rPr>
            </w:pPr>
            <w:r w:rsidRPr="00F53072">
              <w:rPr>
                <w:b/>
                <w:bCs/>
                <w:i/>
                <w:color w:val="000000"/>
                <w:sz w:val="24"/>
                <w:lang w:val="pt-BR"/>
              </w:rPr>
              <w:t>2</w:t>
            </w:r>
          </w:p>
        </w:tc>
        <w:tc>
          <w:tcPr>
            <w:tcW w:w="720" w:type="dxa"/>
            <w:tcBorders>
              <w:top w:val="single"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jc w:val="center"/>
              <w:rPr>
                <w:b/>
                <w:bCs/>
                <w:i/>
                <w:color w:val="000000"/>
                <w:sz w:val="24"/>
                <w:lang w:val="pt-BR"/>
              </w:rPr>
            </w:pPr>
          </w:p>
        </w:tc>
        <w:tc>
          <w:tcPr>
            <w:tcW w:w="990" w:type="dxa"/>
            <w:tcBorders>
              <w:top w:val="single"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ind w:firstLine="0"/>
              <w:jc w:val="center"/>
              <w:rPr>
                <w:b/>
                <w:bCs/>
                <w:i/>
                <w:color w:val="000000"/>
                <w:sz w:val="24"/>
                <w:lang w:val="pt-BR"/>
              </w:rPr>
            </w:pPr>
            <w:r w:rsidRPr="00F53072">
              <w:rPr>
                <w:b/>
                <w:bCs/>
                <w:i/>
                <w:color w:val="000000"/>
                <w:sz w:val="24"/>
                <w:lang w:val="pt-BR"/>
              </w:rPr>
              <w:t>1</w:t>
            </w:r>
          </w:p>
        </w:tc>
      </w:tr>
      <w:tr w:rsidR="00C42E51" w:rsidRPr="00773C47" w:rsidTr="002815C8">
        <w:tc>
          <w:tcPr>
            <w:tcW w:w="2268" w:type="dxa"/>
            <w:tcBorders>
              <w:top w:val="single"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ind w:right="-103" w:firstLine="90"/>
              <w:jc w:val="center"/>
              <w:rPr>
                <w:b/>
                <w:bCs/>
                <w:color w:val="000000"/>
                <w:sz w:val="24"/>
                <w:lang w:val="pt-BR"/>
              </w:rPr>
            </w:pPr>
            <w:r w:rsidRPr="00F53072">
              <w:rPr>
                <w:b/>
                <w:bCs/>
                <w:color w:val="000000"/>
                <w:sz w:val="24"/>
                <w:lang w:val="pt-BR"/>
              </w:rPr>
              <w:t>GV bậc TH</w:t>
            </w:r>
          </w:p>
        </w:tc>
        <w:tc>
          <w:tcPr>
            <w:tcW w:w="895" w:type="dxa"/>
            <w:tcBorders>
              <w:top w:val="single"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ind w:hanging="67"/>
              <w:jc w:val="center"/>
              <w:rPr>
                <w:b/>
                <w:bCs/>
                <w:i/>
                <w:color w:val="000000"/>
                <w:sz w:val="24"/>
                <w:lang w:val="pt-BR"/>
              </w:rPr>
            </w:pPr>
            <w:r w:rsidRPr="00F53072">
              <w:rPr>
                <w:b/>
                <w:bCs/>
                <w:i/>
                <w:color w:val="000000"/>
                <w:sz w:val="24"/>
                <w:lang w:val="pt-BR"/>
              </w:rPr>
              <w:t>16</w:t>
            </w:r>
          </w:p>
        </w:tc>
        <w:tc>
          <w:tcPr>
            <w:tcW w:w="866" w:type="dxa"/>
            <w:tcBorders>
              <w:top w:val="single"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ind w:hanging="67"/>
              <w:jc w:val="center"/>
              <w:rPr>
                <w:b/>
                <w:bCs/>
                <w:i/>
                <w:color w:val="000000"/>
                <w:sz w:val="24"/>
                <w:lang w:val="pt-BR"/>
              </w:rPr>
            </w:pPr>
            <w:r w:rsidRPr="00F53072">
              <w:rPr>
                <w:b/>
                <w:bCs/>
                <w:i/>
                <w:color w:val="000000"/>
                <w:sz w:val="24"/>
                <w:lang w:val="pt-BR"/>
              </w:rPr>
              <w:t>15</w:t>
            </w:r>
          </w:p>
        </w:tc>
        <w:tc>
          <w:tcPr>
            <w:tcW w:w="900" w:type="dxa"/>
            <w:tcBorders>
              <w:top w:val="single"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ind w:hanging="67"/>
              <w:jc w:val="center"/>
              <w:rPr>
                <w:b/>
                <w:bCs/>
                <w:i/>
                <w:color w:val="000000"/>
                <w:sz w:val="24"/>
                <w:lang w:val="pt-BR"/>
              </w:rPr>
            </w:pPr>
            <w:r w:rsidRPr="00F53072">
              <w:rPr>
                <w:b/>
                <w:bCs/>
                <w:i/>
                <w:color w:val="000000"/>
                <w:sz w:val="24"/>
                <w:lang w:val="pt-BR"/>
              </w:rPr>
              <w:t>16</w:t>
            </w:r>
          </w:p>
        </w:tc>
        <w:tc>
          <w:tcPr>
            <w:tcW w:w="900" w:type="dxa"/>
            <w:tcBorders>
              <w:top w:val="single"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ind w:hanging="67"/>
              <w:jc w:val="center"/>
              <w:rPr>
                <w:b/>
                <w:bCs/>
                <w:i/>
                <w:color w:val="000000"/>
                <w:sz w:val="24"/>
                <w:lang w:val="pt-BR"/>
              </w:rPr>
            </w:pPr>
          </w:p>
        </w:tc>
        <w:tc>
          <w:tcPr>
            <w:tcW w:w="900" w:type="dxa"/>
            <w:tcBorders>
              <w:top w:val="single"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ind w:left="-609" w:firstLine="360"/>
              <w:jc w:val="center"/>
              <w:rPr>
                <w:b/>
                <w:bCs/>
                <w:i/>
                <w:color w:val="000000"/>
                <w:sz w:val="24"/>
                <w:lang w:val="pt-BR"/>
              </w:rPr>
            </w:pPr>
            <w:r w:rsidRPr="00F53072">
              <w:rPr>
                <w:b/>
                <w:bCs/>
                <w:i/>
                <w:color w:val="000000"/>
                <w:sz w:val="24"/>
                <w:lang w:val="pt-BR"/>
              </w:rPr>
              <w:t>14</w:t>
            </w:r>
          </w:p>
        </w:tc>
        <w:tc>
          <w:tcPr>
            <w:tcW w:w="900" w:type="dxa"/>
            <w:tcBorders>
              <w:top w:val="single"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ind w:firstLine="0"/>
              <w:jc w:val="center"/>
              <w:rPr>
                <w:b/>
                <w:bCs/>
                <w:i/>
                <w:color w:val="000000"/>
                <w:sz w:val="24"/>
                <w:lang w:val="pt-BR"/>
              </w:rPr>
            </w:pPr>
            <w:r w:rsidRPr="00F53072">
              <w:rPr>
                <w:b/>
                <w:bCs/>
                <w:i/>
                <w:color w:val="000000"/>
                <w:sz w:val="24"/>
                <w:lang w:val="pt-BR"/>
              </w:rPr>
              <w:t>14</w:t>
            </w:r>
          </w:p>
        </w:tc>
        <w:tc>
          <w:tcPr>
            <w:tcW w:w="720" w:type="dxa"/>
            <w:tcBorders>
              <w:top w:val="single"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jc w:val="center"/>
              <w:rPr>
                <w:b/>
                <w:bCs/>
                <w:i/>
                <w:color w:val="000000"/>
                <w:sz w:val="24"/>
                <w:lang w:val="pt-BR"/>
              </w:rPr>
            </w:pPr>
            <w:r w:rsidRPr="00F53072">
              <w:rPr>
                <w:b/>
                <w:bCs/>
                <w:i/>
                <w:color w:val="000000"/>
                <w:sz w:val="24"/>
                <w:lang w:val="pt-BR"/>
              </w:rPr>
              <w:t>2</w:t>
            </w:r>
          </w:p>
        </w:tc>
        <w:tc>
          <w:tcPr>
            <w:tcW w:w="990" w:type="dxa"/>
            <w:tcBorders>
              <w:top w:val="single"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jc w:val="center"/>
              <w:rPr>
                <w:b/>
                <w:bCs/>
                <w:color w:val="000000"/>
                <w:sz w:val="24"/>
                <w:lang w:val="pt-BR"/>
              </w:rPr>
            </w:pPr>
          </w:p>
        </w:tc>
      </w:tr>
      <w:tr w:rsidR="00C42E51" w:rsidRPr="00773C47" w:rsidTr="002815C8">
        <w:tc>
          <w:tcPr>
            <w:tcW w:w="2268" w:type="dxa"/>
            <w:tcBorders>
              <w:top w:val="dotted" w:sz="4" w:space="0" w:color="auto"/>
              <w:left w:val="single" w:sz="4" w:space="0" w:color="auto"/>
              <w:bottom w:val="dotted" w:sz="4" w:space="0" w:color="auto"/>
              <w:right w:val="single" w:sz="4" w:space="0" w:color="auto"/>
            </w:tcBorders>
            <w:vAlign w:val="center"/>
            <w:hideMark/>
          </w:tcPr>
          <w:p w:rsidR="00C42E51" w:rsidRPr="00F53072" w:rsidRDefault="00C42E51" w:rsidP="00A51984">
            <w:pPr>
              <w:spacing w:before="0" w:after="0" w:line="240" w:lineRule="auto"/>
              <w:ind w:right="-103" w:firstLine="180"/>
              <w:jc w:val="center"/>
              <w:rPr>
                <w:color w:val="000000"/>
                <w:sz w:val="24"/>
                <w:lang w:val="fr-FR"/>
              </w:rPr>
            </w:pPr>
            <w:r w:rsidRPr="00F53072">
              <w:rPr>
                <w:color w:val="000000"/>
                <w:sz w:val="24"/>
                <w:lang w:val="fr-FR"/>
              </w:rPr>
              <w:t>Giáo viên VH</w:t>
            </w:r>
          </w:p>
        </w:tc>
        <w:tc>
          <w:tcPr>
            <w:tcW w:w="895" w:type="dxa"/>
            <w:tcBorders>
              <w:top w:val="dotted"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ind w:hanging="67"/>
              <w:jc w:val="center"/>
              <w:rPr>
                <w:color w:val="000000"/>
                <w:sz w:val="24"/>
                <w:lang w:val="fr-FR"/>
              </w:rPr>
            </w:pPr>
            <w:r w:rsidRPr="00F53072">
              <w:rPr>
                <w:color w:val="000000"/>
                <w:sz w:val="24"/>
                <w:lang w:val="fr-FR"/>
              </w:rPr>
              <w:t>12</w:t>
            </w:r>
          </w:p>
        </w:tc>
        <w:tc>
          <w:tcPr>
            <w:tcW w:w="866" w:type="dxa"/>
            <w:tcBorders>
              <w:top w:val="dotted"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ind w:hanging="67"/>
              <w:jc w:val="center"/>
              <w:rPr>
                <w:color w:val="000000"/>
                <w:sz w:val="24"/>
                <w:lang w:val="fr-FR"/>
              </w:rPr>
            </w:pPr>
            <w:r w:rsidRPr="00F53072">
              <w:rPr>
                <w:color w:val="000000"/>
                <w:sz w:val="24"/>
                <w:lang w:val="fr-FR"/>
              </w:rPr>
              <w:t>11</w:t>
            </w:r>
          </w:p>
        </w:tc>
        <w:tc>
          <w:tcPr>
            <w:tcW w:w="900" w:type="dxa"/>
            <w:tcBorders>
              <w:top w:val="dotted"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ind w:hanging="67"/>
              <w:jc w:val="center"/>
              <w:rPr>
                <w:color w:val="000000"/>
                <w:sz w:val="24"/>
                <w:lang w:val="fr-FR"/>
              </w:rPr>
            </w:pPr>
            <w:r w:rsidRPr="00F53072">
              <w:rPr>
                <w:color w:val="000000"/>
                <w:sz w:val="24"/>
                <w:lang w:val="fr-FR"/>
              </w:rPr>
              <w:t>12</w:t>
            </w:r>
          </w:p>
        </w:tc>
        <w:tc>
          <w:tcPr>
            <w:tcW w:w="900" w:type="dxa"/>
            <w:tcBorders>
              <w:top w:val="dotted"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ind w:hanging="67"/>
              <w:jc w:val="center"/>
              <w:rPr>
                <w:color w:val="000000"/>
                <w:sz w:val="24"/>
                <w:lang w:val="fr-FR"/>
              </w:rPr>
            </w:pPr>
          </w:p>
        </w:tc>
        <w:tc>
          <w:tcPr>
            <w:tcW w:w="900" w:type="dxa"/>
            <w:tcBorders>
              <w:top w:val="dotted"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ind w:hanging="67"/>
              <w:jc w:val="center"/>
              <w:rPr>
                <w:color w:val="000000"/>
                <w:sz w:val="24"/>
                <w:lang w:val="fr-FR"/>
              </w:rPr>
            </w:pPr>
            <w:r w:rsidRPr="00F53072">
              <w:rPr>
                <w:color w:val="000000"/>
                <w:sz w:val="24"/>
                <w:lang w:val="fr-FR"/>
              </w:rPr>
              <w:t>10</w:t>
            </w:r>
          </w:p>
        </w:tc>
        <w:tc>
          <w:tcPr>
            <w:tcW w:w="900" w:type="dxa"/>
            <w:tcBorders>
              <w:top w:val="dotted"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ind w:firstLine="0"/>
              <w:jc w:val="center"/>
              <w:rPr>
                <w:color w:val="000000"/>
                <w:sz w:val="24"/>
                <w:lang w:val="fr-FR"/>
              </w:rPr>
            </w:pPr>
            <w:r w:rsidRPr="00F53072">
              <w:rPr>
                <w:color w:val="000000"/>
                <w:sz w:val="24"/>
                <w:lang w:val="fr-FR"/>
              </w:rPr>
              <w:t>10</w:t>
            </w:r>
          </w:p>
        </w:tc>
        <w:tc>
          <w:tcPr>
            <w:tcW w:w="720" w:type="dxa"/>
            <w:tcBorders>
              <w:top w:val="dotted"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jc w:val="center"/>
              <w:rPr>
                <w:color w:val="000000"/>
                <w:sz w:val="24"/>
                <w:lang w:val="fr-FR"/>
              </w:rPr>
            </w:pPr>
            <w:r w:rsidRPr="00F53072">
              <w:rPr>
                <w:color w:val="000000"/>
                <w:sz w:val="24"/>
                <w:lang w:val="fr-FR"/>
              </w:rPr>
              <w:t>2</w:t>
            </w:r>
          </w:p>
        </w:tc>
        <w:tc>
          <w:tcPr>
            <w:tcW w:w="990" w:type="dxa"/>
            <w:tcBorders>
              <w:top w:val="dotted"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jc w:val="center"/>
              <w:rPr>
                <w:color w:val="000000"/>
                <w:sz w:val="24"/>
                <w:lang w:val="fr-FR"/>
              </w:rPr>
            </w:pPr>
          </w:p>
        </w:tc>
      </w:tr>
      <w:tr w:rsidR="00C42E51" w:rsidRPr="00773C47" w:rsidTr="002815C8">
        <w:tc>
          <w:tcPr>
            <w:tcW w:w="2268" w:type="dxa"/>
            <w:tcBorders>
              <w:top w:val="dotted"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ind w:right="-103" w:firstLine="180"/>
              <w:jc w:val="center"/>
              <w:rPr>
                <w:color w:val="000000"/>
                <w:sz w:val="24"/>
                <w:lang w:val="fr-FR"/>
              </w:rPr>
            </w:pPr>
            <w:r w:rsidRPr="00F53072">
              <w:rPr>
                <w:color w:val="000000"/>
                <w:sz w:val="24"/>
                <w:lang w:val="fr-FR"/>
              </w:rPr>
              <w:t>Âm nhạc</w:t>
            </w:r>
          </w:p>
        </w:tc>
        <w:tc>
          <w:tcPr>
            <w:tcW w:w="895" w:type="dxa"/>
            <w:tcBorders>
              <w:top w:val="dotted"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ind w:hanging="67"/>
              <w:jc w:val="center"/>
              <w:rPr>
                <w:color w:val="000000"/>
                <w:sz w:val="24"/>
                <w:lang w:val="fr-FR"/>
              </w:rPr>
            </w:pPr>
            <w:r w:rsidRPr="00F53072">
              <w:rPr>
                <w:color w:val="000000"/>
                <w:sz w:val="24"/>
                <w:lang w:val="fr-FR"/>
              </w:rPr>
              <w:t>1</w:t>
            </w:r>
          </w:p>
        </w:tc>
        <w:tc>
          <w:tcPr>
            <w:tcW w:w="866" w:type="dxa"/>
            <w:tcBorders>
              <w:top w:val="dotted"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ind w:hanging="67"/>
              <w:jc w:val="center"/>
              <w:rPr>
                <w:color w:val="000000"/>
                <w:sz w:val="24"/>
                <w:lang w:val="fr-FR"/>
              </w:rPr>
            </w:pPr>
            <w:r w:rsidRPr="00F53072">
              <w:rPr>
                <w:color w:val="000000"/>
                <w:sz w:val="24"/>
                <w:lang w:val="fr-FR"/>
              </w:rPr>
              <w:t>1</w:t>
            </w:r>
          </w:p>
        </w:tc>
        <w:tc>
          <w:tcPr>
            <w:tcW w:w="900" w:type="dxa"/>
            <w:tcBorders>
              <w:top w:val="dotted"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ind w:hanging="67"/>
              <w:jc w:val="center"/>
              <w:rPr>
                <w:color w:val="000000"/>
                <w:sz w:val="24"/>
                <w:lang w:val="fr-FR"/>
              </w:rPr>
            </w:pPr>
            <w:r w:rsidRPr="00F53072">
              <w:rPr>
                <w:color w:val="000000"/>
                <w:sz w:val="24"/>
                <w:lang w:val="fr-FR"/>
              </w:rPr>
              <w:t>1</w:t>
            </w:r>
          </w:p>
        </w:tc>
        <w:tc>
          <w:tcPr>
            <w:tcW w:w="900" w:type="dxa"/>
            <w:tcBorders>
              <w:top w:val="dotted"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ind w:hanging="67"/>
              <w:jc w:val="center"/>
              <w:rPr>
                <w:color w:val="000000"/>
                <w:sz w:val="24"/>
                <w:lang w:val="fr-FR"/>
              </w:rPr>
            </w:pPr>
          </w:p>
        </w:tc>
        <w:tc>
          <w:tcPr>
            <w:tcW w:w="900" w:type="dxa"/>
            <w:tcBorders>
              <w:top w:val="dotted"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ind w:hanging="67"/>
              <w:jc w:val="center"/>
              <w:rPr>
                <w:color w:val="000000"/>
                <w:sz w:val="24"/>
                <w:lang w:val="fr-FR"/>
              </w:rPr>
            </w:pPr>
            <w:r w:rsidRPr="00F53072">
              <w:rPr>
                <w:color w:val="000000"/>
                <w:sz w:val="24"/>
                <w:lang w:val="fr-FR"/>
              </w:rPr>
              <w:t>1</w:t>
            </w:r>
          </w:p>
        </w:tc>
        <w:tc>
          <w:tcPr>
            <w:tcW w:w="900" w:type="dxa"/>
            <w:tcBorders>
              <w:top w:val="dotted"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ind w:firstLine="0"/>
              <w:jc w:val="center"/>
              <w:rPr>
                <w:sz w:val="24"/>
                <w:lang w:val="fr-FR"/>
              </w:rPr>
            </w:pPr>
            <w:r w:rsidRPr="00F53072">
              <w:rPr>
                <w:sz w:val="24"/>
                <w:lang w:val="fr-FR"/>
              </w:rPr>
              <w:t>1</w:t>
            </w:r>
          </w:p>
        </w:tc>
        <w:tc>
          <w:tcPr>
            <w:tcW w:w="720" w:type="dxa"/>
            <w:tcBorders>
              <w:top w:val="dotted"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jc w:val="center"/>
              <w:rPr>
                <w:color w:val="000000"/>
                <w:sz w:val="24"/>
                <w:lang w:val="fr-FR"/>
              </w:rPr>
            </w:pPr>
          </w:p>
        </w:tc>
        <w:tc>
          <w:tcPr>
            <w:tcW w:w="990" w:type="dxa"/>
            <w:tcBorders>
              <w:top w:val="dotted"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jc w:val="center"/>
              <w:rPr>
                <w:color w:val="000000"/>
                <w:sz w:val="24"/>
                <w:lang w:val="fr-FR"/>
              </w:rPr>
            </w:pPr>
          </w:p>
        </w:tc>
      </w:tr>
      <w:tr w:rsidR="00C42E51" w:rsidRPr="00773C47" w:rsidTr="00A51984">
        <w:trPr>
          <w:trHeight w:val="91"/>
        </w:trPr>
        <w:tc>
          <w:tcPr>
            <w:tcW w:w="2268" w:type="dxa"/>
            <w:tcBorders>
              <w:top w:val="dotted"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ind w:right="-103" w:firstLine="180"/>
              <w:jc w:val="center"/>
              <w:rPr>
                <w:color w:val="000000"/>
                <w:sz w:val="24"/>
                <w:lang w:val="fr-FR"/>
              </w:rPr>
            </w:pPr>
            <w:r w:rsidRPr="00F53072">
              <w:rPr>
                <w:color w:val="000000"/>
                <w:sz w:val="24"/>
                <w:lang w:val="fr-FR"/>
              </w:rPr>
              <w:t>MT</w:t>
            </w:r>
          </w:p>
        </w:tc>
        <w:tc>
          <w:tcPr>
            <w:tcW w:w="895" w:type="dxa"/>
            <w:tcBorders>
              <w:top w:val="dotted"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ind w:hanging="67"/>
              <w:jc w:val="center"/>
              <w:rPr>
                <w:color w:val="000000"/>
                <w:sz w:val="24"/>
                <w:lang w:val="fr-FR"/>
              </w:rPr>
            </w:pPr>
            <w:r w:rsidRPr="00F53072">
              <w:rPr>
                <w:color w:val="000000"/>
                <w:sz w:val="24"/>
                <w:lang w:val="fr-FR"/>
              </w:rPr>
              <w:t>2</w:t>
            </w:r>
          </w:p>
        </w:tc>
        <w:tc>
          <w:tcPr>
            <w:tcW w:w="866" w:type="dxa"/>
            <w:tcBorders>
              <w:top w:val="dotted"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ind w:hanging="67"/>
              <w:jc w:val="center"/>
              <w:rPr>
                <w:color w:val="000000"/>
                <w:sz w:val="24"/>
                <w:lang w:val="fr-FR"/>
              </w:rPr>
            </w:pPr>
            <w:r w:rsidRPr="00F53072">
              <w:rPr>
                <w:color w:val="000000"/>
                <w:sz w:val="24"/>
                <w:lang w:val="fr-FR"/>
              </w:rPr>
              <w:t>2</w:t>
            </w:r>
          </w:p>
        </w:tc>
        <w:tc>
          <w:tcPr>
            <w:tcW w:w="900" w:type="dxa"/>
            <w:tcBorders>
              <w:top w:val="dotted"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ind w:hanging="67"/>
              <w:jc w:val="center"/>
              <w:rPr>
                <w:color w:val="000000"/>
                <w:sz w:val="24"/>
                <w:lang w:val="fr-FR"/>
              </w:rPr>
            </w:pPr>
            <w:r w:rsidRPr="00F53072">
              <w:rPr>
                <w:color w:val="000000"/>
                <w:sz w:val="24"/>
                <w:lang w:val="fr-FR"/>
              </w:rPr>
              <w:t>2</w:t>
            </w:r>
          </w:p>
        </w:tc>
        <w:tc>
          <w:tcPr>
            <w:tcW w:w="900" w:type="dxa"/>
            <w:tcBorders>
              <w:top w:val="dotted"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ind w:hanging="67"/>
              <w:jc w:val="center"/>
              <w:rPr>
                <w:color w:val="000000"/>
                <w:sz w:val="24"/>
                <w:lang w:val="fr-FR"/>
              </w:rPr>
            </w:pPr>
          </w:p>
        </w:tc>
        <w:tc>
          <w:tcPr>
            <w:tcW w:w="900" w:type="dxa"/>
            <w:tcBorders>
              <w:top w:val="dotted"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ind w:hanging="67"/>
              <w:jc w:val="center"/>
              <w:rPr>
                <w:color w:val="000000"/>
                <w:sz w:val="24"/>
                <w:lang w:val="fr-FR"/>
              </w:rPr>
            </w:pPr>
            <w:r w:rsidRPr="00F53072">
              <w:rPr>
                <w:color w:val="000000"/>
                <w:sz w:val="24"/>
                <w:lang w:val="fr-FR"/>
              </w:rPr>
              <w:t>2</w:t>
            </w:r>
          </w:p>
        </w:tc>
        <w:tc>
          <w:tcPr>
            <w:tcW w:w="900" w:type="dxa"/>
            <w:tcBorders>
              <w:top w:val="dotted"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ind w:firstLine="0"/>
              <w:jc w:val="center"/>
              <w:rPr>
                <w:color w:val="000000"/>
                <w:sz w:val="24"/>
                <w:lang w:val="fr-FR"/>
              </w:rPr>
            </w:pPr>
            <w:r w:rsidRPr="00F53072">
              <w:rPr>
                <w:color w:val="000000"/>
                <w:sz w:val="24"/>
                <w:lang w:val="fr-FR"/>
              </w:rPr>
              <w:t>2</w:t>
            </w:r>
          </w:p>
        </w:tc>
        <w:tc>
          <w:tcPr>
            <w:tcW w:w="720" w:type="dxa"/>
            <w:tcBorders>
              <w:top w:val="dotted"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jc w:val="center"/>
              <w:rPr>
                <w:color w:val="000000"/>
                <w:sz w:val="24"/>
                <w:lang w:val="fr-FR"/>
              </w:rPr>
            </w:pPr>
          </w:p>
        </w:tc>
        <w:tc>
          <w:tcPr>
            <w:tcW w:w="990" w:type="dxa"/>
            <w:tcBorders>
              <w:top w:val="dotted"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jc w:val="center"/>
              <w:rPr>
                <w:color w:val="000000"/>
                <w:sz w:val="24"/>
                <w:lang w:val="fr-FR"/>
              </w:rPr>
            </w:pPr>
          </w:p>
        </w:tc>
      </w:tr>
      <w:tr w:rsidR="00C42E51" w:rsidRPr="00773C47" w:rsidTr="002815C8">
        <w:tc>
          <w:tcPr>
            <w:tcW w:w="2268" w:type="dxa"/>
            <w:tcBorders>
              <w:top w:val="dotted"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ind w:right="-108" w:firstLine="180"/>
              <w:jc w:val="center"/>
              <w:rPr>
                <w:color w:val="000000"/>
                <w:sz w:val="24"/>
                <w:lang w:val="fr-FR"/>
              </w:rPr>
            </w:pPr>
            <w:r w:rsidRPr="00F53072">
              <w:rPr>
                <w:color w:val="000000"/>
                <w:sz w:val="24"/>
                <w:lang w:val="fr-FR"/>
              </w:rPr>
              <w:t>Tiếng Anh</w:t>
            </w:r>
          </w:p>
        </w:tc>
        <w:tc>
          <w:tcPr>
            <w:tcW w:w="895" w:type="dxa"/>
            <w:tcBorders>
              <w:top w:val="dotted"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ind w:hanging="67"/>
              <w:jc w:val="center"/>
              <w:rPr>
                <w:color w:val="000000"/>
                <w:sz w:val="24"/>
                <w:lang w:val="fr-FR"/>
              </w:rPr>
            </w:pPr>
            <w:r w:rsidRPr="00F53072">
              <w:rPr>
                <w:color w:val="000000"/>
                <w:sz w:val="24"/>
                <w:lang w:val="fr-FR"/>
              </w:rPr>
              <w:t>1</w:t>
            </w:r>
          </w:p>
        </w:tc>
        <w:tc>
          <w:tcPr>
            <w:tcW w:w="866" w:type="dxa"/>
            <w:tcBorders>
              <w:top w:val="dotted"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ind w:hanging="67"/>
              <w:jc w:val="center"/>
              <w:rPr>
                <w:color w:val="000000"/>
                <w:sz w:val="24"/>
                <w:lang w:val="fr-FR"/>
              </w:rPr>
            </w:pPr>
            <w:r w:rsidRPr="00F53072">
              <w:rPr>
                <w:color w:val="000000"/>
                <w:sz w:val="24"/>
                <w:lang w:val="fr-FR"/>
              </w:rPr>
              <w:t>1</w:t>
            </w:r>
          </w:p>
        </w:tc>
        <w:tc>
          <w:tcPr>
            <w:tcW w:w="900" w:type="dxa"/>
            <w:tcBorders>
              <w:top w:val="dotted"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ind w:hanging="67"/>
              <w:jc w:val="center"/>
              <w:rPr>
                <w:color w:val="000000"/>
                <w:sz w:val="24"/>
                <w:lang w:val="fr-FR"/>
              </w:rPr>
            </w:pPr>
            <w:r w:rsidRPr="00F53072">
              <w:rPr>
                <w:color w:val="000000"/>
                <w:sz w:val="24"/>
                <w:lang w:val="fr-FR"/>
              </w:rPr>
              <w:t>1</w:t>
            </w:r>
          </w:p>
        </w:tc>
        <w:tc>
          <w:tcPr>
            <w:tcW w:w="900" w:type="dxa"/>
            <w:tcBorders>
              <w:top w:val="dotted"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ind w:hanging="67"/>
              <w:jc w:val="center"/>
              <w:rPr>
                <w:color w:val="000000"/>
                <w:sz w:val="24"/>
                <w:lang w:val="fr-FR"/>
              </w:rPr>
            </w:pPr>
          </w:p>
        </w:tc>
        <w:tc>
          <w:tcPr>
            <w:tcW w:w="900" w:type="dxa"/>
            <w:tcBorders>
              <w:top w:val="dotted"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ind w:hanging="67"/>
              <w:jc w:val="center"/>
              <w:rPr>
                <w:color w:val="000000"/>
                <w:sz w:val="24"/>
                <w:lang w:val="fr-FR"/>
              </w:rPr>
            </w:pPr>
            <w:r w:rsidRPr="00F53072">
              <w:rPr>
                <w:color w:val="000000"/>
                <w:sz w:val="24"/>
                <w:lang w:val="fr-FR"/>
              </w:rPr>
              <w:t>1</w:t>
            </w:r>
          </w:p>
        </w:tc>
        <w:tc>
          <w:tcPr>
            <w:tcW w:w="900" w:type="dxa"/>
            <w:tcBorders>
              <w:top w:val="dotted"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ind w:firstLine="0"/>
              <w:jc w:val="center"/>
              <w:rPr>
                <w:color w:val="000000"/>
                <w:sz w:val="24"/>
                <w:lang w:val="fr-FR"/>
              </w:rPr>
            </w:pPr>
            <w:r w:rsidRPr="00F53072">
              <w:rPr>
                <w:color w:val="000000"/>
                <w:sz w:val="24"/>
                <w:lang w:val="fr-FR"/>
              </w:rPr>
              <w:t>1</w:t>
            </w:r>
          </w:p>
        </w:tc>
        <w:tc>
          <w:tcPr>
            <w:tcW w:w="720" w:type="dxa"/>
            <w:tcBorders>
              <w:top w:val="dotted"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jc w:val="center"/>
              <w:rPr>
                <w:color w:val="000000"/>
                <w:sz w:val="24"/>
                <w:lang w:val="fr-FR"/>
              </w:rPr>
            </w:pPr>
          </w:p>
        </w:tc>
        <w:tc>
          <w:tcPr>
            <w:tcW w:w="990" w:type="dxa"/>
            <w:tcBorders>
              <w:top w:val="dotted" w:sz="4" w:space="0" w:color="auto"/>
              <w:left w:val="single" w:sz="4" w:space="0" w:color="auto"/>
              <w:bottom w:val="dotted" w:sz="4" w:space="0" w:color="auto"/>
              <w:right w:val="single" w:sz="4" w:space="0" w:color="auto"/>
            </w:tcBorders>
            <w:vAlign w:val="center"/>
          </w:tcPr>
          <w:p w:rsidR="00C42E51" w:rsidRPr="00F53072" w:rsidRDefault="00C42E51" w:rsidP="00A51984">
            <w:pPr>
              <w:spacing w:before="0" w:after="0" w:line="240" w:lineRule="auto"/>
              <w:jc w:val="center"/>
              <w:rPr>
                <w:color w:val="000000"/>
                <w:sz w:val="24"/>
                <w:lang w:val="fr-FR"/>
              </w:rPr>
            </w:pPr>
          </w:p>
        </w:tc>
      </w:tr>
      <w:tr w:rsidR="00C42E51" w:rsidRPr="00773C47" w:rsidTr="002815C8">
        <w:tc>
          <w:tcPr>
            <w:tcW w:w="2268" w:type="dxa"/>
            <w:tcBorders>
              <w:top w:val="dotted" w:sz="4" w:space="0" w:color="auto"/>
              <w:left w:val="single" w:sz="4" w:space="0" w:color="auto"/>
              <w:bottom w:val="single" w:sz="4" w:space="0" w:color="auto"/>
              <w:right w:val="single" w:sz="4" w:space="0" w:color="auto"/>
            </w:tcBorders>
            <w:vAlign w:val="center"/>
          </w:tcPr>
          <w:p w:rsidR="00C42E51" w:rsidRPr="00F53072" w:rsidRDefault="00C42E51" w:rsidP="00A51984">
            <w:pPr>
              <w:spacing w:before="0" w:after="0" w:line="240" w:lineRule="auto"/>
              <w:ind w:firstLine="90"/>
              <w:jc w:val="center"/>
              <w:rPr>
                <w:color w:val="000000"/>
                <w:sz w:val="24"/>
                <w:lang w:val="fr-FR"/>
              </w:rPr>
            </w:pPr>
            <w:r w:rsidRPr="00F53072">
              <w:rPr>
                <w:b/>
                <w:bCs/>
                <w:color w:val="000000"/>
                <w:sz w:val="24"/>
                <w:lang w:val="fr-FR"/>
              </w:rPr>
              <w:t>GV bậc THCS</w:t>
            </w:r>
          </w:p>
        </w:tc>
        <w:tc>
          <w:tcPr>
            <w:tcW w:w="895" w:type="dxa"/>
            <w:tcBorders>
              <w:top w:val="dotted" w:sz="4" w:space="0" w:color="auto"/>
              <w:left w:val="single" w:sz="4" w:space="0" w:color="auto"/>
              <w:bottom w:val="single" w:sz="4" w:space="0" w:color="auto"/>
              <w:right w:val="single" w:sz="4" w:space="0" w:color="auto"/>
            </w:tcBorders>
            <w:vAlign w:val="center"/>
          </w:tcPr>
          <w:p w:rsidR="00C42E51" w:rsidRPr="00F53072" w:rsidRDefault="00C42E51" w:rsidP="00A51984">
            <w:pPr>
              <w:spacing w:before="0" w:after="0" w:line="240" w:lineRule="auto"/>
              <w:ind w:hanging="67"/>
              <w:jc w:val="center"/>
              <w:rPr>
                <w:b/>
                <w:bCs/>
                <w:i/>
                <w:color w:val="000000"/>
                <w:sz w:val="24"/>
                <w:lang w:val="fr-FR"/>
              </w:rPr>
            </w:pPr>
            <w:r w:rsidRPr="00F53072">
              <w:rPr>
                <w:b/>
                <w:bCs/>
                <w:i/>
                <w:color w:val="000000"/>
                <w:sz w:val="24"/>
                <w:lang w:val="fr-FR"/>
              </w:rPr>
              <w:t>13</w:t>
            </w:r>
          </w:p>
        </w:tc>
        <w:tc>
          <w:tcPr>
            <w:tcW w:w="866" w:type="dxa"/>
            <w:tcBorders>
              <w:top w:val="dotted" w:sz="4" w:space="0" w:color="auto"/>
              <w:left w:val="single" w:sz="4" w:space="0" w:color="auto"/>
              <w:bottom w:val="single" w:sz="4" w:space="0" w:color="auto"/>
              <w:right w:val="single" w:sz="4" w:space="0" w:color="auto"/>
            </w:tcBorders>
            <w:vAlign w:val="center"/>
          </w:tcPr>
          <w:p w:rsidR="00C42E51" w:rsidRPr="00F53072" w:rsidRDefault="00C42E51" w:rsidP="00A51984">
            <w:pPr>
              <w:spacing w:before="0" w:after="0" w:line="240" w:lineRule="auto"/>
              <w:ind w:hanging="67"/>
              <w:jc w:val="center"/>
              <w:rPr>
                <w:b/>
                <w:bCs/>
                <w:i/>
                <w:color w:val="000000"/>
                <w:sz w:val="24"/>
                <w:lang w:val="fr-FR"/>
              </w:rPr>
            </w:pPr>
            <w:r w:rsidRPr="00F53072">
              <w:rPr>
                <w:b/>
                <w:bCs/>
                <w:i/>
                <w:color w:val="000000"/>
                <w:sz w:val="24"/>
                <w:lang w:val="fr-FR"/>
              </w:rPr>
              <w:t>12</w:t>
            </w:r>
          </w:p>
        </w:tc>
        <w:tc>
          <w:tcPr>
            <w:tcW w:w="900" w:type="dxa"/>
            <w:tcBorders>
              <w:top w:val="dotted" w:sz="4" w:space="0" w:color="auto"/>
              <w:left w:val="single" w:sz="4" w:space="0" w:color="auto"/>
              <w:bottom w:val="single" w:sz="4" w:space="0" w:color="auto"/>
              <w:right w:val="single" w:sz="4" w:space="0" w:color="auto"/>
            </w:tcBorders>
            <w:vAlign w:val="center"/>
          </w:tcPr>
          <w:p w:rsidR="00C42E51" w:rsidRPr="00F53072" w:rsidRDefault="00C42E51" w:rsidP="00A51984">
            <w:pPr>
              <w:spacing w:before="0" w:after="0" w:line="240" w:lineRule="auto"/>
              <w:ind w:hanging="67"/>
              <w:jc w:val="center"/>
              <w:rPr>
                <w:b/>
                <w:bCs/>
                <w:i/>
                <w:color w:val="000000"/>
                <w:sz w:val="24"/>
                <w:lang w:val="fr-FR"/>
              </w:rPr>
            </w:pPr>
            <w:r w:rsidRPr="00F53072">
              <w:rPr>
                <w:b/>
                <w:bCs/>
                <w:i/>
                <w:color w:val="000000"/>
                <w:sz w:val="24"/>
                <w:lang w:val="fr-FR"/>
              </w:rPr>
              <w:t>13</w:t>
            </w:r>
          </w:p>
        </w:tc>
        <w:tc>
          <w:tcPr>
            <w:tcW w:w="900" w:type="dxa"/>
            <w:tcBorders>
              <w:top w:val="dotted" w:sz="4" w:space="0" w:color="auto"/>
              <w:left w:val="single" w:sz="4" w:space="0" w:color="auto"/>
              <w:bottom w:val="single" w:sz="4" w:space="0" w:color="auto"/>
              <w:right w:val="single" w:sz="4" w:space="0" w:color="auto"/>
            </w:tcBorders>
            <w:vAlign w:val="center"/>
          </w:tcPr>
          <w:p w:rsidR="00C42E51" w:rsidRPr="00F53072" w:rsidRDefault="00C42E51" w:rsidP="00A51984">
            <w:pPr>
              <w:spacing w:before="0" w:after="0" w:line="240" w:lineRule="auto"/>
              <w:ind w:hanging="67"/>
              <w:jc w:val="center"/>
              <w:rPr>
                <w:b/>
                <w:bCs/>
                <w:i/>
                <w:color w:val="000000"/>
                <w:sz w:val="24"/>
                <w:lang w:val="fr-FR"/>
              </w:rPr>
            </w:pPr>
          </w:p>
        </w:tc>
        <w:tc>
          <w:tcPr>
            <w:tcW w:w="900" w:type="dxa"/>
            <w:tcBorders>
              <w:top w:val="dotted" w:sz="4" w:space="0" w:color="auto"/>
              <w:left w:val="single" w:sz="4" w:space="0" w:color="auto"/>
              <w:bottom w:val="single" w:sz="4" w:space="0" w:color="auto"/>
              <w:right w:val="single" w:sz="4" w:space="0" w:color="auto"/>
            </w:tcBorders>
            <w:vAlign w:val="center"/>
          </w:tcPr>
          <w:p w:rsidR="00C42E51" w:rsidRPr="00F53072" w:rsidRDefault="00C42E51" w:rsidP="00A51984">
            <w:pPr>
              <w:spacing w:before="0" w:after="0" w:line="240" w:lineRule="auto"/>
              <w:ind w:hanging="67"/>
              <w:jc w:val="center"/>
              <w:rPr>
                <w:b/>
                <w:bCs/>
                <w:i/>
                <w:color w:val="000000"/>
                <w:sz w:val="24"/>
                <w:lang w:val="fr-FR"/>
              </w:rPr>
            </w:pPr>
            <w:r w:rsidRPr="00F53072">
              <w:rPr>
                <w:b/>
                <w:bCs/>
                <w:i/>
                <w:color w:val="000000"/>
                <w:sz w:val="24"/>
                <w:lang w:val="fr-FR"/>
              </w:rPr>
              <w:t>8</w:t>
            </w:r>
          </w:p>
        </w:tc>
        <w:tc>
          <w:tcPr>
            <w:tcW w:w="900" w:type="dxa"/>
            <w:tcBorders>
              <w:top w:val="dotted" w:sz="4" w:space="0" w:color="auto"/>
              <w:left w:val="single" w:sz="4" w:space="0" w:color="auto"/>
              <w:bottom w:val="single" w:sz="4" w:space="0" w:color="auto"/>
              <w:right w:val="single" w:sz="4" w:space="0" w:color="auto"/>
            </w:tcBorders>
            <w:vAlign w:val="center"/>
          </w:tcPr>
          <w:p w:rsidR="00C42E51" w:rsidRPr="00F53072" w:rsidRDefault="00C42E51" w:rsidP="00A51984">
            <w:pPr>
              <w:spacing w:before="0" w:after="0" w:line="240" w:lineRule="auto"/>
              <w:ind w:firstLine="0"/>
              <w:jc w:val="center"/>
              <w:rPr>
                <w:b/>
                <w:bCs/>
                <w:i/>
                <w:color w:val="000000"/>
                <w:sz w:val="24"/>
                <w:lang w:val="fr-FR"/>
              </w:rPr>
            </w:pPr>
            <w:r w:rsidRPr="00F53072">
              <w:rPr>
                <w:b/>
                <w:bCs/>
                <w:i/>
                <w:color w:val="000000"/>
                <w:sz w:val="24"/>
                <w:lang w:val="fr-FR"/>
              </w:rPr>
              <w:t>13</w:t>
            </w:r>
          </w:p>
        </w:tc>
        <w:tc>
          <w:tcPr>
            <w:tcW w:w="720" w:type="dxa"/>
            <w:tcBorders>
              <w:top w:val="dotted" w:sz="4" w:space="0" w:color="auto"/>
              <w:left w:val="single" w:sz="4" w:space="0" w:color="auto"/>
              <w:bottom w:val="single" w:sz="4" w:space="0" w:color="auto"/>
              <w:right w:val="single" w:sz="4" w:space="0" w:color="auto"/>
            </w:tcBorders>
            <w:vAlign w:val="center"/>
          </w:tcPr>
          <w:p w:rsidR="00C42E51" w:rsidRPr="00F53072" w:rsidRDefault="00C42E51" w:rsidP="00A51984">
            <w:pPr>
              <w:spacing w:before="0" w:after="0" w:line="240" w:lineRule="auto"/>
              <w:jc w:val="center"/>
              <w:rPr>
                <w:b/>
                <w:bCs/>
                <w:i/>
                <w:color w:val="000000"/>
                <w:sz w:val="24"/>
                <w:lang w:val="fr-FR"/>
              </w:rPr>
            </w:pPr>
            <w:r w:rsidRPr="00F53072">
              <w:rPr>
                <w:b/>
                <w:bCs/>
                <w:i/>
                <w:color w:val="000000"/>
                <w:sz w:val="24"/>
                <w:lang w:val="fr-FR"/>
              </w:rPr>
              <w:t>0</w:t>
            </w:r>
          </w:p>
        </w:tc>
        <w:tc>
          <w:tcPr>
            <w:tcW w:w="990" w:type="dxa"/>
            <w:tcBorders>
              <w:top w:val="dotted" w:sz="4" w:space="0" w:color="auto"/>
              <w:left w:val="single" w:sz="4" w:space="0" w:color="auto"/>
              <w:bottom w:val="single" w:sz="4" w:space="0" w:color="auto"/>
              <w:right w:val="single" w:sz="4" w:space="0" w:color="auto"/>
            </w:tcBorders>
            <w:vAlign w:val="center"/>
          </w:tcPr>
          <w:p w:rsidR="00C42E51" w:rsidRPr="00F53072" w:rsidRDefault="00C42E51" w:rsidP="00A51984">
            <w:pPr>
              <w:spacing w:before="0" w:after="0" w:line="240" w:lineRule="auto"/>
              <w:jc w:val="center"/>
              <w:rPr>
                <w:color w:val="000000"/>
                <w:sz w:val="24"/>
                <w:lang w:val="fr-FR"/>
              </w:rPr>
            </w:pPr>
          </w:p>
        </w:tc>
      </w:tr>
    </w:tbl>
    <w:p w:rsidR="00C42E51" w:rsidRPr="00987CB6" w:rsidRDefault="00C42E51" w:rsidP="002815C8">
      <w:pPr>
        <w:pStyle w:val="NoSpacing"/>
        <w:spacing w:before="0" w:after="0" w:line="320" w:lineRule="exact"/>
        <w:rPr>
          <w:bCs/>
          <w:i/>
          <w:sz w:val="28"/>
          <w:szCs w:val="28"/>
        </w:rPr>
      </w:pPr>
      <w:r w:rsidRPr="00987CB6">
        <w:rPr>
          <w:bCs/>
          <w:i/>
          <w:sz w:val="28"/>
          <w:szCs w:val="28"/>
        </w:rPr>
        <w:t xml:space="preserve">c) </w:t>
      </w:r>
      <w:r w:rsidR="00987CB6" w:rsidRPr="00987CB6">
        <w:rPr>
          <w:i/>
          <w:sz w:val="28"/>
          <w:szCs w:val="28"/>
          <w:lang w:val="pt-BR"/>
        </w:rPr>
        <w:t>Quy mô số lớp, số học sinh toàn trường năm học 2022 - 2023</w:t>
      </w:r>
    </w:p>
    <w:p w:rsidR="00C42E51" w:rsidRPr="00397248" w:rsidRDefault="00C42E51" w:rsidP="002815C8">
      <w:pPr>
        <w:pStyle w:val="NoSpacing"/>
        <w:spacing w:before="0" w:after="0" w:line="320" w:lineRule="exact"/>
        <w:ind w:firstLine="720"/>
        <w:rPr>
          <w:b w:val="0"/>
          <w:bCs/>
          <w:sz w:val="28"/>
          <w:szCs w:val="28"/>
        </w:rPr>
      </w:pPr>
      <w:r w:rsidRPr="00AC4B03">
        <w:rPr>
          <w:b w:val="0"/>
          <w:bCs/>
          <w:sz w:val="28"/>
          <w:szCs w:val="28"/>
        </w:rPr>
        <w:t xml:space="preserve">Tổng số học sinh toàn trường: </w:t>
      </w:r>
      <w:r>
        <w:rPr>
          <w:b w:val="0"/>
          <w:bCs/>
          <w:sz w:val="28"/>
          <w:szCs w:val="28"/>
        </w:rPr>
        <w:t>600</w:t>
      </w:r>
      <w:r w:rsidRPr="00AC4B03">
        <w:rPr>
          <w:b w:val="0"/>
          <w:bCs/>
          <w:sz w:val="28"/>
          <w:szCs w:val="28"/>
        </w:rPr>
        <w:t xml:space="preserve"> em</w:t>
      </w:r>
      <w:r w:rsidRPr="00397248">
        <w:rPr>
          <w:b w:val="0"/>
          <w:bCs/>
          <w:sz w:val="28"/>
          <w:szCs w:val="28"/>
        </w:rPr>
        <w:t xml:space="preserve">/17 lớp. </w:t>
      </w:r>
      <w:r>
        <w:rPr>
          <w:b w:val="0"/>
          <w:bCs/>
          <w:sz w:val="28"/>
          <w:szCs w:val="28"/>
        </w:rPr>
        <w:t>Trong đó: Khối Tiểu học 385 học sinh/11 lớp; khối THCS 215 học sinh/6 lớp.</w:t>
      </w:r>
    </w:p>
    <w:p w:rsidR="00987CB6" w:rsidRPr="00EE137A" w:rsidRDefault="00987CB6" w:rsidP="002815C8">
      <w:pPr>
        <w:spacing w:before="0" w:after="0" w:line="380" w:lineRule="exact"/>
        <w:rPr>
          <w:b/>
          <w:i/>
          <w:sz w:val="28"/>
          <w:szCs w:val="28"/>
          <w:lang w:val="pt-BR"/>
        </w:rPr>
      </w:pPr>
    </w:p>
    <w:tbl>
      <w:tblPr>
        <w:tblW w:w="9180" w:type="dxa"/>
        <w:tblInd w:w="108" w:type="dxa"/>
        <w:tblLook w:val="04A0"/>
      </w:tblPr>
      <w:tblGrid>
        <w:gridCol w:w="1620"/>
        <w:gridCol w:w="810"/>
        <w:gridCol w:w="1080"/>
        <w:gridCol w:w="900"/>
        <w:gridCol w:w="1440"/>
        <w:gridCol w:w="1170"/>
        <w:gridCol w:w="810"/>
        <w:gridCol w:w="1350"/>
      </w:tblGrid>
      <w:tr w:rsidR="00987CB6" w:rsidRPr="00C41D90" w:rsidTr="00FD1DA1">
        <w:trPr>
          <w:trHeight w:val="895"/>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CB6" w:rsidRPr="00FD1DA1" w:rsidRDefault="00987CB6" w:rsidP="00FD1DA1">
            <w:pPr>
              <w:spacing w:before="0" w:after="0" w:line="276" w:lineRule="auto"/>
              <w:ind w:left="-378" w:right="-198"/>
              <w:rPr>
                <w:b/>
                <w:bCs/>
                <w:color w:val="000000"/>
                <w:sz w:val="24"/>
              </w:rPr>
            </w:pPr>
            <w:r w:rsidRPr="00FD1DA1">
              <w:rPr>
                <w:b/>
                <w:bCs/>
                <w:color w:val="000000"/>
                <w:sz w:val="24"/>
              </w:rPr>
              <w:t>Khối</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CB6" w:rsidRPr="00FD1DA1" w:rsidRDefault="00987CB6" w:rsidP="00FD1DA1">
            <w:pPr>
              <w:spacing w:before="0" w:after="0" w:line="276" w:lineRule="auto"/>
              <w:ind w:left="-1638" w:right="-108" w:firstLine="1412"/>
              <w:jc w:val="center"/>
              <w:rPr>
                <w:b/>
                <w:bCs/>
                <w:color w:val="000000"/>
                <w:sz w:val="24"/>
              </w:rPr>
            </w:pPr>
            <w:r w:rsidRPr="00FD1DA1">
              <w:rPr>
                <w:b/>
                <w:bCs/>
                <w:color w:val="000000"/>
                <w:sz w:val="24"/>
              </w:rPr>
              <w:t>Số lớp</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87CB6" w:rsidRPr="00FD1DA1" w:rsidRDefault="00987CB6" w:rsidP="00FD1DA1">
            <w:pPr>
              <w:spacing w:before="0" w:after="0" w:line="276" w:lineRule="auto"/>
              <w:ind w:left="-593" w:firstLine="450"/>
              <w:jc w:val="center"/>
              <w:rPr>
                <w:b/>
                <w:bCs/>
                <w:color w:val="000000"/>
                <w:sz w:val="24"/>
              </w:rPr>
            </w:pPr>
            <w:r w:rsidRPr="00FD1DA1">
              <w:rPr>
                <w:b/>
                <w:bCs/>
                <w:color w:val="000000"/>
                <w:sz w:val="24"/>
              </w:rPr>
              <w:t>Tổng số</w:t>
            </w:r>
          </w:p>
          <w:p w:rsidR="00987CB6" w:rsidRPr="00FD1DA1" w:rsidRDefault="00987CB6" w:rsidP="00FD1DA1">
            <w:pPr>
              <w:spacing w:before="0" w:after="0" w:line="276" w:lineRule="auto"/>
              <w:ind w:left="-593"/>
              <w:jc w:val="center"/>
              <w:rPr>
                <w:b/>
                <w:bCs/>
                <w:color w:val="000000"/>
                <w:sz w:val="24"/>
              </w:rPr>
            </w:pPr>
            <w:r w:rsidRPr="00FD1DA1">
              <w:rPr>
                <w:b/>
                <w:bCs/>
                <w:color w:val="000000"/>
                <w:sz w:val="24"/>
              </w:rPr>
              <w:t>HS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CB6" w:rsidRPr="00FD1DA1" w:rsidRDefault="00987CB6" w:rsidP="00FD1DA1">
            <w:pPr>
              <w:spacing w:before="0" w:after="0" w:line="276" w:lineRule="auto"/>
              <w:ind w:left="-683"/>
              <w:jc w:val="center"/>
              <w:rPr>
                <w:b/>
                <w:bCs/>
                <w:color w:val="000000"/>
                <w:sz w:val="24"/>
              </w:rPr>
            </w:pPr>
            <w:r w:rsidRPr="00FD1DA1">
              <w:rPr>
                <w:b/>
                <w:bCs/>
                <w:color w:val="000000"/>
                <w:sz w:val="24"/>
              </w:rPr>
              <w:t>Nữ</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987CB6" w:rsidRPr="00FD1DA1" w:rsidRDefault="00987CB6" w:rsidP="00FD1DA1">
            <w:pPr>
              <w:spacing w:before="0" w:after="0" w:line="276" w:lineRule="auto"/>
              <w:ind w:left="-683"/>
              <w:jc w:val="center"/>
              <w:rPr>
                <w:b/>
                <w:bCs/>
                <w:color w:val="000000"/>
                <w:sz w:val="24"/>
              </w:rPr>
            </w:pPr>
            <w:r w:rsidRPr="00FD1DA1">
              <w:rPr>
                <w:b/>
                <w:bCs/>
                <w:color w:val="000000"/>
                <w:sz w:val="24"/>
              </w:rPr>
              <w:t>Tỉ lệ</w:t>
            </w:r>
          </w:p>
          <w:p w:rsidR="00987CB6" w:rsidRPr="00FD1DA1" w:rsidRDefault="00987CB6" w:rsidP="00FD1DA1">
            <w:pPr>
              <w:spacing w:before="0" w:after="0" w:line="276" w:lineRule="auto"/>
              <w:ind w:left="-683"/>
              <w:jc w:val="center"/>
              <w:rPr>
                <w:b/>
                <w:bCs/>
                <w:color w:val="000000"/>
                <w:sz w:val="24"/>
              </w:rPr>
            </w:pPr>
            <w:r w:rsidRPr="00FD1DA1">
              <w:rPr>
                <w:b/>
                <w:bCs/>
                <w:color w:val="000000"/>
                <w:sz w:val="24"/>
              </w:rPr>
              <w:t>HS/lớp</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CB6" w:rsidRPr="00FD1DA1" w:rsidRDefault="00987CB6" w:rsidP="00FD1DA1">
            <w:pPr>
              <w:spacing w:before="0" w:after="0" w:line="276" w:lineRule="auto"/>
              <w:ind w:left="-108" w:right="-108" w:firstLine="0"/>
              <w:jc w:val="center"/>
              <w:rPr>
                <w:b/>
                <w:bCs/>
                <w:color w:val="000000"/>
                <w:sz w:val="24"/>
              </w:rPr>
            </w:pPr>
            <w:r w:rsidRPr="00FD1DA1">
              <w:rPr>
                <w:b/>
                <w:bCs/>
                <w:color w:val="000000"/>
                <w:sz w:val="24"/>
              </w:rPr>
              <w:t>HS</w:t>
            </w:r>
          </w:p>
          <w:p w:rsidR="00987CB6" w:rsidRPr="00FD1DA1" w:rsidRDefault="00987CB6" w:rsidP="00FD1DA1">
            <w:pPr>
              <w:spacing w:before="0" w:after="0" w:line="276" w:lineRule="auto"/>
              <w:ind w:left="-441" w:right="-108" w:firstLine="333"/>
              <w:jc w:val="center"/>
              <w:rPr>
                <w:b/>
                <w:bCs/>
                <w:color w:val="000000"/>
                <w:sz w:val="24"/>
              </w:rPr>
            </w:pPr>
            <w:r w:rsidRPr="00FD1DA1">
              <w:rPr>
                <w:b/>
                <w:bCs/>
                <w:color w:val="000000"/>
                <w:sz w:val="24"/>
              </w:rPr>
              <w:t>học 2</w:t>
            </w:r>
          </w:p>
          <w:p w:rsidR="00987CB6" w:rsidRPr="00FD1DA1" w:rsidRDefault="00987CB6" w:rsidP="00FD1DA1">
            <w:pPr>
              <w:spacing w:before="0" w:after="0" w:line="276" w:lineRule="auto"/>
              <w:ind w:left="-441" w:right="-108" w:firstLine="333"/>
              <w:jc w:val="center"/>
              <w:rPr>
                <w:b/>
                <w:bCs/>
                <w:color w:val="000000"/>
                <w:sz w:val="24"/>
              </w:rPr>
            </w:pPr>
            <w:r w:rsidRPr="00FD1DA1">
              <w:rPr>
                <w:b/>
                <w:bCs/>
                <w:color w:val="000000"/>
                <w:sz w:val="24"/>
              </w:rPr>
              <w:t>buổi/ngày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CB6" w:rsidRPr="00FD1DA1" w:rsidRDefault="00987CB6" w:rsidP="00FD1DA1">
            <w:pPr>
              <w:spacing w:before="0" w:after="0" w:line="276" w:lineRule="auto"/>
              <w:ind w:left="-746"/>
              <w:jc w:val="center"/>
              <w:rPr>
                <w:b/>
                <w:bCs/>
                <w:color w:val="000000"/>
                <w:sz w:val="24"/>
              </w:rPr>
            </w:pPr>
            <w:r w:rsidRPr="00FD1DA1">
              <w:rPr>
                <w:b/>
                <w:bCs/>
                <w:color w:val="000000"/>
                <w:sz w:val="24"/>
              </w:rPr>
              <w:t xml:space="preserve">HS </w:t>
            </w:r>
          </w:p>
          <w:p w:rsidR="00987CB6" w:rsidRPr="00FD1DA1" w:rsidRDefault="00987CB6" w:rsidP="00FD1DA1">
            <w:pPr>
              <w:spacing w:before="0" w:after="0" w:line="276" w:lineRule="auto"/>
              <w:ind w:left="-746"/>
              <w:jc w:val="center"/>
              <w:rPr>
                <w:b/>
                <w:bCs/>
                <w:color w:val="000000"/>
                <w:sz w:val="24"/>
              </w:rPr>
            </w:pPr>
            <w:r w:rsidRPr="00FD1DA1">
              <w:rPr>
                <w:b/>
                <w:bCs/>
                <w:color w:val="000000"/>
                <w:sz w:val="24"/>
              </w:rPr>
              <w:t xml:space="preserve">dân </w:t>
            </w:r>
          </w:p>
          <w:p w:rsidR="00987CB6" w:rsidRPr="00FD1DA1" w:rsidRDefault="00987CB6" w:rsidP="00FD1DA1">
            <w:pPr>
              <w:spacing w:before="0" w:after="0" w:line="276" w:lineRule="auto"/>
              <w:ind w:left="-746"/>
              <w:jc w:val="center"/>
              <w:rPr>
                <w:b/>
                <w:bCs/>
                <w:color w:val="000000"/>
                <w:sz w:val="24"/>
              </w:rPr>
            </w:pPr>
            <w:r w:rsidRPr="00FD1DA1">
              <w:rPr>
                <w:b/>
                <w:bCs/>
                <w:color w:val="000000"/>
                <w:sz w:val="24"/>
              </w:rPr>
              <w:t>tộc</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CB6" w:rsidRPr="00FD1DA1" w:rsidRDefault="00987CB6" w:rsidP="00FD1DA1">
            <w:pPr>
              <w:spacing w:before="0" w:after="0" w:line="276" w:lineRule="auto"/>
              <w:ind w:left="-46" w:firstLine="46"/>
              <w:jc w:val="center"/>
              <w:rPr>
                <w:b/>
                <w:bCs/>
                <w:color w:val="000000"/>
                <w:sz w:val="24"/>
              </w:rPr>
            </w:pPr>
            <w:r w:rsidRPr="00FD1DA1">
              <w:rPr>
                <w:b/>
                <w:bCs/>
                <w:color w:val="000000"/>
                <w:sz w:val="24"/>
              </w:rPr>
              <w:t>Ghi chú</w:t>
            </w:r>
          </w:p>
        </w:tc>
      </w:tr>
      <w:tr w:rsidR="00987CB6" w:rsidRPr="004D2E30" w:rsidTr="00FD1DA1">
        <w:trPr>
          <w:trHeight w:val="360"/>
        </w:trPr>
        <w:tc>
          <w:tcPr>
            <w:tcW w:w="1620" w:type="dxa"/>
            <w:tcBorders>
              <w:top w:val="nil"/>
              <w:left w:val="single" w:sz="4" w:space="0" w:color="auto"/>
              <w:bottom w:val="single" w:sz="4" w:space="0" w:color="auto"/>
              <w:right w:val="single" w:sz="4" w:space="0" w:color="auto"/>
            </w:tcBorders>
            <w:shd w:val="clear" w:color="auto" w:fill="auto"/>
            <w:vAlign w:val="center"/>
          </w:tcPr>
          <w:p w:rsidR="00987CB6" w:rsidRPr="00FD1DA1" w:rsidRDefault="00987CB6" w:rsidP="00FD1DA1">
            <w:pPr>
              <w:spacing w:before="0" w:after="0" w:line="276" w:lineRule="auto"/>
              <w:ind w:left="-378" w:right="-73" w:firstLine="270"/>
              <w:rPr>
                <w:b/>
                <w:bCs/>
                <w:color w:val="000000"/>
                <w:sz w:val="24"/>
              </w:rPr>
            </w:pPr>
            <w:r w:rsidRPr="00FD1DA1">
              <w:rPr>
                <w:b/>
                <w:bCs/>
                <w:color w:val="000000"/>
                <w:sz w:val="24"/>
              </w:rPr>
              <w:t>Toàn trường</w:t>
            </w:r>
          </w:p>
        </w:tc>
        <w:tc>
          <w:tcPr>
            <w:tcW w:w="810" w:type="dxa"/>
            <w:tcBorders>
              <w:top w:val="nil"/>
              <w:left w:val="nil"/>
              <w:bottom w:val="single" w:sz="4" w:space="0" w:color="auto"/>
              <w:right w:val="single" w:sz="4" w:space="0" w:color="auto"/>
            </w:tcBorders>
            <w:shd w:val="clear" w:color="auto" w:fill="auto"/>
            <w:vAlign w:val="center"/>
          </w:tcPr>
          <w:p w:rsidR="00987CB6" w:rsidRPr="00FD1DA1" w:rsidRDefault="00987CB6" w:rsidP="00FD1DA1">
            <w:pPr>
              <w:spacing w:before="0" w:after="0" w:line="276" w:lineRule="auto"/>
              <w:ind w:left="-738"/>
              <w:jc w:val="center"/>
              <w:rPr>
                <w:b/>
                <w:bCs/>
                <w:color w:val="000000"/>
                <w:sz w:val="24"/>
              </w:rPr>
            </w:pPr>
            <w:r w:rsidRPr="00FD1DA1">
              <w:rPr>
                <w:b/>
                <w:bCs/>
                <w:color w:val="000000"/>
                <w:sz w:val="24"/>
              </w:rPr>
              <w:t>17</w:t>
            </w:r>
          </w:p>
        </w:tc>
        <w:tc>
          <w:tcPr>
            <w:tcW w:w="1080" w:type="dxa"/>
            <w:tcBorders>
              <w:top w:val="single" w:sz="4" w:space="0" w:color="auto"/>
              <w:left w:val="nil"/>
              <w:bottom w:val="single" w:sz="4" w:space="0" w:color="auto"/>
              <w:right w:val="single" w:sz="4" w:space="0" w:color="auto"/>
            </w:tcBorders>
            <w:shd w:val="clear" w:color="auto" w:fill="auto"/>
            <w:vAlign w:val="center"/>
          </w:tcPr>
          <w:p w:rsidR="00987CB6" w:rsidRPr="00FD1DA1" w:rsidRDefault="00987CB6" w:rsidP="00FD1DA1">
            <w:pPr>
              <w:spacing w:before="0" w:after="0" w:line="276" w:lineRule="auto"/>
              <w:ind w:hanging="108"/>
              <w:jc w:val="center"/>
              <w:rPr>
                <w:b/>
                <w:bCs/>
                <w:color w:val="000000"/>
                <w:sz w:val="24"/>
              </w:rPr>
            </w:pPr>
            <w:r w:rsidRPr="00FD1DA1">
              <w:rPr>
                <w:b/>
                <w:bCs/>
                <w:color w:val="000000"/>
                <w:sz w:val="24"/>
              </w:rPr>
              <w:t>600</w:t>
            </w:r>
          </w:p>
        </w:tc>
        <w:tc>
          <w:tcPr>
            <w:tcW w:w="900" w:type="dxa"/>
            <w:tcBorders>
              <w:top w:val="single" w:sz="4" w:space="0" w:color="auto"/>
              <w:left w:val="nil"/>
              <w:bottom w:val="single" w:sz="4" w:space="0" w:color="auto"/>
              <w:right w:val="single" w:sz="4" w:space="0" w:color="auto"/>
            </w:tcBorders>
            <w:shd w:val="clear" w:color="auto" w:fill="auto"/>
            <w:vAlign w:val="center"/>
          </w:tcPr>
          <w:p w:rsidR="00987CB6" w:rsidRPr="00FD1DA1" w:rsidRDefault="00FD1DA1" w:rsidP="00FD1DA1">
            <w:pPr>
              <w:spacing w:before="0" w:after="0" w:line="276" w:lineRule="auto"/>
              <w:ind w:left="-679" w:right="-108" w:firstLine="661"/>
              <w:jc w:val="center"/>
              <w:rPr>
                <w:b/>
                <w:bCs/>
                <w:color w:val="000000"/>
                <w:sz w:val="24"/>
              </w:rPr>
            </w:pPr>
            <w:r>
              <w:rPr>
                <w:b/>
                <w:bCs/>
                <w:color w:val="000000"/>
                <w:sz w:val="24"/>
              </w:rPr>
              <w:t>298</w:t>
            </w:r>
          </w:p>
        </w:tc>
        <w:tc>
          <w:tcPr>
            <w:tcW w:w="1440" w:type="dxa"/>
            <w:tcBorders>
              <w:top w:val="single" w:sz="4" w:space="0" w:color="auto"/>
              <w:left w:val="nil"/>
              <w:bottom w:val="single" w:sz="4" w:space="0" w:color="auto"/>
              <w:right w:val="single" w:sz="4" w:space="0" w:color="auto"/>
            </w:tcBorders>
            <w:shd w:val="clear" w:color="auto" w:fill="auto"/>
            <w:vAlign w:val="center"/>
          </w:tcPr>
          <w:p w:rsidR="00987CB6" w:rsidRPr="00FD1DA1" w:rsidRDefault="00987CB6" w:rsidP="00FD1DA1">
            <w:pPr>
              <w:spacing w:before="0" w:after="0" w:line="276" w:lineRule="auto"/>
              <w:ind w:left="-676"/>
              <w:jc w:val="center"/>
              <w:rPr>
                <w:b/>
                <w:bCs/>
                <w:color w:val="000000"/>
                <w:sz w:val="24"/>
              </w:rPr>
            </w:pPr>
          </w:p>
        </w:tc>
        <w:tc>
          <w:tcPr>
            <w:tcW w:w="1170" w:type="dxa"/>
            <w:tcBorders>
              <w:top w:val="nil"/>
              <w:left w:val="nil"/>
              <w:bottom w:val="single" w:sz="4" w:space="0" w:color="auto"/>
              <w:right w:val="single" w:sz="4" w:space="0" w:color="auto"/>
            </w:tcBorders>
            <w:shd w:val="clear" w:color="auto" w:fill="auto"/>
            <w:vAlign w:val="center"/>
          </w:tcPr>
          <w:p w:rsidR="00987CB6" w:rsidRPr="00FD1DA1" w:rsidRDefault="00987CB6" w:rsidP="00FD1DA1">
            <w:pPr>
              <w:spacing w:before="0" w:after="0" w:line="276" w:lineRule="auto"/>
              <w:ind w:left="-586"/>
              <w:jc w:val="center"/>
              <w:rPr>
                <w:b/>
                <w:bCs/>
                <w:color w:val="000000"/>
                <w:sz w:val="24"/>
              </w:rPr>
            </w:pPr>
          </w:p>
        </w:tc>
        <w:tc>
          <w:tcPr>
            <w:tcW w:w="810" w:type="dxa"/>
            <w:tcBorders>
              <w:top w:val="nil"/>
              <w:left w:val="nil"/>
              <w:bottom w:val="single" w:sz="4" w:space="0" w:color="auto"/>
              <w:right w:val="single" w:sz="4" w:space="0" w:color="auto"/>
            </w:tcBorders>
            <w:shd w:val="clear" w:color="auto" w:fill="auto"/>
            <w:vAlign w:val="center"/>
          </w:tcPr>
          <w:p w:rsidR="00987CB6" w:rsidRPr="00FD1DA1" w:rsidRDefault="00987CB6" w:rsidP="00FD1DA1">
            <w:pPr>
              <w:spacing w:before="0" w:after="0" w:line="276" w:lineRule="auto"/>
              <w:jc w:val="center"/>
              <w:rPr>
                <w:b/>
                <w:bCs/>
                <w:color w:val="000000"/>
                <w:sz w:val="24"/>
              </w:rPr>
            </w:pPr>
          </w:p>
        </w:tc>
        <w:tc>
          <w:tcPr>
            <w:tcW w:w="1350" w:type="dxa"/>
            <w:tcBorders>
              <w:top w:val="nil"/>
              <w:left w:val="nil"/>
              <w:bottom w:val="single" w:sz="4" w:space="0" w:color="auto"/>
              <w:right w:val="single" w:sz="4" w:space="0" w:color="auto"/>
            </w:tcBorders>
            <w:shd w:val="clear" w:color="auto" w:fill="auto"/>
            <w:noWrap/>
            <w:vAlign w:val="center"/>
          </w:tcPr>
          <w:p w:rsidR="00987CB6" w:rsidRPr="00FD1DA1" w:rsidRDefault="00987CB6" w:rsidP="00FD1DA1">
            <w:pPr>
              <w:spacing w:before="0" w:after="0" w:line="276" w:lineRule="auto"/>
              <w:jc w:val="center"/>
              <w:rPr>
                <w:rFonts w:ascii="Calibri" w:hAnsi="Calibri"/>
                <w:b/>
                <w:bCs/>
                <w:color w:val="000000"/>
                <w:sz w:val="24"/>
              </w:rPr>
            </w:pPr>
          </w:p>
        </w:tc>
      </w:tr>
      <w:tr w:rsidR="00987CB6" w:rsidRPr="004D2E30" w:rsidTr="00FD1DA1">
        <w:trPr>
          <w:trHeight w:val="360"/>
        </w:trPr>
        <w:tc>
          <w:tcPr>
            <w:tcW w:w="1620" w:type="dxa"/>
            <w:tcBorders>
              <w:top w:val="nil"/>
              <w:left w:val="single" w:sz="4" w:space="0" w:color="auto"/>
              <w:bottom w:val="single" w:sz="4" w:space="0" w:color="auto"/>
              <w:right w:val="single" w:sz="4" w:space="0" w:color="auto"/>
            </w:tcBorders>
            <w:shd w:val="clear" w:color="auto" w:fill="auto"/>
            <w:vAlign w:val="center"/>
          </w:tcPr>
          <w:p w:rsidR="00987CB6" w:rsidRPr="00FD1DA1" w:rsidRDefault="00987CB6" w:rsidP="00FD1DA1">
            <w:pPr>
              <w:spacing w:before="0" w:after="0" w:line="276" w:lineRule="auto"/>
              <w:ind w:left="-378" w:firstLine="378"/>
              <w:rPr>
                <w:b/>
                <w:bCs/>
                <w:color w:val="000000"/>
                <w:sz w:val="24"/>
              </w:rPr>
            </w:pPr>
            <w:r w:rsidRPr="00FD1DA1">
              <w:rPr>
                <w:b/>
                <w:bCs/>
                <w:color w:val="000000"/>
                <w:sz w:val="24"/>
              </w:rPr>
              <w:t>Cấp TH</w:t>
            </w:r>
          </w:p>
        </w:tc>
        <w:tc>
          <w:tcPr>
            <w:tcW w:w="810" w:type="dxa"/>
            <w:tcBorders>
              <w:top w:val="nil"/>
              <w:left w:val="nil"/>
              <w:bottom w:val="single" w:sz="4" w:space="0" w:color="auto"/>
              <w:right w:val="single" w:sz="4" w:space="0" w:color="auto"/>
            </w:tcBorders>
            <w:shd w:val="clear" w:color="auto" w:fill="auto"/>
            <w:vAlign w:val="center"/>
          </w:tcPr>
          <w:p w:rsidR="00987CB6" w:rsidRPr="00FD1DA1" w:rsidRDefault="00987CB6" w:rsidP="00FD1DA1">
            <w:pPr>
              <w:spacing w:before="0" w:after="0" w:line="276" w:lineRule="auto"/>
              <w:jc w:val="center"/>
              <w:rPr>
                <w:b/>
                <w:bCs/>
                <w:color w:val="000000"/>
                <w:sz w:val="24"/>
              </w:rPr>
            </w:pPr>
            <w:r w:rsidRPr="00FD1DA1">
              <w:rPr>
                <w:b/>
                <w:bCs/>
                <w:color w:val="000000"/>
                <w:sz w:val="24"/>
              </w:rPr>
              <w:t>11</w:t>
            </w:r>
          </w:p>
        </w:tc>
        <w:tc>
          <w:tcPr>
            <w:tcW w:w="1080" w:type="dxa"/>
            <w:tcBorders>
              <w:top w:val="nil"/>
              <w:left w:val="nil"/>
              <w:bottom w:val="single" w:sz="4" w:space="0" w:color="auto"/>
              <w:right w:val="single" w:sz="4" w:space="0" w:color="auto"/>
            </w:tcBorders>
            <w:shd w:val="clear" w:color="auto" w:fill="auto"/>
            <w:vAlign w:val="center"/>
          </w:tcPr>
          <w:p w:rsidR="00987CB6" w:rsidRPr="00FD1DA1" w:rsidRDefault="00987CB6" w:rsidP="00FD1DA1">
            <w:pPr>
              <w:spacing w:before="0" w:after="0" w:line="276" w:lineRule="auto"/>
              <w:ind w:firstLine="0"/>
              <w:jc w:val="center"/>
              <w:rPr>
                <w:b/>
                <w:bCs/>
                <w:color w:val="000000"/>
                <w:sz w:val="24"/>
              </w:rPr>
            </w:pPr>
            <w:r w:rsidRPr="00FD1DA1">
              <w:rPr>
                <w:b/>
                <w:bCs/>
                <w:color w:val="000000"/>
                <w:sz w:val="24"/>
              </w:rPr>
              <w:t>385</w:t>
            </w:r>
          </w:p>
        </w:tc>
        <w:tc>
          <w:tcPr>
            <w:tcW w:w="900" w:type="dxa"/>
            <w:tcBorders>
              <w:top w:val="nil"/>
              <w:left w:val="nil"/>
              <w:bottom w:val="single" w:sz="4" w:space="0" w:color="auto"/>
              <w:right w:val="single" w:sz="4" w:space="0" w:color="auto"/>
            </w:tcBorders>
            <w:shd w:val="clear" w:color="auto" w:fill="auto"/>
            <w:vAlign w:val="center"/>
          </w:tcPr>
          <w:p w:rsidR="00987CB6" w:rsidRPr="00FD1DA1" w:rsidRDefault="00987CB6" w:rsidP="00FD1DA1">
            <w:pPr>
              <w:spacing w:before="0" w:after="0" w:line="276" w:lineRule="auto"/>
              <w:ind w:left="-738"/>
              <w:jc w:val="center"/>
              <w:rPr>
                <w:b/>
                <w:bCs/>
                <w:color w:val="000000"/>
                <w:sz w:val="24"/>
              </w:rPr>
            </w:pPr>
            <w:r w:rsidRPr="00FD1DA1">
              <w:rPr>
                <w:b/>
                <w:bCs/>
                <w:color w:val="000000"/>
                <w:sz w:val="24"/>
              </w:rPr>
              <w:t>195</w:t>
            </w:r>
          </w:p>
        </w:tc>
        <w:tc>
          <w:tcPr>
            <w:tcW w:w="1440" w:type="dxa"/>
            <w:tcBorders>
              <w:top w:val="nil"/>
              <w:left w:val="nil"/>
              <w:bottom w:val="single" w:sz="4" w:space="0" w:color="auto"/>
              <w:right w:val="single" w:sz="4" w:space="0" w:color="auto"/>
            </w:tcBorders>
            <w:shd w:val="clear" w:color="auto" w:fill="auto"/>
            <w:vAlign w:val="center"/>
          </w:tcPr>
          <w:p w:rsidR="00987CB6" w:rsidRPr="00FD1DA1" w:rsidRDefault="00987CB6" w:rsidP="00FD1DA1">
            <w:pPr>
              <w:spacing w:before="0" w:after="0" w:line="276" w:lineRule="auto"/>
              <w:ind w:left="-676"/>
              <w:jc w:val="center"/>
              <w:rPr>
                <w:b/>
                <w:bCs/>
                <w:color w:val="000000"/>
                <w:sz w:val="24"/>
              </w:rPr>
            </w:pPr>
            <w:r w:rsidRPr="00FD1DA1">
              <w:rPr>
                <w:b/>
                <w:bCs/>
                <w:color w:val="000000"/>
                <w:sz w:val="24"/>
              </w:rPr>
              <w:t>35</w:t>
            </w:r>
          </w:p>
        </w:tc>
        <w:tc>
          <w:tcPr>
            <w:tcW w:w="1170" w:type="dxa"/>
            <w:tcBorders>
              <w:top w:val="nil"/>
              <w:left w:val="nil"/>
              <w:bottom w:val="single" w:sz="4" w:space="0" w:color="auto"/>
              <w:right w:val="single" w:sz="4" w:space="0" w:color="auto"/>
            </w:tcBorders>
            <w:shd w:val="clear" w:color="auto" w:fill="auto"/>
            <w:vAlign w:val="center"/>
          </w:tcPr>
          <w:p w:rsidR="00987CB6" w:rsidRPr="00FD1DA1" w:rsidRDefault="00987CB6" w:rsidP="00FD1DA1">
            <w:pPr>
              <w:spacing w:before="0" w:after="0" w:line="276" w:lineRule="auto"/>
              <w:ind w:left="-586"/>
              <w:jc w:val="center"/>
              <w:rPr>
                <w:b/>
                <w:bCs/>
                <w:color w:val="000000"/>
                <w:sz w:val="24"/>
              </w:rPr>
            </w:pPr>
            <w:r w:rsidRPr="00FD1DA1">
              <w:rPr>
                <w:b/>
                <w:bCs/>
                <w:color w:val="000000"/>
                <w:sz w:val="24"/>
              </w:rPr>
              <w:t>385</w:t>
            </w:r>
          </w:p>
        </w:tc>
        <w:tc>
          <w:tcPr>
            <w:tcW w:w="810" w:type="dxa"/>
            <w:tcBorders>
              <w:top w:val="nil"/>
              <w:left w:val="nil"/>
              <w:bottom w:val="single" w:sz="4" w:space="0" w:color="auto"/>
              <w:right w:val="single" w:sz="4" w:space="0" w:color="auto"/>
            </w:tcBorders>
            <w:shd w:val="clear" w:color="auto" w:fill="auto"/>
            <w:vAlign w:val="center"/>
          </w:tcPr>
          <w:p w:rsidR="00987CB6" w:rsidRPr="00FD1DA1" w:rsidRDefault="00987CB6" w:rsidP="00FD1DA1">
            <w:pPr>
              <w:spacing w:before="0" w:after="0" w:line="276" w:lineRule="auto"/>
              <w:ind w:left="-738"/>
              <w:jc w:val="center"/>
              <w:rPr>
                <w:b/>
                <w:bCs/>
                <w:color w:val="000000"/>
                <w:sz w:val="24"/>
              </w:rPr>
            </w:pPr>
            <w:r w:rsidRPr="00FD1DA1">
              <w:rPr>
                <w:b/>
                <w:bCs/>
                <w:color w:val="000000"/>
                <w:sz w:val="24"/>
              </w:rPr>
              <w:t>1</w:t>
            </w:r>
          </w:p>
        </w:tc>
        <w:tc>
          <w:tcPr>
            <w:tcW w:w="1350" w:type="dxa"/>
            <w:tcBorders>
              <w:top w:val="nil"/>
              <w:left w:val="nil"/>
              <w:bottom w:val="single" w:sz="4" w:space="0" w:color="auto"/>
              <w:right w:val="single" w:sz="4" w:space="0" w:color="auto"/>
            </w:tcBorders>
            <w:shd w:val="clear" w:color="auto" w:fill="auto"/>
            <w:noWrap/>
            <w:vAlign w:val="center"/>
          </w:tcPr>
          <w:p w:rsidR="00987CB6" w:rsidRPr="00FD1DA1" w:rsidRDefault="00987CB6" w:rsidP="00FD1DA1">
            <w:pPr>
              <w:spacing w:before="0" w:after="0" w:line="276" w:lineRule="auto"/>
              <w:jc w:val="center"/>
              <w:rPr>
                <w:rFonts w:ascii="Calibri" w:hAnsi="Calibri"/>
                <w:b/>
                <w:bCs/>
                <w:color w:val="000000"/>
                <w:sz w:val="24"/>
              </w:rPr>
            </w:pPr>
          </w:p>
        </w:tc>
      </w:tr>
      <w:tr w:rsidR="00987CB6" w:rsidRPr="00697E89" w:rsidTr="00FD1DA1">
        <w:trPr>
          <w:trHeight w:val="36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987CB6" w:rsidRPr="00FD1DA1" w:rsidRDefault="00987CB6" w:rsidP="00FD1DA1">
            <w:pPr>
              <w:spacing w:before="0" w:after="0" w:line="276" w:lineRule="auto"/>
              <w:rPr>
                <w:color w:val="000000"/>
                <w:sz w:val="24"/>
              </w:rPr>
            </w:pPr>
            <w:r w:rsidRPr="00FD1DA1">
              <w:rPr>
                <w:color w:val="000000"/>
                <w:sz w:val="24"/>
              </w:rPr>
              <w:t>1</w:t>
            </w:r>
          </w:p>
        </w:tc>
        <w:tc>
          <w:tcPr>
            <w:tcW w:w="810" w:type="dxa"/>
            <w:tcBorders>
              <w:top w:val="nil"/>
              <w:left w:val="nil"/>
              <w:bottom w:val="single" w:sz="4" w:space="0" w:color="auto"/>
              <w:right w:val="single" w:sz="4" w:space="0" w:color="auto"/>
            </w:tcBorders>
            <w:shd w:val="clear" w:color="auto" w:fill="auto"/>
            <w:vAlign w:val="center"/>
          </w:tcPr>
          <w:p w:rsidR="00987CB6" w:rsidRPr="00FD1DA1" w:rsidRDefault="00987CB6" w:rsidP="00FD1DA1">
            <w:pPr>
              <w:spacing w:before="0" w:after="0" w:line="276" w:lineRule="auto"/>
              <w:ind w:left="-738"/>
              <w:jc w:val="center"/>
              <w:rPr>
                <w:color w:val="000000"/>
                <w:sz w:val="24"/>
              </w:rPr>
            </w:pPr>
            <w:r w:rsidRPr="00FD1DA1">
              <w:rPr>
                <w:color w:val="000000"/>
                <w:sz w:val="24"/>
              </w:rPr>
              <w:t>2</w:t>
            </w:r>
          </w:p>
        </w:tc>
        <w:tc>
          <w:tcPr>
            <w:tcW w:w="1080" w:type="dxa"/>
            <w:tcBorders>
              <w:top w:val="nil"/>
              <w:left w:val="nil"/>
              <w:bottom w:val="single" w:sz="4" w:space="0" w:color="auto"/>
              <w:right w:val="single" w:sz="4" w:space="0" w:color="auto"/>
            </w:tcBorders>
            <w:shd w:val="clear" w:color="auto" w:fill="auto"/>
          </w:tcPr>
          <w:p w:rsidR="00987CB6" w:rsidRPr="00FD1DA1" w:rsidRDefault="00987CB6" w:rsidP="00FD1DA1">
            <w:pPr>
              <w:pStyle w:val="NoSpacing"/>
              <w:spacing w:before="0" w:after="0" w:line="276" w:lineRule="auto"/>
              <w:jc w:val="center"/>
              <w:rPr>
                <w:b w:val="0"/>
                <w:bCs/>
                <w:sz w:val="24"/>
                <w:lang w:val="vi-VN" w:eastAsia="vi-VN"/>
              </w:rPr>
            </w:pPr>
            <w:r w:rsidRPr="00FD1DA1">
              <w:rPr>
                <w:b w:val="0"/>
                <w:bCs/>
                <w:sz w:val="24"/>
                <w:lang w:val="vi-VN" w:eastAsia="vi-VN"/>
              </w:rPr>
              <w:t>75</w:t>
            </w:r>
          </w:p>
        </w:tc>
        <w:tc>
          <w:tcPr>
            <w:tcW w:w="900" w:type="dxa"/>
            <w:tcBorders>
              <w:top w:val="nil"/>
              <w:left w:val="nil"/>
              <w:bottom w:val="single" w:sz="4" w:space="0" w:color="auto"/>
              <w:right w:val="single" w:sz="4" w:space="0" w:color="auto"/>
            </w:tcBorders>
            <w:shd w:val="clear" w:color="auto" w:fill="auto"/>
            <w:vAlign w:val="center"/>
          </w:tcPr>
          <w:p w:rsidR="00987CB6" w:rsidRPr="00FD1DA1" w:rsidRDefault="00987CB6" w:rsidP="00FD1DA1">
            <w:pPr>
              <w:spacing w:before="0" w:after="0" w:line="276" w:lineRule="auto"/>
              <w:ind w:left="-738"/>
              <w:jc w:val="center"/>
              <w:rPr>
                <w:color w:val="000000"/>
                <w:sz w:val="24"/>
              </w:rPr>
            </w:pPr>
            <w:r w:rsidRPr="00FD1DA1">
              <w:rPr>
                <w:color w:val="000000"/>
                <w:sz w:val="24"/>
              </w:rPr>
              <w:t>35</w:t>
            </w:r>
          </w:p>
        </w:tc>
        <w:tc>
          <w:tcPr>
            <w:tcW w:w="1440" w:type="dxa"/>
            <w:tcBorders>
              <w:top w:val="nil"/>
              <w:left w:val="nil"/>
              <w:bottom w:val="single" w:sz="4" w:space="0" w:color="auto"/>
              <w:right w:val="single" w:sz="4" w:space="0" w:color="auto"/>
            </w:tcBorders>
            <w:shd w:val="clear" w:color="auto" w:fill="auto"/>
            <w:vAlign w:val="center"/>
          </w:tcPr>
          <w:p w:rsidR="00987CB6" w:rsidRPr="00FD1DA1" w:rsidRDefault="00987CB6" w:rsidP="00FD1DA1">
            <w:pPr>
              <w:spacing w:before="0" w:after="0" w:line="276" w:lineRule="auto"/>
              <w:ind w:left="-676"/>
              <w:jc w:val="center"/>
              <w:rPr>
                <w:color w:val="000000"/>
                <w:sz w:val="24"/>
              </w:rPr>
            </w:pPr>
            <w:r w:rsidRPr="00FD1DA1">
              <w:rPr>
                <w:color w:val="000000"/>
                <w:sz w:val="24"/>
              </w:rPr>
              <w:t>37,5</w:t>
            </w:r>
          </w:p>
        </w:tc>
        <w:tc>
          <w:tcPr>
            <w:tcW w:w="1170" w:type="dxa"/>
            <w:tcBorders>
              <w:top w:val="nil"/>
              <w:left w:val="nil"/>
              <w:bottom w:val="single" w:sz="4" w:space="0" w:color="auto"/>
              <w:right w:val="single" w:sz="4" w:space="0" w:color="auto"/>
            </w:tcBorders>
            <w:shd w:val="clear" w:color="auto" w:fill="auto"/>
          </w:tcPr>
          <w:p w:rsidR="00987CB6" w:rsidRPr="00FD1DA1" w:rsidRDefault="00987CB6" w:rsidP="00FD1DA1">
            <w:pPr>
              <w:pStyle w:val="NoSpacing"/>
              <w:spacing w:before="0" w:after="0" w:line="276" w:lineRule="auto"/>
              <w:jc w:val="center"/>
              <w:rPr>
                <w:b w:val="0"/>
                <w:bCs/>
                <w:sz w:val="24"/>
                <w:lang w:val="vi-VN" w:eastAsia="vi-VN"/>
              </w:rPr>
            </w:pPr>
            <w:r w:rsidRPr="00FD1DA1">
              <w:rPr>
                <w:b w:val="0"/>
                <w:bCs/>
                <w:sz w:val="24"/>
                <w:lang w:val="vi-VN" w:eastAsia="vi-VN"/>
              </w:rPr>
              <w:t>75</w:t>
            </w:r>
          </w:p>
        </w:tc>
        <w:tc>
          <w:tcPr>
            <w:tcW w:w="810" w:type="dxa"/>
            <w:tcBorders>
              <w:top w:val="nil"/>
              <w:left w:val="nil"/>
              <w:bottom w:val="single" w:sz="4" w:space="0" w:color="auto"/>
              <w:right w:val="single" w:sz="4" w:space="0" w:color="auto"/>
            </w:tcBorders>
            <w:shd w:val="clear" w:color="auto" w:fill="auto"/>
            <w:vAlign w:val="center"/>
          </w:tcPr>
          <w:p w:rsidR="00987CB6" w:rsidRPr="00FD1DA1" w:rsidRDefault="00987CB6" w:rsidP="00FD1DA1">
            <w:pPr>
              <w:spacing w:before="0" w:after="0" w:line="276" w:lineRule="auto"/>
              <w:ind w:left="-682"/>
              <w:jc w:val="center"/>
              <w:rPr>
                <w:color w:val="000000"/>
                <w:sz w:val="24"/>
              </w:rPr>
            </w:pPr>
          </w:p>
        </w:tc>
        <w:tc>
          <w:tcPr>
            <w:tcW w:w="1350" w:type="dxa"/>
            <w:tcBorders>
              <w:top w:val="nil"/>
              <w:left w:val="nil"/>
              <w:bottom w:val="single" w:sz="4" w:space="0" w:color="auto"/>
              <w:right w:val="single" w:sz="4" w:space="0" w:color="auto"/>
            </w:tcBorders>
            <w:shd w:val="clear" w:color="auto" w:fill="auto"/>
            <w:noWrap/>
            <w:vAlign w:val="center"/>
            <w:hideMark/>
          </w:tcPr>
          <w:p w:rsidR="00987CB6" w:rsidRPr="00FD1DA1" w:rsidRDefault="00987CB6" w:rsidP="00FD1DA1">
            <w:pPr>
              <w:spacing w:before="0" w:after="0" w:line="276" w:lineRule="auto"/>
              <w:jc w:val="center"/>
              <w:rPr>
                <w:rFonts w:ascii="Calibri" w:hAnsi="Calibri"/>
                <w:color w:val="000000"/>
                <w:sz w:val="24"/>
              </w:rPr>
            </w:pPr>
          </w:p>
        </w:tc>
      </w:tr>
      <w:tr w:rsidR="00987CB6" w:rsidRPr="00697E89" w:rsidTr="00FD1DA1">
        <w:trPr>
          <w:trHeight w:val="36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987CB6" w:rsidRPr="00FD1DA1" w:rsidRDefault="00987CB6" w:rsidP="00FD1DA1">
            <w:pPr>
              <w:spacing w:before="0" w:after="0" w:line="276" w:lineRule="auto"/>
              <w:rPr>
                <w:color w:val="000000"/>
                <w:sz w:val="24"/>
              </w:rPr>
            </w:pPr>
            <w:r w:rsidRPr="00FD1DA1">
              <w:rPr>
                <w:color w:val="000000"/>
                <w:sz w:val="24"/>
              </w:rPr>
              <w:t>2</w:t>
            </w:r>
          </w:p>
        </w:tc>
        <w:tc>
          <w:tcPr>
            <w:tcW w:w="810" w:type="dxa"/>
            <w:tcBorders>
              <w:top w:val="nil"/>
              <w:left w:val="nil"/>
              <w:bottom w:val="single" w:sz="4" w:space="0" w:color="auto"/>
              <w:right w:val="single" w:sz="4" w:space="0" w:color="auto"/>
            </w:tcBorders>
            <w:shd w:val="clear" w:color="auto" w:fill="auto"/>
            <w:vAlign w:val="center"/>
          </w:tcPr>
          <w:p w:rsidR="00987CB6" w:rsidRPr="00FD1DA1" w:rsidRDefault="00987CB6" w:rsidP="00FD1DA1">
            <w:pPr>
              <w:spacing w:before="0" w:after="0" w:line="276" w:lineRule="auto"/>
              <w:ind w:left="-758"/>
              <w:jc w:val="center"/>
              <w:rPr>
                <w:color w:val="000000"/>
                <w:sz w:val="24"/>
              </w:rPr>
            </w:pPr>
            <w:r w:rsidRPr="00FD1DA1">
              <w:rPr>
                <w:color w:val="000000"/>
                <w:sz w:val="24"/>
              </w:rPr>
              <w:t>2</w:t>
            </w:r>
          </w:p>
        </w:tc>
        <w:tc>
          <w:tcPr>
            <w:tcW w:w="1080" w:type="dxa"/>
            <w:tcBorders>
              <w:top w:val="nil"/>
              <w:left w:val="nil"/>
              <w:bottom w:val="single" w:sz="4" w:space="0" w:color="auto"/>
              <w:right w:val="single" w:sz="4" w:space="0" w:color="auto"/>
            </w:tcBorders>
            <w:shd w:val="clear" w:color="auto" w:fill="auto"/>
          </w:tcPr>
          <w:p w:rsidR="00987CB6" w:rsidRPr="00FD1DA1" w:rsidRDefault="00987CB6" w:rsidP="00FD1DA1">
            <w:pPr>
              <w:pStyle w:val="NoSpacing"/>
              <w:spacing w:before="0" w:after="0" w:line="276" w:lineRule="auto"/>
              <w:jc w:val="center"/>
              <w:rPr>
                <w:b w:val="0"/>
                <w:bCs/>
                <w:sz w:val="24"/>
                <w:lang w:val="vi-VN" w:eastAsia="vi-VN"/>
              </w:rPr>
            </w:pPr>
            <w:r w:rsidRPr="00FD1DA1">
              <w:rPr>
                <w:b w:val="0"/>
                <w:bCs/>
                <w:sz w:val="24"/>
                <w:lang w:val="vi-VN" w:eastAsia="vi-VN"/>
              </w:rPr>
              <w:t>71</w:t>
            </w:r>
          </w:p>
        </w:tc>
        <w:tc>
          <w:tcPr>
            <w:tcW w:w="900" w:type="dxa"/>
            <w:tcBorders>
              <w:top w:val="nil"/>
              <w:left w:val="nil"/>
              <w:bottom w:val="single" w:sz="4" w:space="0" w:color="auto"/>
              <w:right w:val="single" w:sz="4" w:space="0" w:color="auto"/>
            </w:tcBorders>
            <w:shd w:val="clear" w:color="auto" w:fill="auto"/>
            <w:vAlign w:val="center"/>
          </w:tcPr>
          <w:p w:rsidR="00987CB6" w:rsidRPr="00FD1DA1" w:rsidRDefault="00987CB6" w:rsidP="00FD1DA1">
            <w:pPr>
              <w:spacing w:before="0" w:after="0" w:line="276" w:lineRule="auto"/>
              <w:ind w:left="-679"/>
              <w:jc w:val="center"/>
              <w:rPr>
                <w:color w:val="000000"/>
                <w:sz w:val="24"/>
              </w:rPr>
            </w:pPr>
            <w:r w:rsidRPr="00FD1DA1">
              <w:rPr>
                <w:color w:val="000000"/>
                <w:sz w:val="24"/>
              </w:rPr>
              <w:t>41</w:t>
            </w:r>
          </w:p>
        </w:tc>
        <w:tc>
          <w:tcPr>
            <w:tcW w:w="1440" w:type="dxa"/>
            <w:tcBorders>
              <w:top w:val="nil"/>
              <w:left w:val="nil"/>
              <w:bottom w:val="single" w:sz="4" w:space="0" w:color="auto"/>
              <w:right w:val="single" w:sz="4" w:space="0" w:color="auto"/>
            </w:tcBorders>
            <w:shd w:val="clear" w:color="auto" w:fill="auto"/>
            <w:vAlign w:val="center"/>
          </w:tcPr>
          <w:p w:rsidR="00987CB6" w:rsidRPr="00FD1DA1" w:rsidRDefault="00987CB6" w:rsidP="00FD1DA1">
            <w:pPr>
              <w:spacing w:before="0" w:after="0" w:line="276" w:lineRule="auto"/>
              <w:ind w:left="-676"/>
              <w:jc w:val="center"/>
              <w:rPr>
                <w:color w:val="000000"/>
                <w:sz w:val="24"/>
              </w:rPr>
            </w:pPr>
            <w:r w:rsidRPr="00FD1DA1">
              <w:rPr>
                <w:color w:val="000000"/>
                <w:sz w:val="24"/>
              </w:rPr>
              <w:t>35,5</w:t>
            </w:r>
          </w:p>
        </w:tc>
        <w:tc>
          <w:tcPr>
            <w:tcW w:w="1170" w:type="dxa"/>
            <w:tcBorders>
              <w:top w:val="nil"/>
              <w:left w:val="nil"/>
              <w:bottom w:val="single" w:sz="4" w:space="0" w:color="auto"/>
              <w:right w:val="single" w:sz="4" w:space="0" w:color="auto"/>
            </w:tcBorders>
            <w:shd w:val="clear" w:color="auto" w:fill="auto"/>
          </w:tcPr>
          <w:p w:rsidR="00987CB6" w:rsidRPr="00FD1DA1" w:rsidRDefault="00987CB6" w:rsidP="00FD1DA1">
            <w:pPr>
              <w:pStyle w:val="NoSpacing"/>
              <w:spacing w:before="0" w:after="0" w:line="276" w:lineRule="auto"/>
              <w:jc w:val="center"/>
              <w:rPr>
                <w:b w:val="0"/>
                <w:bCs/>
                <w:sz w:val="24"/>
                <w:lang w:val="vi-VN" w:eastAsia="vi-VN"/>
              </w:rPr>
            </w:pPr>
            <w:r w:rsidRPr="00FD1DA1">
              <w:rPr>
                <w:b w:val="0"/>
                <w:bCs/>
                <w:sz w:val="24"/>
                <w:lang w:val="vi-VN" w:eastAsia="vi-VN"/>
              </w:rPr>
              <w:t>71</w:t>
            </w:r>
          </w:p>
        </w:tc>
        <w:tc>
          <w:tcPr>
            <w:tcW w:w="810" w:type="dxa"/>
            <w:tcBorders>
              <w:top w:val="nil"/>
              <w:left w:val="nil"/>
              <w:bottom w:val="single" w:sz="4" w:space="0" w:color="auto"/>
              <w:right w:val="single" w:sz="4" w:space="0" w:color="auto"/>
            </w:tcBorders>
            <w:shd w:val="clear" w:color="auto" w:fill="auto"/>
            <w:vAlign w:val="center"/>
          </w:tcPr>
          <w:p w:rsidR="00987CB6" w:rsidRPr="00FD1DA1" w:rsidRDefault="00987CB6" w:rsidP="00FD1DA1">
            <w:pPr>
              <w:spacing w:before="0" w:after="0" w:line="276" w:lineRule="auto"/>
              <w:jc w:val="center"/>
              <w:rPr>
                <w:color w:val="000000"/>
                <w:sz w:val="24"/>
              </w:rPr>
            </w:pPr>
          </w:p>
        </w:tc>
        <w:tc>
          <w:tcPr>
            <w:tcW w:w="1350" w:type="dxa"/>
            <w:tcBorders>
              <w:top w:val="nil"/>
              <w:left w:val="nil"/>
              <w:bottom w:val="single" w:sz="4" w:space="0" w:color="auto"/>
              <w:right w:val="single" w:sz="4" w:space="0" w:color="auto"/>
            </w:tcBorders>
            <w:shd w:val="clear" w:color="auto" w:fill="auto"/>
            <w:noWrap/>
            <w:vAlign w:val="center"/>
            <w:hideMark/>
          </w:tcPr>
          <w:p w:rsidR="00987CB6" w:rsidRPr="00FD1DA1" w:rsidRDefault="00987CB6" w:rsidP="00FD1DA1">
            <w:pPr>
              <w:spacing w:before="0" w:after="0" w:line="276" w:lineRule="auto"/>
              <w:jc w:val="center"/>
              <w:rPr>
                <w:rFonts w:ascii="Calibri" w:hAnsi="Calibri"/>
                <w:color w:val="000000"/>
                <w:sz w:val="24"/>
              </w:rPr>
            </w:pPr>
          </w:p>
        </w:tc>
      </w:tr>
      <w:tr w:rsidR="00987CB6" w:rsidRPr="00697E89" w:rsidTr="00FD1DA1">
        <w:trPr>
          <w:trHeight w:val="36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987CB6" w:rsidRPr="00FD1DA1" w:rsidRDefault="00987CB6" w:rsidP="00FD1DA1">
            <w:pPr>
              <w:spacing w:before="0" w:after="0" w:line="276" w:lineRule="auto"/>
              <w:rPr>
                <w:color w:val="000000"/>
                <w:sz w:val="24"/>
              </w:rPr>
            </w:pPr>
            <w:r w:rsidRPr="00FD1DA1">
              <w:rPr>
                <w:color w:val="000000"/>
                <w:sz w:val="24"/>
              </w:rPr>
              <w:t>3</w:t>
            </w:r>
          </w:p>
        </w:tc>
        <w:tc>
          <w:tcPr>
            <w:tcW w:w="810" w:type="dxa"/>
            <w:tcBorders>
              <w:top w:val="nil"/>
              <w:left w:val="nil"/>
              <w:bottom w:val="single" w:sz="4" w:space="0" w:color="auto"/>
              <w:right w:val="single" w:sz="4" w:space="0" w:color="auto"/>
            </w:tcBorders>
            <w:shd w:val="clear" w:color="auto" w:fill="auto"/>
            <w:vAlign w:val="center"/>
          </w:tcPr>
          <w:p w:rsidR="00987CB6" w:rsidRPr="00FD1DA1" w:rsidRDefault="00987CB6" w:rsidP="00FD1DA1">
            <w:pPr>
              <w:spacing w:before="0" w:after="0" w:line="276" w:lineRule="auto"/>
              <w:ind w:left="-738"/>
              <w:jc w:val="center"/>
              <w:rPr>
                <w:color w:val="000000"/>
                <w:sz w:val="24"/>
              </w:rPr>
            </w:pPr>
            <w:r w:rsidRPr="00FD1DA1">
              <w:rPr>
                <w:color w:val="000000"/>
                <w:sz w:val="24"/>
              </w:rPr>
              <w:t>3</w:t>
            </w:r>
          </w:p>
        </w:tc>
        <w:tc>
          <w:tcPr>
            <w:tcW w:w="1080" w:type="dxa"/>
            <w:tcBorders>
              <w:top w:val="nil"/>
              <w:left w:val="nil"/>
              <w:bottom w:val="single" w:sz="4" w:space="0" w:color="auto"/>
              <w:right w:val="single" w:sz="4" w:space="0" w:color="auto"/>
            </w:tcBorders>
            <w:shd w:val="clear" w:color="auto" w:fill="auto"/>
          </w:tcPr>
          <w:p w:rsidR="00987CB6" w:rsidRPr="00FD1DA1" w:rsidRDefault="00987CB6" w:rsidP="00FD1DA1">
            <w:pPr>
              <w:pStyle w:val="NoSpacing"/>
              <w:spacing w:before="0" w:after="0" w:line="276" w:lineRule="auto"/>
              <w:jc w:val="center"/>
              <w:rPr>
                <w:b w:val="0"/>
                <w:bCs/>
                <w:sz w:val="24"/>
                <w:lang w:val="vi-VN" w:eastAsia="vi-VN"/>
              </w:rPr>
            </w:pPr>
            <w:r w:rsidRPr="00FD1DA1">
              <w:rPr>
                <w:b w:val="0"/>
                <w:bCs/>
                <w:sz w:val="24"/>
                <w:lang w:val="vi-VN" w:eastAsia="vi-VN"/>
              </w:rPr>
              <w:t>85</w:t>
            </w:r>
          </w:p>
        </w:tc>
        <w:tc>
          <w:tcPr>
            <w:tcW w:w="900" w:type="dxa"/>
            <w:tcBorders>
              <w:top w:val="nil"/>
              <w:left w:val="nil"/>
              <w:bottom w:val="single" w:sz="4" w:space="0" w:color="auto"/>
              <w:right w:val="single" w:sz="4" w:space="0" w:color="auto"/>
            </w:tcBorders>
            <w:shd w:val="clear" w:color="auto" w:fill="auto"/>
            <w:vAlign w:val="center"/>
          </w:tcPr>
          <w:p w:rsidR="00987CB6" w:rsidRPr="00FD1DA1" w:rsidRDefault="00987CB6" w:rsidP="00FD1DA1">
            <w:pPr>
              <w:spacing w:before="0" w:after="0" w:line="276" w:lineRule="auto"/>
              <w:ind w:left="-738"/>
              <w:jc w:val="center"/>
              <w:rPr>
                <w:color w:val="000000"/>
                <w:sz w:val="24"/>
              </w:rPr>
            </w:pPr>
            <w:r w:rsidRPr="00FD1DA1">
              <w:rPr>
                <w:color w:val="000000"/>
                <w:sz w:val="24"/>
              </w:rPr>
              <w:t>40</w:t>
            </w:r>
          </w:p>
        </w:tc>
        <w:tc>
          <w:tcPr>
            <w:tcW w:w="1440" w:type="dxa"/>
            <w:tcBorders>
              <w:top w:val="nil"/>
              <w:left w:val="nil"/>
              <w:bottom w:val="single" w:sz="4" w:space="0" w:color="auto"/>
              <w:right w:val="single" w:sz="4" w:space="0" w:color="auto"/>
            </w:tcBorders>
            <w:shd w:val="clear" w:color="auto" w:fill="auto"/>
            <w:vAlign w:val="center"/>
          </w:tcPr>
          <w:p w:rsidR="00987CB6" w:rsidRPr="00FD1DA1" w:rsidRDefault="00987CB6" w:rsidP="00FD1DA1">
            <w:pPr>
              <w:spacing w:before="0" w:after="0" w:line="276" w:lineRule="auto"/>
              <w:ind w:left="-676"/>
              <w:jc w:val="center"/>
              <w:rPr>
                <w:color w:val="000000"/>
                <w:sz w:val="24"/>
              </w:rPr>
            </w:pPr>
            <w:r w:rsidRPr="00FD1DA1">
              <w:rPr>
                <w:color w:val="000000"/>
                <w:sz w:val="24"/>
              </w:rPr>
              <w:t>28,3</w:t>
            </w:r>
          </w:p>
        </w:tc>
        <w:tc>
          <w:tcPr>
            <w:tcW w:w="1170" w:type="dxa"/>
            <w:tcBorders>
              <w:top w:val="nil"/>
              <w:left w:val="nil"/>
              <w:bottom w:val="single" w:sz="4" w:space="0" w:color="auto"/>
              <w:right w:val="single" w:sz="4" w:space="0" w:color="auto"/>
            </w:tcBorders>
            <w:shd w:val="clear" w:color="auto" w:fill="auto"/>
          </w:tcPr>
          <w:p w:rsidR="00987CB6" w:rsidRPr="00FD1DA1" w:rsidRDefault="00987CB6" w:rsidP="00FD1DA1">
            <w:pPr>
              <w:pStyle w:val="NoSpacing"/>
              <w:spacing w:before="0" w:after="0" w:line="276" w:lineRule="auto"/>
              <w:jc w:val="center"/>
              <w:rPr>
                <w:b w:val="0"/>
                <w:bCs/>
                <w:sz w:val="24"/>
                <w:lang w:val="vi-VN" w:eastAsia="vi-VN"/>
              </w:rPr>
            </w:pPr>
            <w:r w:rsidRPr="00FD1DA1">
              <w:rPr>
                <w:b w:val="0"/>
                <w:bCs/>
                <w:sz w:val="24"/>
                <w:lang w:val="vi-VN" w:eastAsia="vi-VN"/>
              </w:rPr>
              <w:t>85</w:t>
            </w:r>
          </w:p>
        </w:tc>
        <w:tc>
          <w:tcPr>
            <w:tcW w:w="810" w:type="dxa"/>
            <w:tcBorders>
              <w:top w:val="nil"/>
              <w:left w:val="nil"/>
              <w:bottom w:val="single" w:sz="4" w:space="0" w:color="auto"/>
              <w:right w:val="single" w:sz="4" w:space="0" w:color="auto"/>
            </w:tcBorders>
            <w:shd w:val="clear" w:color="auto" w:fill="auto"/>
            <w:vAlign w:val="center"/>
          </w:tcPr>
          <w:p w:rsidR="00987CB6" w:rsidRPr="00FD1DA1" w:rsidRDefault="00987CB6" w:rsidP="00FD1DA1">
            <w:pPr>
              <w:spacing w:before="0" w:after="0" w:line="276" w:lineRule="auto"/>
              <w:jc w:val="center"/>
              <w:rPr>
                <w:color w:val="000000"/>
                <w:sz w:val="24"/>
              </w:rPr>
            </w:pPr>
          </w:p>
        </w:tc>
        <w:tc>
          <w:tcPr>
            <w:tcW w:w="1350" w:type="dxa"/>
            <w:tcBorders>
              <w:top w:val="nil"/>
              <w:left w:val="nil"/>
              <w:bottom w:val="single" w:sz="4" w:space="0" w:color="auto"/>
              <w:right w:val="single" w:sz="4" w:space="0" w:color="auto"/>
            </w:tcBorders>
            <w:shd w:val="clear" w:color="auto" w:fill="auto"/>
            <w:noWrap/>
            <w:vAlign w:val="center"/>
            <w:hideMark/>
          </w:tcPr>
          <w:p w:rsidR="00987CB6" w:rsidRPr="00FD1DA1" w:rsidRDefault="00987CB6" w:rsidP="00FD1DA1">
            <w:pPr>
              <w:spacing w:before="0" w:after="0" w:line="276" w:lineRule="auto"/>
              <w:jc w:val="center"/>
              <w:rPr>
                <w:rFonts w:ascii="Calibri" w:hAnsi="Calibri"/>
                <w:color w:val="000000"/>
                <w:sz w:val="24"/>
              </w:rPr>
            </w:pPr>
          </w:p>
        </w:tc>
      </w:tr>
      <w:tr w:rsidR="00987CB6" w:rsidRPr="00697E89" w:rsidTr="00786316">
        <w:trPr>
          <w:trHeight w:val="36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987CB6" w:rsidRPr="00FD1DA1" w:rsidRDefault="00987CB6" w:rsidP="00FD1DA1">
            <w:pPr>
              <w:spacing w:before="0" w:after="0" w:line="276" w:lineRule="auto"/>
              <w:rPr>
                <w:color w:val="000000"/>
                <w:sz w:val="24"/>
              </w:rPr>
            </w:pPr>
            <w:r w:rsidRPr="00FD1DA1">
              <w:rPr>
                <w:color w:val="000000"/>
                <w:sz w:val="24"/>
              </w:rPr>
              <w:t>4</w:t>
            </w:r>
          </w:p>
        </w:tc>
        <w:tc>
          <w:tcPr>
            <w:tcW w:w="810" w:type="dxa"/>
            <w:tcBorders>
              <w:top w:val="nil"/>
              <w:left w:val="nil"/>
              <w:bottom w:val="single" w:sz="4" w:space="0" w:color="auto"/>
              <w:right w:val="single" w:sz="4" w:space="0" w:color="auto"/>
            </w:tcBorders>
            <w:shd w:val="clear" w:color="auto" w:fill="auto"/>
            <w:vAlign w:val="center"/>
          </w:tcPr>
          <w:p w:rsidR="00987CB6" w:rsidRPr="00FD1DA1" w:rsidRDefault="00987CB6" w:rsidP="00FD1DA1">
            <w:pPr>
              <w:spacing w:before="0" w:after="0" w:line="276" w:lineRule="auto"/>
              <w:ind w:left="-683"/>
              <w:jc w:val="center"/>
              <w:rPr>
                <w:color w:val="000000"/>
                <w:sz w:val="24"/>
              </w:rPr>
            </w:pPr>
            <w:r w:rsidRPr="00FD1DA1">
              <w:rPr>
                <w:color w:val="000000"/>
                <w:sz w:val="24"/>
              </w:rPr>
              <w:t>2</w:t>
            </w:r>
          </w:p>
        </w:tc>
        <w:tc>
          <w:tcPr>
            <w:tcW w:w="1080" w:type="dxa"/>
            <w:tcBorders>
              <w:top w:val="nil"/>
              <w:left w:val="nil"/>
              <w:bottom w:val="single" w:sz="4" w:space="0" w:color="auto"/>
              <w:right w:val="single" w:sz="4" w:space="0" w:color="auto"/>
            </w:tcBorders>
            <w:shd w:val="clear" w:color="auto" w:fill="auto"/>
          </w:tcPr>
          <w:p w:rsidR="00987CB6" w:rsidRPr="00FD1DA1" w:rsidRDefault="00987CB6" w:rsidP="00FD1DA1">
            <w:pPr>
              <w:pStyle w:val="NoSpacing"/>
              <w:spacing w:before="0" w:after="0" w:line="276" w:lineRule="auto"/>
              <w:jc w:val="center"/>
              <w:rPr>
                <w:b w:val="0"/>
                <w:bCs/>
                <w:sz w:val="24"/>
                <w:lang w:val="vi-VN" w:eastAsia="vi-VN"/>
              </w:rPr>
            </w:pPr>
            <w:r w:rsidRPr="00FD1DA1">
              <w:rPr>
                <w:b w:val="0"/>
                <w:bCs/>
                <w:sz w:val="24"/>
                <w:lang w:val="vi-VN" w:eastAsia="vi-VN"/>
              </w:rPr>
              <w:t>72</w:t>
            </w:r>
          </w:p>
        </w:tc>
        <w:tc>
          <w:tcPr>
            <w:tcW w:w="900" w:type="dxa"/>
            <w:tcBorders>
              <w:top w:val="nil"/>
              <w:left w:val="nil"/>
              <w:bottom w:val="single" w:sz="4" w:space="0" w:color="auto"/>
              <w:right w:val="single" w:sz="4" w:space="0" w:color="auto"/>
            </w:tcBorders>
            <w:shd w:val="clear" w:color="auto" w:fill="auto"/>
            <w:vAlign w:val="center"/>
          </w:tcPr>
          <w:p w:rsidR="00987CB6" w:rsidRPr="00FD1DA1" w:rsidRDefault="00987CB6" w:rsidP="00FD1DA1">
            <w:pPr>
              <w:spacing w:before="0" w:after="0" w:line="276" w:lineRule="auto"/>
              <w:ind w:left="-738"/>
              <w:jc w:val="center"/>
              <w:rPr>
                <w:color w:val="000000"/>
                <w:sz w:val="24"/>
              </w:rPr>
            </w:pPr>
            <w:r w:rsidRPr="00FD1DA1">
              <w:rPr>
                <w:color w:val="000000"/>
                <w:sz w:val="24"/>
              </w:rPr>
              <w:t>39</w:t>
            </w:r>
          </w:p>
        </w:tc>
        <w:tc>
          <w:tcPr>
            <w:tcW w:w="1440" w:type="dxa"/>
            <w:tcBorders>
              <w:top w:val="nil"/>
              <w:left w:val="nil"/>
              <w:bottom w:val="single" w:sz="4" w:space="0" w:color="auto"/>
              <w:right w:val="single" w:sz="4" w:space="0" w:color="auto"/>
            </w:tcBorders>
            <w:shd w:val="clear" w:color="auto" w:fill="auto"/>
            <w:vAlign w:val="center"/>
          </w:tcPr>
          <w:p w:rsidR="00987CB6" w:rsidRPr="00FD1DA1" w:rsidRDefault="00987CB6" w:rsidP="00FD1DA1">
            <w:pPr>
              <w:spacing w:before="0" w:after="0" w:line="276" w:lineRule="auto"/>
              <w:ind w:left="-676"/>
              <w:jc w:val="center"/>
              <w:rPr>
                <w:color w:val="000000"/>
                <w:sz w:val="24"/>
              </w:rPr>
            </w:pPr>
            <w:r w:rsidRPr="00FD1DA1">
              <w:rPr>
                <w:color w:val="000000"/>
                <w:sz w:val="24"/>
              </w:rPr>
              <w:t>36</w:t>
            </w:r>
          </w:p>
        </w:tc>
        <w:tc>
          <w:tcPr>
            <w:tcW w:w="1170" w:type="dxa"/>
            <w:tcBorders>
              <w:top w:val="nil"/>
              <w:left w:val="nil"/>
              <w:bottom w:val="single" w:sz="4" w:space="0" w:color="auto"/>
              <w:right w:val="single" w:sz="4" w:space="0" w:color="auto"/>
            </w:tcBorders>
            <w:shd w:val="clear" w:color="auto" w:fill="auto"/>
          </w:tcPr>
          <w:p w:rsidR="00987CB6" w:rsidRPr="00FD1DA1" w:rsidRDefault="00987CB6" w:rsidP="00FD1DA1">
            <w:pPr>
              <w:pStyle w:val="NoSpacing"/>
              <w:spacing w:before="0" w:after="0" w:line="276" w:lineRule="auto"/>
              <w:jc w:val="center"/>
              <w:rPr>
                <w:b w:val="0"/>
                <w:bCs/>
                <w:sz w:val="24"/>
                <w:lang w:val="vi-VN" w:eastAsia="vi-VN"/>
              </w:rPr>
            </w:pPr>
            <w:r w:rsidRPr="00FD1DA1">
              <w:rPr>
                <w:b w:val="0"/>
                <w:bCs/>
                <w:sz w:val="24"/>
                <w:lang w:val="vi-VN" w:eastAsia="vi-VN"/>
              </w:rPr>
              <w:t>72</w:t>
            </w:r>
          </w:p>
        </w:tc>
        <w:tc>
          <w:tcPr>
            <w:tcW w:w="810" w:type="dxa"/>
            <w:tcBorders>
              <w:top w:val="nil"/>
              <w:left w:val="nil"/>
              <w:bottom w:val="single" w:sz="4" w:space="0" w:color="auto"/>
              <w:right w:val="single" w:sz="4" w:space="0" w:color="auto"/>
            </w:tcBorders>
            <w:shd w:val="clear" w:color="auto" w:fill="auto"/>
            <w:vAlign w:val="center"/>
          </w:tcPr>
          <w:p w:rsidR="00987CB6" w:rsidRPr="00FD1DA1" w:rsidRDefault="00987CB6" w:rsidP="00FD1DA1">
            <w:pPr>
              <w:spacing w:before="0" w:after="0" w:line="276" w:lineRule="auto"/>
              <w:jc w:val="center"/>
              <w:rPr>
                <w:color w:val="000000"/>
                <w:sz w:val="24"/>
              </w:rPr>
            </w:pPr>
          </w:p>
        </w:tc>
        <w:tc>
          <w:tcPr>
            <w:tcW w:w="1350" w:type="dxa"/>
            <w:tcBorders>
              <w:top w:val="nil"/>
              <w:left w:val="nil"/>
              <w:bottom w:val="single" w:sz="4" w:space="0" w:color="auto"/>
              <w:right w:val="single" w:sz="4" w:space="0" w:color="auto"/>
            </w:tcBorders>
            <w:shd w:val="clear" w:color="auto" w:fill="auto"/>
            <w:noWrap/>
            <w:vAlign w:val="center"/>
            <w:hideMark/>
          </w:tcPr>
          <w:p w:rsidR="00987CB6" w:rsidRPr="00FD1DA1" w:rsidRDefault="00987CB6" w:rsidP="00FD1DA1">
            <w:pPr>
              <w:spacing w:before="0" w:after="0" w:line="276" w:lineRule="auto"/>
              <w:jc w:val="center"/>
              <w:rPr>
                <w:rFonts w:ascii="Calibri" w:hAnsi="Calibri"/>
                <w:color w:val="000000"/>
                <w:sz w:val="24"/>
              </w:rPr>
            </w:pPr>
          </w:p>
        </w:tc>
      </w:tr>
      <w:tr w:rsidR="00987CB6" w:rsidRPr="00697E89" w:rsidTr="00786316">
        <w:trPr>
          <w:trHeight w:val="360"/>
        </w:trPr>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87CB6" w:rsidRPr="00FD1DA1" w:rsidRDefault="00987CB6" w:rsidP="00FD1DA1">
            <w:pPr>
              <w:spacing w:before="0" w:after="0" w:line="276" w:lineRule="auto"/>
              <w:rPr>
                <w:color w:val="000000"/>
                <w:sz w:val="24"/>
              </w:rPr>
            </w:pPr>
            <w:r w:rsidRPr="00FD1DA1">
              <w:rPr>
                <w:color w:val="000000"/>
                <w:sz w:val="24"/>
              </w:rPr>
              <w:t>5</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rsidR="00987CB6" w:rsidRPr="00FD1DA1" w:rsidRDefault="00987CB6" w:rsidP="00FD1DA1">
            <w:pPr>
              <w:spacing w:before="0" w:after="0" w:line="276" w:lineRule="auto"/>
              <w:ind w:left="-738"/>
              <w:jc w:val="center"/>
              <w:rPr>
                <w:color w:val="000000"/>
                <w:sz w:val="24"/>
              </w:rPr>
            </w:pPr>
            <w:r w:rsidRPr="00FD1DA1">
              <w:rPr>
                <w:color w:val="000000"/>
                <w:sz w:val="24"/>
              </w:rPr>
              <w:t>2</w:t>
            </w:r>
          </w:p>
        </w:tc>
        <w:tc>
          <w:tcPr>
            <w:tcW w:w="1080" w:type="dxa"/>
            <w:tcBorders>
              <w:top w:val="single" w:sz="4" w:space="0" w:color="auto"/>
              <w:left w:val="single" w:sz="4" w:space="0" w:color="auto"/>
              <w:bottom w:val="single" w:sz="4" w:space="0" w:color="auto"/>
              <w:right w:val="single" w:sz="4" w:space="0" w:color="auto"/>
            </w:tcBorders>
            <w:shd w:val="clear" w:color="000000" w:fill="FFFFFF"/>
          </w:tcPr>
          <w:p w:rsidR="00987CB6" w:rsidRPr="00FD1DA1" w:rsidRDefault="00987CB6" w:rsidP="00FD1DA1">
            <w:pPr>
              <w:pStyle w:val="NoSpacing"/>
              <w:spacing w:before="0" w:after="0" w:line="276" w:lineRule="auto"/>
              <w:jc w:val="center"/>
              <w:rPr>
                <w:b w:val="0"/>
                <w:bCs/>
                <w:sz w:val="24"/>
                <w:lang w:val="vi-VN" w:eastAsia="vi-VN"/>
              </w:rPr>
            </w:pPr>
            <w:r w:rsidRPr="00FD1DA1">
              <w:rPr>
                <w:b w:val="0"/>
                <w:bCs/>
                <w:sz w:val="24"/>
                <w:lang w:val="vi-VN" w:eastAsia="vi-VN"/>
              </w:rPr>
              <w:t>82</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987CB6" w:rsidRPr="00FD1DA1" w:rsidRDefault="00987CB6" w:rsidP="00FD1DA1">
            <w:pPr>
              <w:spacing w:before="0" w:after="0" w:line="276" w:lineRule="auto"/>
              <w:ind w:left="-743"/>
              <w:jc w:val="center"/>
              <w:rPr>
                <w:color w:val="000000"/>
                <w:sz w:val="24"/>
              </w:rPr>
            </w:pPr>
            <w:r w:rsidRPr="00FD1DA1">
              <w:rPr>
                <w:color w:val="000000"/>
                <w:sz w:val="24"/>
              </w:rPr>
              <w:t>40</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rsidR="00987CB6" w:rsidRPr="00FD1DA1" w:rsidRDefault="00987CB6" w:rsidP="00FD1DA1">
            <w:pPr>
              <w:spacing w:before="0" w:after="0" w:line="276" w:lineRule="auto"/>
              <w:ind w:left="-676"/>
              <w:jc w:val="center"/>
              <w:rPr>
                <w:color w:val="000000"/>
                <w:sz w:val="24"/>
              </w:rPr>
            </w:pPr>
            <w:r w:rsidRPr="00FD1DA1">
              <w:rPr>
                <w:color w:val="000000"/>
                <w:sz w:val="24"/>
              </w:rPr>
              <w:t>41</w:t>
            </w:r>
          </w:p>
        </w:tc>
        <w:tc>
          <w:tcPr>
            <w:tcW w:w="1170" w:type="dxa"/>
            <w:tcBorders>
              <w:top w:val="single" w:sz="4" w:space="0" w:color="auto"/>
              <w:left w:val="single" w:sz="4" w:space="0" w:color="auto"/>
              <w:bottom w:val="single" w:sz="4" w:space="0" w:color="auto"/>
              <w:right w:val="single" w:sz="4" w:space="0" w:color="auto"/>
            </w:tcBorders>
            <w:shd w:val="clear" w:color="000000" w:fill="FFFFFF"/>
          </w:tcPr>
          <w:p w:rsidR="00987CB6" w:rsidRPr="00FD1DA1" w:rsidRDefault="00987CB6" w:rsidP="00FD1DA1">
            <w:pPr>
              <w:pStyle w:val="NoSpacing"/>
              <w:spacing w:before="0" w:after="0" w:line="276" w:lineRule="auto"/>
              <w:jc w:val="center"/>
              <w:rPr>
                <w:b w:val="0"/>
                <w:bCs/>
                <w:sz w:val="24"/>
                <w:lang w:val="vi-VN" w:eastAsia="vi-VN"/>
              </w:rPr>
            </w:pPr>
            <w:r w:rsidRPr="00FD1DA1">
              <w:rPr>
                <w:b w:val="0"/>
                <w:bCs/>
                <w:sz w:val="24"/>
                <w:lang w:val="vi-VN" w:eastAsia="vi-VN"/>
              </w:rPr>
              <w:t>82</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rsidR="00987CB6" w:rsidRPr="00FD1DA1" w:rsidRDefault="00987CB6" w:rsidP="00FD1DA1">
            <w:pPr>
              <w:spacing w:before="0" w:after="0" w:line="276" w:lineRule="auto"/>
              <w:ind w:left="-738"/>
              <w:jc w:val="center"/>
              <w:rPr>
                <w:color w:val="000000"/>
                <w:sz w:val="24"/>
              </w:rPr>
            </w:pPr>
            <w:r w:rsidRPr="00FD1DA1">
              <w:rPr>
                <w:color w:val="000000"/>
                <w:sz w:val="24"/>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CB6" w:rsidRPr="00FD1DA1" w:rsidRDefault="00987CB6" w:rsidP="00FD1DA1">
            <w:pPr>
              <w:spacing w:before="0" w:after="0" w:line="276" w:lineRule="auto"/>
              <w:jc w:val="center"/>
              <w:rPr>
                <w:rFonts w:ascii="Calibri" w:hAnsi="Calibri"/>
                <w:color w:val="000000"/>
                <w:sz w:val="24"/>
              </w:rPr>
            </w:pPr>
          </w:p>
        </w:tc>
      </w:tr>
      <w:tr w:rsidR="00987CB6" w:rsidRPr="004D2E30" w:rsidTr="00786316">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87CB6" w:rsidRPr="00FD1DA1" w:rsidRDefault="00987CB6" w:rsidP="00FD1DA1">
            <w:pPr>
              <w:spacing w:before="0" w:after="0" w:line="276" w:lineRule="auto"/>
              <w:ind w:left="-378" w:firstLine="270"/>
              <w:rPr>
                <w:b/>
                <w:bCs/>
                <w:color w:val="000000"/>
                <w:sz w:val="24"/>
              </w:rPr>
            </w:pPr>
            <w:r w:rsidRPr="00FD1DA1">
              <w:rPr>
                <w:b/>
                <w:bCs/>
                <w:color w:val="000000"/>
                <w:sz w:val="24"/>
              </w:rPr>
              <w:lastRenderedPageBreak/>
              <w:t>Cấp THCS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CB6" w:rsidRPr="00FD1DA1" w:rsidRDefault="00987CB6" w:rsidP="00FD1DA1">
            <w:pPr>
              <w:spacing w:before="0" w:after="0" w:line="276" w:lineRule="auto"/>
              <w:ind w:left="-738"/>
              <w:jc w:val="center"/>
              <w:rPr>
                <w:b/>
                <w:bCs/>
                <w:color w:val="000000"/>
                <w:sz w:val="24"/>
              </w:rPr>
            </w:pPr>
            <w:r w:rsidRPr="00FD1DA1">
              <w:rPr>
                <w:b/>
                <w:bCs/>
                <w:color w:val="000000"/>
                <w:sz w:val="24"/>
              </w:rPr>
              <w:t>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CB6" w:rsidRPr="00FD1DA1" w:rsidRDefault="00987CB6" w:rsidP="00FD1DA1">
            <w:pPr>
              <w:spacing w:before="0" w:after="0" w:line="276" w:lineRule="auto"/>
              <w:ind w:left="-586"/>
              <w:jc w:val="center"/>
              <w:rPr>
                <w:b/>
                <w:bCs/>
                <w:color w:val="000000"/>
                <w:sz w:val="24"/>
              </w:rPr>
            </w:pPr>
            <w:r w:rsidRPr="00FD1DA1">
              <w:rPr>
                <w:b/>
                <w:bCs/>
                <w:color w:val="000000"/>
                <w:sz w:val="24"/>
              </w:rPr>
              <w:t>215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CB6" w:rsidRPr="00FD1DA1" w:rsidRDefault="00987CB6" w:rsidP="00FD1DA1">
            <w:pPr>
              <w:spacing w:before="0" w:after="0" w:line="276" w:lineRule="auto"/>
              <w:ind w:left="-856"/>
              <w:jc w:val="center"/>
              <w:rPr>
                <w:b/>
                <w:bCs/>
                <w:color w:val="000000"/>
                <w:sz w:val="24"/>
              </w:rPr>
            </w:pPr>
            <w:r w:rsidRPr="00FD1DA1">
              <w:rPr>
                <w:b/>
                <w:bCs/>
                <w:color w:val="000000"/>
                <w:sz w:val="24"/>
              </w:rPr>
              <w:t>103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CB6" w:rsidRPr="00FD1DA1" w:rsidRDefault="00987CB6" w:rsidP="00FD1DA1">
            <w:pPr>
              <w:spacing w:before="0" w:after="0" w:line="276" w:lineRule="auto"/>
              <w:ind w:left="-676"/>
              <w:jc w:val="center"/>
              <w:rPr>
                <w:b/>
                <w:bCs/>
                <w:color w:val="000000"/>
                <w:sz w:val="24"/>
              </w:rPr>
            </w:pPr>
            <w:r w:rsidRPr="00FD1DA1">
              <w:rPr>
                <w:b/>
                <w:bCs/>
                <w:color w:val="000000"/>
                <w:sz w:val="24"/>
              </w:rPr>
              <w:t>35,8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CB6" w:rsidRPr="00FD1DA1" w:rsidRDefault="00987CB6" w:rsidP="00FD1DA1">
            <w:pPr>
              <w:spacing w:before="0" w:after="0" w:line="276" w:lineRule="auto"/>
              <w:jc w:val="center"/>
              <w:rPr>
                <w:b/>
                <w:bCs/>
                <w:color w:val="000000"/>
                <w:sz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CB6" w:rsidRPr="00FD1DA1" w:rsidRDefault="00987CB6" w:rsidP="00FD1DA1">
            <w:pPr>
              <w:spacing w:before="0" w:after="0" w:line="276" w:lineRule="auto"/>
              <w:jc w:val="center"/>
              <w:rPr>
                <w:b/>
                <w:bCs/>
                <w:color w:val="000000"/>
                <w:sz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CB6" w:rsidRPr="00FD1DA1" w:rsidRDefault="00987CB6" w:rsidP="00FD1DA1">
            <w:pPr>
              <w:spacing w:before="0" w:after="0" w:line="276" w:lineRule="auto"/>
              <w:jc w:val="center"/>
              <w:rPr>
                <w:b/>
                <w:bCs/>
                <w:color w:val="000000"/>
                <w:sz w:val="24"/>
              </w:rPr>
            </w:pPr>
          </w:p>
        </w:tc>
      </w:tr>
      <w:tr w:rsidR="00987CB6" w:rsidRPr="00666BAD" w:rsidTr="00786316">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CB6" w:rsidRPr="00FD1DA1" w:rsidRDefault="00987CB6" w:rsidP="00FD1DA1">
            <w:pPr>
              <w:spacing w:before="0" w:after="0" w:line="276" w:lineRule="auto"/>
              <w:rPr>
                <w:color w:val="000000"/>
                <w:sz w:val="24"/>
              </w:rPr>
            </w:pPr>
            <w:r w:rsidRPr="00FD1DA1">
              <w:rPr>
                <w:color w:val="000000"/>
                <w:sz w:val="24"/>
              </w:rPr>
              <w:t>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CB6" w:rsidRPr="00FD1DA1" w:rsidRDefault="00987CB6" w:rsidP="00FD1DA1">
            <w:pPr>
              <w:spacing w:before="0" w:after="0" w:line="276" w:lineRule="auto"/>
              <w:ind w:left="-738"/>
              <w:jc w:val="center"/>
              <w:rPr>
                <w:color w:val="000000"/>
                <w:sz w:val="24"/>
              </w:rPr>
            </w:pPr>
            <w:r w:rsidRPr="00FD1DA1">
              <w:rPr>
                <w:color w:val="000000"/>
                <w:sz w:val="24"/>
              </w:rPr>
              <w:t>2</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987CB6" w:rsidRPr="00FD1DA1" w:rsidRDefault="00987CB6" w:rsidP="00FD1DA1">
            <w:pPr>
              <w:pStyle w:val="NoSpacing"/>
              <w:spacing w:before="0" w:after="0" w:line="276" w:lineRule="auto"/>
              <w:jc w:val="center"/>
              <w:rPr>
                <w:b w:val="0"/>
                <w:bCs/>
                <w:sz w:val="24"/>
                <w:lang w:val="vi-VN" w:eastAsia="vi-VN"/>
              </w:rPr>
            </w:pPr>
            <w:r w:rsidRPr="00FD1DA1">
              <w:rPr>
                <w:b w:val="0"/>
                <w:bCs/>
                <w:sz w:val="24"/>
                <w:lang w:val="vi-VN" w:eastAsia="vi-VN"/>
              </w:rPr>
              <w:t>58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CB6" w:rsidRPr="00FD1DA1" w:rsidRDefault="00987CB6" w:rsidP="00FD1DA1">
            <w:pPr>
              <w:spacing w:before="0" w:after="0" w:line="276" w:lineRule="auto"/>
              <w:ind w:left="-743"/>
              <w:jc w:val="center"/>
              <w:rPr>
                <w:color w:val="000000"/>
                <w:sz w:val="24"/>
              </w:rPr>
            </w:pPr>
            <w:r w:rsidRPr="00FD1DA1">
              <w:rPr>
                <w:color w:val="000000"/>
                <w:sz w:val="24"/>
              </w:rPr>
              <w:t>28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CB6" w:rsidRPr="00FD1DA1" w:rsidRDefault="00987CB6" w:rsidP="00FD1DA1">
            <w:pPr>
              <w:spacing w:before="0" w:after="0" w:line="276" w:lineRule="auto"/>
              <w:ind w:left="-676"/>
              <w:jc w:val="center"/>
              <w:rPr>
                <w:color w:val="000000"/>
                <w:sz w:val="24"/>
              </w:rPr>
            </w:pPr>
            <w:r w:rsidRPr="00FD1DA1">
              <w:rPr>
                <w:color w:val="000000"/>
                <w:sz w:val="24"/>
              </w:rPr>
              <w:t>29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CB6" w:rsidRPr="00FD1DA1" w:rsidRDefault="00987CB6" w:rsidP="00FD1DA1">
            <w:pPr>
              <w:spacing w:before="0" w:after="0" w:line="276" w:lineRule="auto"/>
              <w:jc w:val="center"/>
              <w:rPr>
                <w:color w:val="000000"/>
                <w:sz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CB6" w:rsidRPr="00FD1DA1" w:rsidRDefault="00987CB6" w:rsidP="00FD1DA1">
            <w:pPr>
              <w:spacing w:before="0" w:after="0" w:line="276" w:lineRule="auto"/>
              <w:jc w:val="center"/>
              <w:rPr>
                <w:color w:val="000000"/>
                <w:sz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CB6" w:rsidRPr="00FD1DA1" w:rsidRDefault="00987CB6" w:rsidP="00FD1DA1">
            <w:pPr>
              <w:spacing w:before="0" w:after="0" w:line="276" w:lineRule="auto"/>
              <w:jc w:val="center"/>
              <w:rPr>
                <w:color w:val="000000"/>
                <w:sz w:val="24"/>
              </w:rPr>
            </w:pPr>
          </w:p>
        </w:tc>
      </w:tr>
      <w:tr w:rsidR="00987CB6" w:rsidRPr="00666BAD" w:rsidTr="00786316">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CB6" w:rsidRPr="00FD1DA1" w:rsidRDefault="00987CB6" w:rsidP="00FD1DA1">
            <w:pPr>
              <w:spacing w:before="0" w:after="0" w:line="276" w:lineRule="auto"/>
              <w:rPr>
                <w:color w:val="000000"/>
                <w:sz w:val="24"/>
              </w:rPr>
            </w:pPr>
            <w:r w:rsidRPr="00FD1DA1">
              <w:rPr>
                <w:color w:val="000000"/>
                <w:sz w:val="24"/>
              </w:rPr>
              <w:t>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CB6" w:rsidRPr="00FD1DA1" w:rsidRDefault="00987CB6" w:rsidP="00FD1DA1">
            <w:pPr>
              <w:spacing w:before="0" w:after="0" w:line="276" w:lineRule="auto"/>
              <w:ind w:left="-747"/>
              <w:jc w:val="center"/>
              <w:rPr>
                <w:color w:val="000000"/>
                <w:sz w:val="24"/>
              </w:rPr>
            </w:pPr>
            <w:r w:rsidRPr="00FD1DA1">
              <w:rPr>
                <w:color w:val="000000"/>
                <w:sz w:val="24"/>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987CB6" w:rsidRPr="00FD1DA1" w:rsidRDefault="00987CB6" w:rsidP="00FD1DA1">
            <w:pPr>
              <w:pStyle w:val="NoSpacing"/>
              <w:spacing w:before="0" w:after="0" w:line="276" w:lineRule="auto"/>
              <w:jc w:val="center"/>
              <w:rPr>
                <w:b w:val="0"/>
                <w:bCs/>
                <w:sz w:val="24"/>
                <w:lang w:val="vi-VN" w:eastAsia="vi-VN"/>
              </w:rPr>
            </w:pPr>
            <w:r w:rsidRPr="00FD1DA1">
              <w:rPr>
                <w:b w:val="0"/>
                <w:bCs/>
                <w:sz w:val="24"/>
                <w:lang w:val="vi-VN" w:eastAsia="vi-VN"/>
              </w:rPr>
              <w:t>49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CB6" w:rsidRPr="00FD1DA1" w:rsidRDefault="00987CB6" w:rsidP="00FD1DA1">
            <w:pPr>
              <w:spacing w:before="0" w:after="0" w:line="276" w:lineRule="auto"/>
              <w:ind w:left="-738"/>
              <w:jc w:val="center"/>
              <w:rPr>
                <w:color w:val="000000"/>
                <w:sz w:val="24"/>
              </w:rPr>
            </w:pPr>
            <w:r w:rsidRPr="00FD1DA1">
              <w:rPr>
                <w:color w:val="000000"/>
                <w:sz w:val="24"/>
              </w:rPr>
              <w:t>23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CB6" w:rsidRPr="00FD1DA1" w:rsidRDefault="00987CB6" w:rsidP="00FD1DA1">
            <w:pPr>
              <w:spacing w:before="0" w:after="0" w:line="276" w:lineRule="auto"/>
              <w:ind w:left="-676"/>
              <w:jc w:val="center"/>
              <w:rPr>
                <w:color w:val="000000"/>
                <w:sz w:val="24"/>
              </w:rPr>
            </w:pPr>
            <w:r w:rsidRPr="00FD1DA1">
              <w:rPr>
                <w:color w:val="000000"/>
                <w:sz w:val="24"/>
              </w:rPr>
              <w:t>49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CB6" w:rsidRPr="00FD1DA1" w:rsidRDefault="00987CB6" w:rsidP="00FD1DA1">
            <w:pPr>
              <w:spacing w:before="0" w:after="0" w:line="276" w:lineRule="auto"/>
              <w:jc w:val="center"/>
              <w:rPr>
                <w:color w:val="000000"/>
                <w:sz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CB6" w:rsidRPr="00FD1DA1" w:rsidRDefault="00987CB6" w:rsidP="00FD1DA1">
            <w:pPr>
              <w:spacing w:before="0" w:after="0" w:line="276" w:lineRule="auto"/>
              <w:jc w:val="center"/>
              <w:rPr>
                <w:color w:val="000000"/>
                <w:sz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CB6" w:rsidRPr="00FD1DA1" w:rsidRDefault="00987CB6" w:rsidP="00FD1DA1">
            <w:pPr>
              <w:spacing w:before="0" w:after="0" w:line="276" w:lineRule="auto"/>
              <w:jc w:val="center"/>
              <w:rPr>
                <w:color w:val="000000"/>
                <w:sz w:val="24"/>
              </w:rPr>
            </w:pPr>
          </w:p>
        </w:tc>
      </w:tr>
      <w:tr w:rsidR="00987CB6" w:rsidRPr="00666BAD" w:rsidTr="00786316">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CB6" w:rsidRPr="00FD1DA1" w:rsidRDefault="00987CB6" w:rsidP="00FD1DA1">
            <w:pPr>
              <w:spacing w:before="0" w:after="0" w:line="276" w:lineRule="auto"/>
              <w:rPr>
                <w:color w:val="000000"/>
                <w:sz w:val="24"/>
              </w:rPr>
            </w:pPr>
            <w:r w:rsidRPr="00FD1DA1">
              <w:rPr>
                <w:color w:val="000000"/>
                <w:sz w:val="24"/>
              </w:rPr>
              <w:t>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CB6" w:rsidRPr="00FD1DA1" w:rsidRDefault="00987CB6" w:rsidP="00FD1DA1">
            <w:pPr>
              <w:spacing w:before="0" w:after="0" w:line="276" w:lineRule="auto"/>
              <w:ind w:left="-738"/>
              <w:jc w:val="center"/>
              <w:rPr>
                <w:color w:val="000000"/>
                <w:sz w:val="24"/>
              </w:rPr>
            </w:pPr>
            <w:r w:rsidRPr="00FD1DA1">
              <w:rPr>
                <w:color w:val="000000"/>
                <w:sz w:val="24"/>
              </w:rPr>
              <w:t>2</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987CB6" w:rsidRPr="00FD1DA1" w:rsidRDefault="00987CB6" w:rsidP="00FD1DA1">
            <w:pPr>
              <w:pStyle w:val="NoSpacing"/>
              <w:spacing w:before="0" w:after="0" w:line="276" w:lineRule="auto"/>
              <w:jc w:val="center"/>
              <w:rPr>
                <w:b w:val="0"/>
                <w:bCs/>
                <w:sz w:val="24"/>
                <w:lang w:val="vi-VN" w:eastAsia="vi-VN"/>
              </w:rPr>
            </w:pPr>
            <w:r w:rsidRPr="00FD1DA1">
              <w:rPr>
                <w:b w:val="0"/>
                <w:bCs/>
                <w:sz w:val="24"/>
                <w:lang w:val="vi-VN" w:eastAsia="vi-VN"/>
              </w:rPr>
              <w:t>60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CB6" w:rsidRPr="00FD1DA1" w:rsidRDefault="00987CB6" w:rsidP="00FD1DA1">
            <w:pPr>
              <w:spacing w:before="0" w:after="0" w:line="276" w:lineRule="auto"/>
              <w:ind w:left="-738"/>
              <w:jc w:val="center"/>
              <w:rPr>
                <w:color w:val="000000"/>
                <w:sz w:val="24"/>
              </w:rPr>
            </w:pPr>
            <w:r w:rsidRPr="00FD1DA1">
              <w:rPr>
                <w:color w:val="000000"/>
                <w:sz w:val="24"/>
              </w:rPr>
              <w:t>30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CB6" w:rsidRPr="00FD1DA1" w:rsidRDefault="00987CB6" w:rsidP="00FD1DA1">
            <w:pPr>
              <w:spacing w:before="0" w:after="0" w:line="276" w:lineRule="auto"/>
              <w:ind w:left="-676"/>
              <w:jc w:val="center"/>
              <w:rPr>
                <w:color w:val="000000"/>
                <w:sz w:val="24"/>
              </w:rPr>
            </w:pPr>
            <w:r w:rsidRPr="00FD1DA1">
              <w:rPr>
                <w:color w:val="000000"/>
                <w:sz w:val="24"/>
              </w:rPr>
              <w:t>30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CB6" w:rsidRPr="00FD1DA1" w:rsidRDefault="00987CB6" w:rsidP="00FD1DA1">
            <w:pPr>
              <w:spacing w:before="0" w:after="0" w:line="276" w:lineRule="auto"/>
              <w:jc w:val="center"/>
              <w:rPr>
                <w:color w:val="000000"/>
                <w:sz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CB6" w:rsidRPr="00FD1DA1" w:rsidRDefault="00987CB6" w:rsidP="00FD1DA1">
            <w:pPr>
              <w:spacing w:before="0" w:after="0" w:line="276" w:lineRule="auto"/>
              <w:jc w:val="center"/>
              <w:rPr>
                <w:color w:val="000000"/>
                <w:sz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CB6" w:rsidRPr="00FD1DA1" w:rsidRDefault="00987CB6" w:rsidP="00FD1DA1">
            <w:pPr>
              <w:spacing w:before="0" w:after="0" w:line="276" w:lineRule="auto"/>
              <w:jc w:val="center"/>
              <w:rPr>
                <w:color w:val="000000"/>
                <w:sz w:val="24"/>
              </w:rPr>
            </w:pPr>
          </w:p>
        </w:tc>
      </w:tr>
      <w:tr w:rsidR="00987CB6" w:rsidRPr="00666BAD" w:rsidTr="00786316">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87CB6" w:rsidRPr="00FD1DA1" w:rsidRDefault="00987CB6" w:rsidP="00FD1DA1">
            <w:pPr>
              <w:spacing w:before="0" w:after="0" w:line="276" w:lineRule="auto"/>
              <w:rPr>
                <w:color w:val="000000"/>
                <w:sz w:val="24"/>
              </w:rPr>
            </w:pPr>
            <w:r w:rsidRPr="00FD1DA1">
              <w:rPr>
                <w:color w:val="000000"/>
                <w:sz w:val="24"/>
              </w:rPr>
              <w:t>9</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987CB6" w:rsidRPr="00FD1DA1" w:rsidRDefault="00987CB6" w:rsidP="00FD1DA1">
            <w:pPr>
              <w:spacing w:before="0" w:after="0" w:line="276" w:lineRule="auto"/>
              <w:ind w:left="-738"/>
              <w:jc w:val="center"/>
              <w:rPr>
                <w:color w:val="000000"/>
                <w:sz w:val="24"/>
              </w:rPr>
            </w:pPr>
            <w:r w:rsidRPr="00FD1DA1">
              <w:rPr>
                <w:color w:val="000000"/>
                <w:sz w:val="24"/>
              </w:rPr>
              <w:t>1</w:t>
            </w:r>
          </w:p>
        </w:tc>
        <w:tc>
          <w:tcPr>
            <w:tcW w:w="1080" w:type="dxa"/>
            <w:tcBorders>
              <w:top w:val="single" w:sz="4" w:space="0" w:color="auto"/>
              <w:left w:val="nil"/>
              <w:bottom w:val="single" w:sz="4" w:space="0" w:color="auto"/>
              <w:right w:val="single" w:sz="4" w:space="0" w:color="auto"/>
            </w:tcBorders>
            <w:shd w:val="clear" w:color="auto" w:fill="auto"/>
            <w:noWrap/>
          </w:tcPr>
          <w:p w:rsidR="00987CB6" w:rsidRPr="00FD1DA1" w:rsidRDefault="00987CB6" w:rsidP="00FD1DA1">
            <w:pPr>
              <w:pStyle w:val="NoSpacing"/>
              <w:spacing w:before="0" w:after="0" w:line="276" w:lineRule="auto"/>
              <w:jc w:val="center"/>
              <w:rPr>
                <w:b w:val="0"/>
                <w:bCs/>
                <w:sz w:val="24"/>
                <w:lang w:val="vi-VN" w:eastAsia="vi-VN"/>
              </w:rPr>
            </w:pPr>
            <w:r w:rsidRPr="00FD1DA1">
              <w:rPr>
                <w:b w:val="0"/>
                <w:bCs/>
                <w:sz w:val="24"/>
                <w:lang w:val="vi-VN" w:eastAsia="vi-VN"/>
              </w:rPr>
              <w:t>48</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987CB6" w:rsidRPr="00FD1DA1" w:rsidRDefault="00987CB6" w:rsidP="00FD1DA1">
            <w:pPr>
              <w:spacing w:before="0" w:after="0" w:line="276" w:lineRule="auto"/>
              <w:ind w:left="-764"/>
              <w:jc w:val="center"/>
              <w:rPr>
                <w:color w:val="000000"/>
                <w:sz w:val="24"/>
              </w:rPr>
            </w:pPr>
            <w:r w:rsidRPr="00FD1DA1">
              <w:rPr>
                <w:color w:val="000000"/>
                <w:sz w:val="24"/>
              </w:rPr>
              <w:t>22</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87CB6" w:rsidRPr="00FD1DA1" w:rsidRDefault="00987CB6" w:rsidP="00FD1DA1">
            <w:pPr>
              <w:spacing w:before="0" w:after="0" w:line="276" w:lineRule="auto"/>
              <w:ind w:left="-676"/>
              <w:jc w:val="center"/>
              <w:rPr>
                <w:color w:val="000000"/>
                <w:sz w:val="24"/>
              </w:rPr>
            </w:pPr>
            <w:r w:rsidRPr="00FD1DA1">
              <w:rPr>
                <w:color w:val="000000"/>
                <w:sz w:val="24"/>
              </w:rPr>
              <w:t>48</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987CB6" w:rsidRPr="00FD1DA1" w:rsidRDefault="00987CB6" w:rsidP="00FD1DA1">
            <w:pPr>
              <w:spacing w:before="0" w:after="0" w:line="276" w:lineRule="auto"/>
              <w:jc w:val="center"/>
              <w:rPr>
                <w:color w:val="000000"/>
                <w:sz w:val="24"/>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987CB6" w:rsidRPr="00FD1DA1" w:rsidRDefault="00987CB6" w:rsidP="00FD1DA1">
            <w:pPr>
              <w:spacing w:before="0" w:after="0" w:line="276" w:lineRule="auto"/>
              <w:jc w:val="center"/>
              <w:rPr>
                <w:color w:val="000000"/>
                <w:sz w:val="24"/>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987CB6" w:rsidRPr="00FD1DA1" w:rsidRDefault="00987CB6" w:rsidP="00FD1DA1">
            <w:pPr>
              <w:spacing w:before="0" w:after="0" w:line="276" w:lineRule="auto"/>
              <w:jc w:val="center"/>
              <w:rPr>
                <w:color w:val="000000"/>
                <w:sz w:val="24"/>
              </w:rPr>
            </w:pPr>
          </w:p>
        </w:tc>
      </w:tr>
    </w:tbl>
    <w:p w:rsidR="00987CB6" w:rsidRPr="0058720D" w:rsidRDefault="00987CB6" w:rsidP="00FD1DA1">
      <w:pPr>
        <w:pStyle w:val="Heading6"/>
        <w:tabs>
          <w:tab w:val="left" w:pos="0"/>
          <w:tab w:val="left" w:pos="567"/>
        </w:tabs>
        <w:spacing w:before="0" w:line="360" w:lineRule="auto"/>
        <w:rPr>
          <w:rFonts w:ascii="Times New Roman" w:hAnsi="Times New Roman"/>
          <w:sz w:val="14"/>
          <w:szCs w:val="28"/>
        </w:rPr>
      </w:pPr>
    </w:p>
    <w:p w:rsidR="00C42E51" w:rsidRPr="00773C47" w:rsidRDefault="00C42E51" w:rsidP="00A51984">
      <w:pPr>
        <w:pStyle w:val="NoSpacing"/>
        <w:spacing w:before="0" w:after="0" w:line="360" w:lineRule="exact"/>
        <w:ind w:firstLine="720"/>
        <w:rPr>
          <w:bCs/>
          <w:sz w:val="28"/>
          <w:szCs w:val="28"/>
        </w:rPr>
      </w:pPr>
      <w:r w:rsidRPr="00773C47">
        <w:rPr>
          <w:bCs/>
          <w:sz w:val="28"/>
          <w:szCs w:val="28"/>
        </w:rPr>
        <w:t>2.2. Thuận lợi</w:t>
      </w:r>
    </w:p>
    <w:p w:rsidR="00C42E51" w:rsidRPr="00A44FBB" w:rsidRDefault="00C42E51" w:rsidP="00A51984">
      <w:pPr>
        <w:spacing w:before="0" w:after="0" w:line="360" w:lineRule="exact"/>
        <w:rPr>
          <w:sz w:val="28"/>
          <w:szCs w:val="28"/>
        </w:rPr>
      </w:pPr>
      <w:r w:rsidRPr="00B649C9">
        <w:rPr>
          <w:sz w:val="28"/>
          <w:szCs w:val="28"/>
        </w:rPr>
        <w:t xml:space="preserve"> </w:t>
      </w:r>
      <w:r>
        <w:rPr>
          <w:sz w:val="28"/>
          <w:szCs w:val="28"/>
        </w:rPr>
        <w:t>Ban giám hiệu nhà trường luôn tâm huyết, gương mẫu, tích cực đổi mới,</w:t>
      </w:r>
      <w:r w:rsidRPr="00B649C9">
        <w:rPr>
          <w:sz w:val="28"/>
          <w:szCs w:val="28"/>
        </w:rPr>
        <w:t xml:space="preserve"> đoàn kết cùng nhau </w:t>
      </w:r>
      <w:r>
        <w:rPr>
          <w:sz w:val="28"/>
          <w:szCs w:val="28"/>
        </w:rPr>
        <w:t>xây dựng nhà trường. Có phong cách làm việc</w:t>
      </w:r>
      <w:r w:rsidRPr="00B649C9">
        <w:rPr>
          <w:sz w:val="28"/>
          <w:szCs w:val="28"/>
        </w:rPr>
        <w:t xml:space="preserve"> </w:t>
      </w:r>
      <w:r>
        <w:rPr>
          <w:sz w:val="28"/>
          <w:szCs w:val="28"/>
        </w:rPr>
        <w:t xml:space="preserve">dân chủ, </w:t>
      </w:r>
      <w:r w:rsidRPr="00B649C9">
        <w:rPr>
          <w:sz w:val="28"/>
          <w:szCs w:val="28"/>
        </w:rPr>
        <w:t>khoa học, quyết đoán,</w:t>
      </w:r>
      <w:r>
        <w:rPr>
          <w:sz w:val="28"/>
          <w:szCs w:val="28"/>
        </w:rPr>
        <w:t xml:space="preserve"> với tinh thần trách nhiệm cao</w:t>
      </w:r>
      <w:r w:rsidRPr="00B649C9">
        <w:rPr>
          <w:sz w:val="28"/>
          <w:szCs w:val="28"/>
        </w:rPr>
        <w:t xml:space="preserve">. </w:t>
      </w:r>
      <w:r>
        <w:rPr>
          <w:sz w:val="28"/>
          <w:szCs w:val="28"/>
        </w:rPr>
        <w:t>C</w:t>
      </w:r>
      <w:r w:rsidRPr="00BC478C">
        <w:rPr>
          <w:sz w:val="28"/>
          <w:szCs w:val="28"/>
        </w:rPr>
        <w:t>hỉ đạo sát sao</w:t>
      </w:r>
      <w:r>
        <w:rPr>
          <w:sz w:val="28"/>
          <w:szCs w:val="28"/>
        </w:rPr>
        <w:t>,</w:t>
      </w:r>
      <w:r w:rsidRPr="00BC478C">
        <w:rPr>
          <w:sz w:val="28"/>
          <w:szCs w:val="28"/>
        </w:rPr>
        <w:t xml:space="preserve"> có hiệu quả </w:t>
      </w:r>
      <w:r>
        <w:rPr>
          <w:sz w:val="28"/>
          <w:szCs w:val="28"/>
        </w:rPr>
        <w:t xml:space="preserve">việc thực hiện nghiêm túc kỷ cương, </w:t>
      </w:r>
      <w:r w:rsidRPr="00BC478C">
        <w:rPr>
          <w:sz w:val="28"/>
          <w:szCs w:val="28"/>
        </w:rPr>
        <w:t xml:space="preserve">nền nếp </w:t>
      </w:r>
      <w:r>
        <w:rPr>
          <w:sz w:val="28"/>
          <w:szCs w:val="28"/>
        </w:rPr>
        <w:t xml:space="preserve">trong </w:t>
      </w:r>
      <w:r w:rsidRPr="00BC478C">
        <w:rPr>
          <w:sz w:val="28"/>
          <w:szCs w:val="28"/>
        </w:rPr>
        <w:t>dạy và học, sinh hoạt chuy</w:t>
      </w:r>
      <w:r>
        <w:rPr>
          <w:sz w:val="28"/>
          <w:szCs w:val="28"/>
        </w:rPr>
        <w:t xml:space="preserve">ên môn, sinh hoạt các đoàn thể </w:t>
      </w:r>
      <w:r w:rsidRPr="00BC478C">
        <w:rPr>
          <w:sz w:val="28"/>
          <w:szCs w:val="28"/>
        </w:rPr>
        <w:t>và nền nếp thi đua.</w:t>
      </w:r>
    </w:p>
    <w:p w:rsidR="00C42E51" w:rsidRPr="00FB417E" w:rsidRDefault="00C42E51" w:rsidP="00A51984">
      <w:pPr>
        <w:spacing w:before="0" w:after="0" w:line="360" w:lineRule="exact"/>
        <w:rPr>
          <w:sz w:val="28"/>
          <w:szCs w:val="28"/>
          <w:vertAlign w:val="subscript"/>
        </w:rPr>
      </w:pPr>
      <w:r w:rsidRPr="00397248">
        <w:rPr>
          <w:color w:val="000000"/>
          <w:sz w:val="28"/>
          <w:szCs w:val="28"/>
          <w:lang w:val="nl-NL"/>
        </w:rPr>
        <w:t xml:space="preserve">Đội ngũ </w:t>
      </w:r>
      <w:r w:rsidRPr="00397248">
        <w:rPr>
          <w:bCs/>
          <w:sz w:val="28"/>
          <w:szCs w:val="28"/>
        </w:rPr>
        <w:t>CB, GV, NV</w:t>
      </w:r>
      <w:r w:rsidRPr="00397248">
        <w:rPr>
          <w:color w:val="000000"/>
          <w:sz w:val="28"/>
          <w:szCs w:val="28"/>
          <w:lang w:val="nl-NL"/>
        </w:rPr>
        <w:t xml:space="preserve"> của trường là một tập thể đoàn kết, nhiệt tình công tác, gắn bó với nhà trường; năng lực chuyên môn nghiệp vụ đáp ứng được yêu cầu đổi mới giáo dục; nhiều đồng chí có triển vọng tốt. </w:t>
      </w:r>
      <w:r w:rsidRPr="00397248">
        <w:rPr>
          <w:bCs/>
          <w:sz w:val="28"/>
          <w:szCs w:val="28"/>
        </w:rPr>
        <w:t xml:space="preserve">Tất cả CB,GV,NV đều có phẩm chất đạo đức tốt, </w:t>
      </w:r>
      <w:r w:rsidRPr="00397248">
        <w:rPr>
          <w:color w:val="000000"/>
          <w:sz w:val="28"/>
          <w:szCs w:val="28"/>
          <w:lang w:val="nl-NL"/>
        </w:rPr>
        <w:t>có tinh thần trách nhiệm cao</w:t>
      </w:r>
      <w:r w:rsidRPr="00397248">
        <w:rPr>
          <w:bCs/>
          <w:sz w:val="28"/>
          <w:szCs w:val="28"/>
        </w:rPr>
        <w:t>, yêu nghề, tâm huyết với học sinh.</w:t>
      </w:r>
      <w:r w:rsidRPr="00E002DE">
        <w:rPr>
          <w:sz w:val="28"/>
          <w:szCs w:val="28"/>
          <w:lang w:val="pt-BR"/>
        </w:rPr>
        <w:t xml:space="preserve"> </w:t>
      </w:r>
      <w:r w:rsidRPr="0001605B">
        <w:rPr>
          <w:sz w:val="28"/>
          <w:szCs w:val="28"/>
          <w:lang w:val="pt-BR"/>
        </w:rPr>
        <w:t>100%</w:t>
      </w:r>
      <w:r w:rsidRPr="00397248">
        <w:rPr>
          <w:sz w:val="28"/>
          <w:szCs w:val="28"/>
        </w:rPr>
        <w:t xml:space="preserve"> giáo viên</w:t>
      </w:r>
      <w:r w:rsidRPr="0001605B">
        <w:rPr>
          <w:sz w:val="28"/>
          <w:szCs w:val="28"/>
          <w:lang w:val="pt-BR"/>
        </w:rPr>
        <w:t>, nhân viên</w:t>
      </w:r>
      <w:r w:rsidRPr="00397248">
        <w:rPr>
          <w:sz w:val="28"/>
          <w:szCs w:val="28"/>
        </w:rPr>
        <w:t xml:space="preserve"> </w:t>
      </w:r>
      <w:r w:rsidRPr="0001605B">
        <w:rPr>
          <w:sz w:val="28"/>
          <w:szCs w:val="28"/>
          <w:lang w:val="pt-BR"/>
        </w:rPr>
        <w:t>h</w:t>
      </w:r>
      <w:r w:rsidRPr="00397248">
        <w:rPr>
          <w:sz w:val="28"/>
          <w:szCs w:val="28"/>
          <w:lang w:val="vi-VN"/>
        </w:rPr>
        <w:t>àng năm được bồi dưỡng</w:t>
      </w:r>
      <w:r w:rsidRPr="0001605B">
        <w:rPr>
          <w:sz w:val="28"/>
          <w:szCs w:val="28"/>
          <w:lang w:val="pt-BR"/>
        </w:rPr>
        <w:t xml:space="preserve"> </w:t>
      </w:r>
      <w:r w:rsidRPr="00397248">
        <w:rPr>
          <w:sz w:val="28"/>
          <w:szCs w:val="28"/>
          <w:lang w:val="vi-VN"/>
        </w:rPr>
        <w:t>để nâng cao nghiệp vụ</w:t>
      </w:r>
      <w:r w:rsidRPr="0001605B">
        <w:rPr>
          <w:sz w:val="28"/>
          <w:szCs w:val="28"/>
          <w:lang w:val="pt-BR"/>
        </w:rPr>
        <w:t xml:space="preserve">, </w:t>
      </w:r>
      <w:r w:rsidRPr="00397248">
        <w:rPr>
          <w:sz w:val="28"/>
          <w:szCs w:val="28"/>
          <w:lang w:val="vi-VN"/>
        </w:rPr>
        <w:t>chuyên môn.</w:t>
      </w:r>
    </w:p>
    <w:p w:rsidR="00C42E51" w:rsidRPr="00EE137A" w:rsidRDefault="00C42E51" w:rsidP="00A51984">
      <w:pPr>
        <w:pStyle w:val="NoSpacing"/>
        <w:tabs>
          <w:tab w:val="left" w:pos="1260"/>
        </w:tabs>
        <w:spacing w:before="0" w:after="0" w:line="360" w:lineRule="exact"/>
        <w:ind w:firstLine="720"/>
        <w:rPr>
          <w:b w:val="0"/>
          <w:color w:val="000000"/>
          <w:w w:val="105"/>
          <w:sz w:val="28"/>
          <w:szCs w:val="28"/>
          <w:lang w:val="nl-NL"/>
        </w:rPr>
      </w:pPr>
      <w:r w:rsidRPr="00EE137A">
        <w:rPr>
          <w:b w:val="0"/>
          <w:bCs/>
          <w:w w:val="105"/>
          <w:sz w:val="28"/>
          <w:szCs w:val="28"/>
        </w:rPr>
        <w:t xml:space="preserve">Học sinh nhà trường hầu hết chăm ngoan, có ý thức tốt, biết vâng lời thầy cô, đoàn kết, ý thức tổ chức kỷ luật tốt, tích cực trong các hoạt động của nhà trường. </w:t>
      </w:r>
      <w:r w:rsidRPr="00EE137A">
        <w:rPr>
          <w:b w:val="0"/>
          <w:color w:val="000000"/>
          <w:w w:val="105"/>
          <w:sz w:val="28"/>
          <w:szCs w:val="28"/>
          <w:lang w:val="nl-NL"/>
        </w:rPr>
        <w:t>Chất lượng giáo dục đại trà ổn định và đang có những bước tiến khả quan.</w:t>
      </w:r>
    </w:p>
    <w:p w:rsidR="00C42E51" w:rsidRPr="00473A66" w:rsidRDefault="00C42E51" w:rsidP="00A51984">
      <w:pPr>
        <w:spacing w:before="0" w:after="0" w:line="360" w:lineRule="exact"/>
        <w:outlineLvl w:val="0"/>
        <w:rPr>
          <w:sz w:val="28"/>
          <w:szCs w:val="28"/>
        </w:rPr>
      </w:pPr>
      <w:r w:rsidRPr="00B649C9">
        <w:rPr>
          <w:sz w:val="28"/>
          <w:szCs w:val="28"/>
        </w:rPr>
        <w:t xml:space="preserve"> </w:t>
      </w:r>
      <w:r>
        <w:rPr>
          <w:sz w:val="28"/>
          <w:szCs w:val="28"/>
        </w:rPr>
        <w:t>Cơ sở vật chất khá cơ bản đã</w:t>
      </w:r>
      <w:r w:rsidRPr="00B649C9">
        <w:rPr>
          <w:sz w:val="28"/>
          <w:szCs w:val="28"/>
        </w:rPr>
        <w:t xml:space="preserve"> đáp ứng được yêu cầu dạy và học trong giai đoạn hiện tại, 100% các phòng học được lắp hệ thống máy chiếu,</w:t>
      </w:r>
      <w:r w:rsidRPr="00473A66">
        <w:rPr>
          <w:sz w:val="28"/>
          <w:szCs w:val="28"/>
        </w:rPr>
        <w:t xml:space="preserve"> </w:t>
      </w:r>
      <w:r w:rsidRPr="00397248">
        <w:rPr>
          <w:sz w:val="28"/>
          <w:szCs w:val="28"/>
        </w:rPr>
        <w:t>bảng chống loá, quạt mát, đèn chiếu sáng</w:t>
      </w:r>
      <w:r>
        <w:rPr>
          <w:sz w:val="28"/>
          <w:szCs w:val="28"/>
        </w:rPr>
        <w:t xml:space="preserve"> phục vụ cho hoạt động</w:t>
      </w:r>
      <w:r w:rsidRPr="00B649C9">
        <w:rPr>
          <w:sz w:val="28"/>
          <w:szCs w:val="28"/>
        </w:rPr>
        <w:t xml:space="preserve"> giảng dạy</w:t>
      </w:r>
      <w:r>
        <w:rPr>
          <w:sz w:val="28"/>
          <w:szCs w:val="28"/>
        </w:rPr>
        <w:t>, học tập;</w:t>
      </w:r>
      <w:r w:rsidRPr="00B649C9">
        <w:rPr>
          <w:sz w:val="28"/>
          <w:szCs w:val="28"/>
        </w:rPr>
        <w:t xml:space="preserve"> có </w:t>
      </w:r>
      <w:r>
        <w:rPr>
          <w:sz w:val="28"/>
          <w:szCs w:val="28"/>
        </w:rPr>
        <w:t>một số</w:t>
      </w:r>
      <w:r w:rsidRPr="00B649C9">
        <w:rPr>
          <w:sz w:val="28"/>
          <w:szCs w:val="28"/>
        </w:rPr>
        <w:t xml:space="preserve"> phòng học chức năng( Tin học, </w:t>
      </w:r>
      <w:r>
        <w:rPr>
          <w:sz w:val="28"/>
          <w:szCs w:val="28"/>
        </w:rPr>
        <w:t>Ngoại ngữ, Âm nhạc).</w:t>
      </w:r>
    </w:p>
    <w:p w:rsidR="00C42E51" w:rsidRPr="00392E01" w:rsidRDefault="00C42E51" w:rsidP="00A51984">
      <w:pPr>
        <w:spacing w:before="0" w:after="0" w:line="360" w:lineRule="exact"/>
        <w:ind w:firstLine="630"/>
        <w:rPr>
          <w:spacing w:val="4"/>
          <w:sz w:val="28"/>
          <w:szCs w:val="28"/>
        </w:rPr>
      </w:pPr>
      <w:r w:rsidRPr="00392E01">
        <w:rPr>
          <w:spacing w:val="4"/>
          <w:sz w:val="28"/>
          <w:szCs w:val="28"/>
        </w:rPr>
        <w:t xml:space="preserve"> Lãnh đạo Đảng và chính quyền địa phư</w:t>
      </w:r>
      <w:r w:rsidRPr="00392E01">
        <w:rPr>
          <w:spacing w:val="4"/>
          <w:sz w:val="28"/>
          <w:szCs w:val="28"/>
        </w:rPr>
        <w:softHyphen/>
        <w:t xml:space="preserve">ơng quan tâm chỉ đạo phong trào </w:t>
      </w:r>
      <w:r>
        <w:rPr>
          <w:spacing w:val="4"/>
          <w:sz w:val="28"/>
          <w:szCs w:val="28"/>
        </w:rPr>
        <w:t>giáo dục</w:t>
      </w:r>
      <w:r w:rsidRPr="00392E01">
        <w:rPr>
          <w:spacing w:val="4"/>
          <w:sz w:val="28"/>
          <w:szCs w:val="28"/>
        </w:rPr>
        <w:t>. Các tổ chức, đoàn thể và cha mẹ HS phối hợp chặt chẽ với nhà tr</w:t>
      </w:r>
      <w:r w:rsidRPr="00392E01">
        <w:rPr>
          <w:spacing w:val="4"/>
          <w:sz w:val="28"/>
          <w:szCs w:val="28"/>
        </w:rPr>
        <w:softHyphen/>
        <w:t>ường để giáo dục HS.</w:t>
      </w:r>
    </w:p>
    <w:p w:rsidR="00C42E51" w:rsidRPr="00A51984" w:rsidRDefault="00C42E51" w:rsidP="00A51984">
      <w:pPr>
        <w:spacing w:before="0" w:after="0" w:line="360" w:lineRule="exact"/>
        <w:ind w:firstLine="630"/>
        <w:rPr>
          <w:w w:val="105"/>
          <w:sz w:val="28"/>
          <w:szCs w:val="28"/>
        </w:rPr>
      </w:pPr>
      <w:r w:rsidRPr="00A51984">
        <w:rPr>
          <w:w w:val="105"/>
          <w:sz w:val="28"/>
          <w:szCs w:val="28"/>
        </w:rPr>
        <w:t xml:space="preserve"> Phong trào khuyến học, khuyến tài đư</w:t>
      </w:r>
      <w:r w:rsidRPr="00A51984">
        <w:rPr>
          <w:w w:val="105"/>
          <w:sz w:val="28"/>
          <w:szCs w:val="28"/>
        </w:rPr>
        <w:softHyphen/>
        <w:t>ợc phát triển ở các dòng họ, cũng như ở các thôn góp phần động viên khích lệ hoạt động dạy và học của nhà trường.</w:t>
      </w:r>
    </w:p>
    <w:p w:rsidR="00C42E51" w:rsidRPr="00773C47" w:rsidRDefault="00C42E51" w:rsidP="00A51984">
      <w:pPr>
        <w:pStyle w:val="NoSpacing"/>
        <w:spacing w:before="0" w:after="0" w:line="360" w:lineRule="exact"/>
        <w:ind w:firstLine="720"/>
        <w:rPr>
          <w:bCs/>
          <w:sz w:val="28"/>
          <w:szCs w:val="28"/>
        </w:rPr>
      </w:pPr>
      <w:r w:rsidRPr="00773C47">
        <w:rPr>
          <w:bCs/>
          <w:sz w:val="28"/>
          <w:szCs w:val="28"/>
        </w:rPr>
        <w:t>2.3. Khó khăn</w:t>
      </w:r>
    </w:p>
    <w:p w:rsidR="00C42E51" w:rsidRPr="00EE137A" w:rsidRDefault="00C42E51" w:rsidP="00A51984">
      <w:pPr>
        <w:pStyle w:val="NoSpacing"/>
        <w:spacing w:before="0" w:after="0" w:line="360" w:lineRule="exact"/>
        <w:ind w:firstLine="720"/>
        <w:rPr>
          <w:b w:val="0"/>
          <w:bCs/>
          <w:i/>
          <w:sz w:val="28"/>
          <w:szCs w:val="28"/>
        </w:rPr>
      </w:pPr>
      <w:r w:rsidRPr="00EE137A">
        <w:rPr>
          <w:b w:val="0"/>
          <w:bCs/>
          <w:i/>
          <w:sz w:val="28"/>
          <w:szCs w:val="28"/>
        </w:rPr>
        <w:t>a)  Cơ sở vật chất nhà trường</w:t>
      </w:r>
    </w:p>
    <w:p w:rsidR="00C42E51" w:rsidRPr="0001605B" w:rsidRDefault="00C42E51" w:rsidP="00A51984">
      <w:pPr>
        <w:shd w:val="clear" w:color="auto" w:fill="FFFFFF"/>
        <w:spacing w:before="0" w:after="0" w:line="360" w:lineRule="exact"/>
        <w:rPr>
          <w:sz w:val="28"/>
          <w:szCs w:val="28"/>
          <w:lang w:val="vi-VN"/>
        </w:rPr>
      </w:pPr>
      <w:r w:rsidRPr="00397248">
        <w:rPr>
          <w:bCs/>
          <w:sz w:val="28"/>
          <w:szCs w:val="28"/>
        </w:rPr>
        <w:t xml:space="preserve">Nhiều </w:t>
      </w:r>
      <w:r w:rsidRPr="00397248">
        <w:rPr>
          <w:sz w:val="28"/>
          <w:szCs w:val="28"/>
        </w:rPr>
        <w:t xml:space="preserve">hạng mục đã </w:t>
      </w:r>
      <w:r w:rsidRPr="0001605B">
        <w:rPr>
          <w:sz w:val="28"/>
          <w:szCs w:val="28"/>
          <w:lang w:val="vi-VN"/>
        </w:rPr>
        <w:t xml:space="preserve">cũ, </w:t>
      </w:r>
      <w:r w:rsidRPr="00397248">
        <w:rPr>
          <w:sz w:val="28"/>
          <w:szCs w:val="28"/>
        </w:rPr>
        <w:t>xuống cấp</w:t>
      </w:r>
      <w:r w:rsidRPr="0001605B">
        <w:rPr>
          <w:sz w:val="28"/>
          <w:szCs w:val="28"/>
          <w:lang w:val="vi-VN"/>
        </w:rPr>
        <w:t xml:space="preserve"> (phòng học, sân trường, tường bao, đường vào trường)</w:t>
      </w:r>
      <w:r w:rsidRPr="00397248">
        <w:rPr>
          <w:bCs/>
          <w:sz w:val="28"/>
          <w:szCs w:val="28"/>
        </w:rPr>
        <w:t xml:space="preserve">; </w:t>
      </w:r>
      <w:r w:rsidRPr="0001605B">
        <w:rPr>
          <w:bCs/>
          <w:sz w:val="28"/>
          <w:szCs w:val="28"/>
          <w:lang w:val="vi-VN"/>
        </w:rPr>
        <w:t xml:space="preserve">thiếu </w:t>
      </w:r>
      <w:r w:rsidRPr="00397248">
        <w:rPr>
          <w:bCs/>
          <w:sz w:val="28"/>
          <w:szCs w:val="28"/>
        </w:rPr>
        <w:t>phòng học bộ môn</w:t>
      </w:r>
      <w:r w:rsidRPr="0001605B">
        <w:rPr>
          <w:bCs/>
          <w:sz w:val="28"/>
          <w:szCs w:val="28"/>
          <w:lang w:val="vi-VN"/>
        </w:rPr>
        <w:t>, các phòng chức năng</w:t>
      </w:r>
      <w:r w:rsidRPr="00397248">
        <w:rPr>
          <w:bCs/>
          <w:sz w:val="28"/>
          <w:szCs w:val="28"/>
        </w:rPr>
        <w:t xml:space="preserve"> và sân bãi tập</w:t>
      </w:r>
      <w:r w:rsidRPr="0001605B">
        <w:rPr>
          <w:bCs/>
          <w:sz w:val="28"/>
          <w:szCs w:val="28"/>
          <w:lang w:val="vi-VN"/>
        </w:rPr>
        <w:t xml:space="preserve">; </w:t>
      </w:r>
      <w:r w:rsidRPr="00397248">
        <w:rPr>
          <w:bCs/>
          <w:sz w:val="28"/>
          <w:szCs w:val="28"/>
        </w:rPr>
        <w:t xml:space="preserve">chưa </w:t>
      </w:r>
      <w:r w:rsidRPr="0001605B">
        <w:rPr>
          <w:bCs/>
          <w:sz w:val="28"/>
          <w:szCs w:val="28"/>
          <w:lang w:val="vi-VN"/>
        </w:rPr>
        <w:t xml:space="preserve">có </w:t>
      </w:r>
      <w:r w:rsidRPr="00397248">
        <w:rPr>
          <w:bCs/>
          <w:sz w:val="28"/>
          <w:szCs w:val="28"/>
        </w:rPr>
        <w:t>khu hiệu bộ</w:t>
      </w:r>
      <w:r w:rsidRPr="0001605B">
        <w:rPr>
          <w:bCs/>
          <w:sz w:val="28"/>
          <w:szCs w:val="28"/>
          <w:lang w:val="vi-VN"/>
        </w:rPr>
        <w:t>, vv …</w:t>
      </w:r>
      <w:r w:rsidRPr="00397248">
        <w:rPr>
          <w:bCs/>
          <w:sz w:val="28"/>
          <w:szCs w:val="28"/>
        </w:rPr>
        <w:t xml:space="preserve">. </w:t>
      </w:r>
    </w:p>
    <w:p w:rsidR="00C42E51" w:rsidRPr="00397248" w:rsidRDefault="00C42E51" w:rsidP="00A51984">
      <w:pPr>
        <w:spacing w:before="0" w:after="0" w:line="360" w:lineRule="exact"/>
        <w:ind w:firstLine="630"/>
        <w:rPr>
          <w:bCs/>
          <w:sz w:val="28"/>
          <w:szCs w:val="28"/>
        </w:rPr>
      </w:pPr>
      <w:r w:rsidRPr="00397248">
        <w:rPr>
          <w:bCs/>
          <w:sz w:val="28"/>
          <w:szCs w:val="28"/>
        </w:rPr>
        <w:t>Trang thiết bị, đồ dùng dạy học tuy đã được đầu tư song chưa đáp ứng với yêu cầu đổi mới</w:t>
      </w:r>
      <w:r w:rsidRPr="0001605B">
        <w:rPr>
          <w:bCs/>
          <w:sz w:val="28"/>
          <w:szCs w:val="28"/>
          <w:lang w:val="vi-VN"/>
        </w:rPr>
        <w:t xml:space="preserve"> chương trình giáo dục</w:t>
      </w:r>
      <w:r w:rsidRPr="00397248">
        <w:rPr>
          <w:bCs/>
          <w:sz w:val="28"/>
          <w:szCs w:val="28"/>
        </w:rPr>
        <w:t>.</w:t>
      </w:r>
    </w:p>
    <w:p w:rsidR="00C42E51" w:rsidRPr="00EE137A" w:rsidRDefault="00C42E51" w:rsidP="00A51984">
      <w:pPr>
        <w:pStyle w:val="NoSpacing"/>
        <w:spacing w:before="0" w:after="0" w:line="360" w:lineRule="exact"/>
        <w:ind w:firstLine="720"/>
        <w:rPr>
          <w:b w:val="0"/>
          <w:bCs/>
          <w:i/>
          <w:sz w:val="28"/>
          <w:szCs w:val="28"/>
        </w:rPr>
      </w:pPr>
      <w:r w:rsidRPr="00EE137A">
        <w:rPr>
          <w:b w:val="0"/>
          <w:bCs/>
          <w:i/>
          <w:sz w:val="28"/>
          <w:szCs w:val="28"/>
        </w:rPr>
        <w:t xml:space="preserve">b) Đội ngũ giáo viên: </w:t>
      </w:r>
    </w:p>
    <w:p w:rsidR="00C42E51" w:rsidRPr="00397248" w:rsidRDefault="00C42E51" w:rsidP="00A51984">
      <w:pPr>
        <w:pStyle w:val="NoSpacing"/>
        <w:spacing w:before="0" w:after="0" w:line="360" w:lineRule="exact"/>
        <w:ind w:firstLine="720"/>
        <w:rPr>
          <w:b w:val="0"/>
          <w:bCs/>
          <w:sz w:val="28"/>
          <w:szCs w:val="28"/>
        </w:rPr>
      </w:pPr>
      <w:r w:rsidRPr="00397248">
        <w:rPr>
          <w:b w:val="0"/>
          <w:bCs/>
          <w:sz w:val="28"/>
          <w:szCs w:val="28"/>
        </w:rPr>
        <w:lastRenderedPageBreak/>
        <w:t>Giáo viên của trường thừa về số lượng nhưng thiếu loại hình</w:t>
      </w:r>
      <w:r>
        <w:rPr>
          <w:b w:val="0"/>
          <w:bCs/>
          <w:sz w:val="28"/>
          <w:szCs w:val="28"/>
        </w:rPr>
        <w:t xml:space="preserve">. Đội ngũ </w:t>
      </w:r>
      <w:r w:rsidRPr="00397248">
        <w:rPr>
          <w:b w:val="0"/>
          <w:bCs/>
          <w:sz w:val="28"/>
          <w:szCs w:val="28"/>
        </w:rPr>
        <w:t>không ổn định mà thay đổi hàng năm. Một số giáo viên sức khỏe yếu, đời sống gia đình còn khó khăn. Năng lực chuyên môn của giáo viên chưa đồng đều; một số đ/c việc ứng dụng CNTT</w:t>
      </w:r>
      <w:r w:rsidRPr="00397248">
        <w:rPr>
          <w:sz w:val="28"/>
          <w:szCs w:val="28"/>
          <w:lang w:val="pt-BR"/>
        </w:rPr>
        <w:t xml:space="preserve"> </w:t>
      </w:r>
      <w:r w:rsidRPr="00397248">
        <w:rPr>
          <w:b w:val="0"/>
          <w:sz w:val="28"/>
          <w:szCs w:val="28"/>
          <w:lang w:val="pt-BR"/>
        </w:rPr>
        <w:t>đôi lúc còn hạn chế</w:t>
      </w:r>
      <w:r w:rsidRPr="00397248">
        <w:rPr>
          <w:b w:val="0"/>
          <w:bCs/>
          <w:sz w:val="28"/>
          <w:szCs w:val="28"/>
        </w:rPr>
        <w:t>. Một số giáo viên nhà ở xa nên việc đi lại và thực hiện nhiệm vụ gặp nhiều khó khăn.</w:t>
      </w:r>
    </w:p>
    <w:p w:rsidR="00C42E51" w:rsidRPr="00EE137A" w:rsidRDefault="00C42E51" w:rsidP="00A51984">
      <w:pPr>
        <w:pStyle w:val="NoSpacing"/>
        <w:spacing w:before="0" w:after="0" w:line="360" w:lineRule="exact"/>
        <w:ind w:firstLine="720"/>
        <w:rPr>
          <w:b w:val="0"/>
          <w:bCs/>
          <w:i/>
          <w:sz w:val="28"/>
          <w:szCs w:val="28"/>
        </w:rPr>
      </w:pPr>
      <w:r w:rsidRPr="00EE137A">
        <w:rPr>
          <w:b w:val="0"/>
          <w:bCs/>
          <w:i/>
          <w:sz w:val="28"/>
          <w:szCs w:val="28"/>
        </w:rPr>
        <w:t>c) Học sinh</w:t>
      </w:r>
    </w:p>
    <w:p w:rsidR="00C42E51" w:rsidRPr="00397248" w:rsidRDefault="00C42E51" w:rsidP="00A51984">
      <w:pPr>
        <w:pStyle w:val="NoSpacing"/>
        <w:spacing w:before="0" w:after="0" w:line="360" w:lineRule="exact"/>
        <w:ind w:firstLine="720"/>
        <w:rPr>
          <w:b w:val="0"/>
          <w:bCs/>
          <w:sz w:val="28"/>
          <w:szCs w:val="28"/>
        </w:rPr>
      </w:pPr>
      <w:r w:rsidRPr="00397248">
        <w:rPr>
          <w:b w:val="0"/>
          <w:bCs/>
          <w:sz w:val="28"/>
          <w:szCs w:val="28"/>
        </w:rPr>
        <w:t xml:space="preserve">Nhiều học sinh thuộc hộ nghèo, cận nghèo, hoàn cảnh gia đình khó khăn, thiếu sự quan tâm giáo dục của phụ huynh. </w:t>
      </w:r>
    </w:p>
    <w:p w:rsidR="00C42E51" w:rsidRPr="00397248" w:rsidRDefault="00C42E51" w:rsidP="00A51984">
      <w:pPr>
        <w:pStyle w:val="NoSpacing"/>
        <w:spacing w:before="0" w:after="0" w:line="360" w:lineRule="exact"/>
        <w:ind w:firstLine="720"/>
        <w:rPr>
          <w:b w:val="0"/>
          <w:bCs/>
          <w:sz w:val="28"/>
          <w:szCs w:val="28"/>
        </w:rPr>
      </w:pPr>
      <w:r w:rsidRPr="00397248">
        <w:rPr>
          <w:b w:val="0"/>
          <w:bCs/>
          <w:sz w:val="28"/>
          <w:szCs w:val="28"/>
        </w:rPr>
        <w:t xml:space="preserve">Một số học sinh còn ham chơi, nghiện game, lười học, thiếu ý thức phấn đấu vươn lên hoặc thuộc diện hòa nhập, khuyết tật trí tuệ. </w:t>
      </w:r>
    </w:p>
    <w:p w:rsidR="00C42E51" w:rsidRPr="00A51984" w:rsidRDefault="00C42E51" w:rsidP="00A51984">
      <w:pPr>
        <w:spacing w:before="0" w:after="0" w:line="360" w:lineRule="exact"/>
        <w:rPr>
          <w:color w:val="000000"/>
          <w:w w:val="95"/>
          <w:sz w:val="28"/>
          <w:szCs w:val="28"/>
          <w:lang w:val="nl-NL"/>
        </w:rPr>
      </w:pPr>
      <w:r w:rsidRPr="00A51984">
        <w:rPr>
          <w:bCs/>
          <w:w w:val="95"/>
          <w:sz w:val="28"/>
          <w:szCs w:val="28"/>
        </w:rPr>
        <w:t xml:space="preserve">Năng lực tiếp thu kiến thức và năng lực tự học của </w:t>
      </w:r>
      <w:r w:rsidRPr="00A51984">
        <w:rPr>
          <w:bCs/>
          <w:w w:val="95"/>
          <w:sz w:val="28"/>
          <w:szCs w:val="28"/>
          <w:lang w:val="vi-VN"/>
        </w:rPr>
        <w:t xml:space="preserve">nhiều </w:t>
      </w:r>
      <w:r w:rsidRPr="00A51984">
        <w:rPr>
          <w:bCs/>
          <w:w w:val="95"/>
          <w:sz w:val="28"/>
          <w:szCs w:val="28"/>
        </w:rPr>
        <w:t xml:space="preserve">học sinh không </w:t>
      </w:r>
      <w:r w:rsidRPr="00A51984">
        <w:rPr>
          <w:bCs/>
          <w:w w:val="95"/>
          <w:sz w:val="28"/>
          <w:szCs w:val="28"/>
          <w:lang w:val="vi-VN"/>
        </w:rPr>
        <w:t>tốt</w:t>
      </w:r>
      <w:r w:rsidRPr="00A51984">
        <w:rPr>
          <w:color w:val="000000"/>
          <w:w w:val="95"/>
          <w:sz w:val="28"/>
          <w:szCs w:val="28"/>
          <w:lang w:val="nl-NL"/>
        </w:rPr>
        <w:t>.</w:t>
      </w:r>
    </w:p>
    <w:p w:rsidR="00AF7096" w:rsidRPr="00A51984" w:rsidRDefault="00AF7096" w:rsidP="00AF7096">
      <w:pPr>
        <w:spacing w:line="276" w:lineRule="auto"/>
        <w:rPr>
          <w:rFonts w:asciiTheme="minorHAnsi" w:hAnsiTheme="minorHAnsi" w:cstheme="minorHAnsi"/>
          <w:w w:val="95"/>
          <w:sz w:val="28"/>
          <w:szCs w:val="28"/>
        </w:rPr>
      </w:pPr>
      <w:r w:rsidRPr="00A51984">
        <w:rPr>
          <w:rFonts w:asciiTheme="minorHAnsi" w:hAnsiTheme="minorHAnsi" w:cstheme="minorHAnsi"/>
          <w:color w:val="000000"/>
          <w:w w:val="95"/>
          <w:sz w:val="28"/>
          <w:szCs w:val="28"/>
          <w:lang w:val="nl-NL"/>
        </w:rPr>
        <w:t xml:space="preserve"> </w:t>
      </w:r>
    </w:p>
    <w:p w:rsidR="00F10087" w:rsidRPr="009C1EAB" w:rsidRDefault="00A468E3" w:rsidP="00A468E3">
      <w:pPr>
        <w:pStyle w:val="NoSpacing"/>
        <w:spacing w:line="276" w:lineRule="auto"/>
        <w:jc w:val="center"/>
        <w:rPr>
          <w:rFonts w:asciiTheme="minorHAnsi" w:hAnsiTheme="minorHAnsi" w:cstheme="minorHAnsi"/>
          <w:sz w:val="28"/>
          <w:szCs w:val="28"/>
        </w:rPr>
      </w:pPr>
      <w:r w:rsidRPr="009C1EAB">
        <w:rPr>
          <w:rFonts w:asciiTheme="minorHAnsi" w:hAnsiTheme="minorHAnsi" w:cstheme="minorHAnsi"/>
          <w:spacing w:val="-4"/>
          <w:sz w:val="28"/>
          <w:szCs w:val="28"/>
        </w:rPr>
        <w:t>PHẦN II</w:t>
      </w:r>
      <w:r w:rsidR="00567E62" w:rsidRPr="009C1EAB">
        <w:rPr>
          <w:rFonts w:asciiTheme="minorHAnsi" w:hAnsiTheme="minorHAnsi" w:cstheme="minorHAnsi"/>
          <w:spacing w:val="-4"/>
          <w:sz w:val="28"/>
          <w:szCs w:val="28"/>
        </w:rPr>
        <w:t>.</w:t>
      </w:r>
      <w:r w:rsidR="00F10087" w:rsidRPr="009C1EAB">
        <w:rPr>
          <w:rFonts w:asciiTheme="minorHAnsi" w:hAnsiTheme="minorHAnsi" w:cstheme="minorHAnsi"/>
          <w:sz w:val="28"/>
          <w:szCs w:val="28"/>
        </w:rPr>
        <w:t xml:space="preserve"> </w:t>
      </w:r>
      <w:r w:rsidR="003929B6" w:rsidRPr="009C1EAB">
        <w:rPr>
          <w:rFonts w:asciiTheme="minorHAnsi" w:hAnsiTheme="minorHAnsi" w:cstheme="minorHAnsi"/>
          <w:sz w:val="28"/>
          <w:szCs w:val="28"/>
        </w:rPr>
        <w:t>NỘI DUNG NHIỆM VỤ</w:t>
      </w:r>
    </w:p>
    <w:p w:rsidR="00DD44EA" w:rsidRPr="009C1EAB" w:rsidRDefault="008804C3" w:rsidP="00A51984">
      <w:pPr>
        <w:pStyle w:val="NoSpacing"/>
        <w:spacing w:before="0" w:after="0" w:line="360" w:lineRule="exact"/>
        <w:rPr>
          <w:rFonts w:asciiTheme="minorHAnsi" w:hAnsiTheme="minorHAnsi" w:cstheme="minorHAnsi"/>
          <w:szCs w:val="26"/>
        </w:rPr>
      </w:pPr>
      <w:r w:rsidRPr="009C1EAB">
        <w:rPr>
          <w:rFonts w:asciiTheme="minorHAnsi" w:hAnsiTheme="minorHAnsi" w:cstheme="minorHAnsi"/>
          <w:szCs w:val="26"/>
        </w:rPr>
        <w:t>A</w:t>
      </w:r>
      <w:r w:rsidR="009E401B" w:rsidRPr="009C1EAB">
        <w:rPr>
          <w:rFonts w:asciiTheme="minorHAnsi" w:hAnsiTheme="minorHAnsi" w:cstheme="minorHAnsi"/>
          <w:szCs w:val="26"/>
        </w:rPr>
        <w:t xml:space="preserve">. </w:t>
      </w:r>
      <w:r w:rsidRPr="009C1EAB">
        <w:rPr>
          <w:rFonts w:asciiTheme="minorHAnsi" w:hAnsiTheme="minorHAnsi" w:cstheme="minorHAnsi"/>
          <w:szCs w:val="26"/>
        </w:rPr>
        <w:t>NHIỆM VỤ TRỌNG TÂM</w:t>
      </w:r>
    </w:p>
    <w:p w:rsidR="000049E9" w:rsidRPr="009C1EAB" w:rsidRDefault="000049E9" w:rsidP="00A51984">
      <w:pPr>
        <w:pStyle w:val="NoSpacing"/>
        <w:spacing w:before="0" w:after="0" w:line="360" w:lineRule="exact"/>
        <w:ind w:firstLine="720"/>
        <w:rPr>
          <w:rFonts w:asciiTheme="minorHAnsi" w:hAnsiTheme="minorHAnsi" w:cstheme="minorHAnsi"/>
          <w:b w:val="0"/>
          <w:color w:val="000000"/>
          <w:sz w:val="28"/>
          <w:szCs w:val="28"/>
        </w:rPr>
      </w:pPr>
      <w:r w:rsidRPr="009C1EAB">
        <w:rPr>
          <w:rFonts w:asciiTheme="minorHAnsi" w:hAnsiTheme="minorHAnsi" w:cstheme="minorHAnsi"/>
          <w:b w:val="0"/>
          <w:bCs/>
          <w:color w:val="000000" w:themeColor="text1"/>
          <w:sz w:val="28"/>
          <w:szCs w:val="28"/>
          <w:lang w:val="nl-NL"/>
        </w:rPr>
        <w:t>1</w:t>
      </w:r>
      <w:r w:rsidR="009E401B" w:rsidRPr="009C1EAB">
        <w:rPr>
          <w:rFonts w:asciiTheme="minorHAnsi" w:hAnsiTheme="minorHAnsi" w:cstheme="minorHAnsi"/>
          <w:b w:val="0"/>
          <w:bCs/>
          <w:color w:val="000000" w:themeColor="text1"/>
          <w:sz w:val="28"/>
          <w:szCs w:val="28"/>
          <w:lang w:val="nl-NL"/>
        </w:rPr>
        <w:t>. Triển khai thực hiện bảo đảm chất lượng, hiệu quả</w:t>
      </w:r>
      <w:r w:rsidR="009E401B" w:rsidRPr="009C1EAB">
        <w:rPr>
          <w:rFonts w:asciiTheme="minorHAnsi" w:hAnsiTheme="minorHAnsi" w:cstheme="minorHAnsi"/>
          <w:b w:val="0"/>
          <w:bCs/>
          <w:color w:val="000000" w:themeColor="text1"/>
          <w:sz w:val="28"/>
          <w:szCs w:val="28"/>
          <w:lang w:val="vi-VN"/>
        </w:rPr>
        <w:t xml:space="preserve"> Chương trình giáo dục phổ thông </w:t>
      </w:r>
      <w:r w:rsidR="009E401B" w:rsidRPr="009C1EAB">
        <w:rPr>
          <w:rFonts w:asciiTheme="minorHAnsi" w:hAnsiTheme="minorHAnsi" w:cstheme="minorHAnsi"/>
          <w:b w:val="0"/>
          <w:bCs/>
          <w:color w:val="000000" w:themeColor="text1"/>
          <w:sz w:val="28"/>
          <w:szCs w:val="28"/>
          <w:lang w:val="nl-NL"/>
        </w:rPr>
        <w:t xml:space="preserve">2018 đối với lớp 1, lớp 2, lớp 3, lớp 6, lớp 7; </w:t>
      </w:r>
      <w:r w:rsidR="009E401B" w:rsidRPr="009C1EAB">
        <w:rPr>
          <w:rFonts w:asciiTheme="minorHAnsi" w:hAnsiTheme="minorHAnsi" w:cstheme="minorHAnsi"/>
          <w:b w:val="0"/>
          <w:color w:val="000000"/>
          <w:sz w:val="28"/>
          <w:szCs w:val="28"/>
        </w:rPr>
        <w:t>Chương trình VNen đối với lớp</w:t>
      </w:r>
      <w:r w:rsidR="003A1D99" w:rsidRPr="009C1EAB">
        <w:rPr>
          <w:rFonts w:asciiTheme="minorHAnsi" w:hAnsiTheme="minorHAnsi" w:cstheme="minorHAnsi"/>
          <w:b w:val="0"/>
          <w:color w:val="000000"/>
          <w:sz w:val="28"/>
          <w:szCs w:val="28"/>
        </w:rPr>
        <w:t xml:space="preserve"> 4, lớp 5,</w:t>
      </w:r>
      <w:r w:rsidR="009E401B" w:rsidRPr="009C1EAB">
        <w:rPr>
          <w:rFonts w:asciiTheme="minorHAnsi" w:hAnsiTheme="minorHAnsi" w:cstheme="minorHAnsi"/>
          <w:b w:val="0"/>
          <w:color w:val="000000"/>
          <w:sz w:val="28"/>
          <w:szCs w:val="28"/>
        </w:rPr>
        <w:t xml:space="preserve"> </w:t>
      </w:r>
      <w:r w:rsidR="003A1D99" w:rsidRPr="009C1EAB">
        <w:rPr>
          <w:rFonts w:asciiTheme="minorHAnsi" w:hAnsiTheme="minorHAnsi" w:cstheme="minorHAnsi"/>
          <w:b w:val="0"/>
          <w:color w:val="000000"/>
          <w:sz w:val="28"/>
          <w:szCs w:val="28"/>
        </w:rPr>
        <w:t xml:space="preserve">lớp </w:t>
      </w:r>
      <w:r w:rsidR="009E401B" w:rsidRPr="009C1EAB">
        <w:rPr>
          <w:rFonts w:asciiTheme="minorHAnsi" w:hAnsiTheme="minorHAnsi" w:cstheme="minorHAnsi"/>
          <w:b w:val="0"/>
          <w:color w:val="000000"/>
          <w:sz w:val="28"/>
          <w:szCs w:val="28"/>
        </w:rPr>
        <w:t>8 và Chương trình</w:t>
      </w:r>
      <w:r w:rsidR="003A1D99" w:rsidRPr="009C1EAB">
        <w:rPr>
          <w:rFonts w:asciiTheme="minorHAnsi" w:hAnsiTheme="minorHAnsi" w:cstheme="minorHAnsi"/>
          <w:b w:val="0"/>
          <w:color w:val="000000"/>
          <w:sz w:val="28"/>
          <w:szCs w:val="28"/>
        </w:rPr>
        <w:t xml:space="preserve"> giáo dục phổ thông 2006</w:t>
      </w:r>
      <w:r w:rsidR="009E401B" w:rsidRPr="009C1EAB">
        <w:rPr>
          <w:rFonts w:asciiTheme="minorHAnsi" w:hAnsiTheme="minorHAnsi" w:cstheme="minorHAnsi"/>
          <w:b w:val="0"/>
          <w:color w:val="000000"/>
          <w:sz w:val="28"/>
          <w:szCs w:val="28"/>
        </w:rPr>
        <w:t xml:space="preserve"> đối với lớp 9</w:t>
      </w:r>
      <w:r w:rsidRPr="009C1EAB">
        <w:rPr>
          <w:rFonts w:asciiTheme="minorHAnsi" w:hAnsiTheme="minorHAnsi" w:cstheme="minorHAnsi"/>
          <w:b w:val="0"/>
          <w:color w:val="000000"/>
          <w:sz w:val="28"/>
          <w:szCs w:val="28"/>
        </w:rPr>
        <w:t>; bảo đảm thực hiện và hoàn thành chương trình năm học; củng cố và nâng cao chất lượng giáo dục Tiểu học và THCS.</w:t>
      </w:r>
    </w:p>
    <w:p w:rsidR="009E401B" w:rsidRPr="009C1EAB" w:rsidRDefault="000049E9" w:rsidP="00A51984">
      <w:pPr>
        <w:pStyle w:val="NoSpacing"/>
        <w:spacing w:before="0" w:after="0" w:line="360" w:lineRule="exact"/>
        <w:ind w:firstLine="720"/>
        <w:rPr>
          <w:rFonts w:asciiTheme="minorHAnsi" w:hAnsiTheme="minorHAnsi" w:cstheme="minorHAnsi"/>
          <w:b w:val="0"/>
          <w:sz w:val="28"/>
          <w:szCs w:val="28"/>
        </w:rPr>
      </w:pPr>
      <w:r w:rsidRPr="009C1EAB">
        <w:rPr>
          <w:rFonts w:asciiTheme="minorHAnsi" w:hAnsiTheme="minorHAnsi" w:cstheme="minorHAnsi"/>
          <w:b w:val="0"/>
          <w:color w:val="000000"/>
          <w:sz w:val="28"/>
          <w:szCs w:val="28"/>
        </w:rPr>
        <w:t xml:space="preserve">2. Tiếp </w:t>
      </w:r>
      <w:r w:rsidR="0079457F" w:rsidRPr="009C1EAB">
        <w:rPr>
          <w:rFonts w:asciiTheme="minorHAnsi" w:hAnsiTheme="minorHAnsi" w:cstheme="minorHAnsi"/>
          <w:b w:val="0"/>
          <w:color w:val="000000"/>
          <w:sz w:val="28"/>
          <w:szCs w:val="28"/>
        </w:rPr>
        <w:t>tục thực hiện công tác bồi dưỡng,</w:t>
      </w:r>
      <w:r w:rsidRPr="009C1EAB">
        <w:rPr>
          <w:rFonts w:asciiTheme="minorHAnsi" w:hAnsiTheme="minorHAnsi" w:cstheme="minorHAnsi"/>
          <w:b w:val="0"/>
          <w:color w:val="000000"/>
          <w:sz w:val="28"/>
          <w:szCs w:val="28"/>
        </w:rPr>
        <w:t xml:space="preserve"> phát triển đội ngũ nhà giáo và</w:t>
      </w:r>
      <w:r w:rsidR="003A1D99" w:rsidRPr="009C1EAB">
        <w:rPr>
          <w:rFonts w:asciiTheme="minorHAnsi" w:hAnsiTheme="minorHAnsi" w:cstheme="minorHAnsi"/>
          <w:b w:val="0"/>
          <w:color w:val="000000"/>
          <w:sz w:val="28"/>
          <w:szCs w:val="28"/>
        </w:rPr>
        <w:t xml:space="preserve"> </w:t>
      </w:r>
      <w:r w:rsidRPr="009C1EAB">
        <w:rPr>
          <w:rFonts w:asciiTheme="minorHAnsi" w:hAnsiTheme="minorHAnsi" w:cstheme="minorHAnsi"/>
          <w:b w:val="0"/>
          <w:color w:val="000000"/>
          <w:sz w:val="28"/>
          <w:szCs w:val="28"/>
        </w:rPr>
        <w:t xml:space="preserve">cơ sở vật chất, thiết bị dạy học, bảo đảm yêu cầu triển khai CTGDPT 2018; nâng cao chất lượng phổ cập giáo dục </w:t>
      </w:r>
      <w:r w:rsidR="001E2C38" w:rsidRPr="009C1EAB">
        <w:rPr>
          <w:rFonts w:asciiTheme="minorHAnsi" w:hAnsiTheme="minorHAnsi" w:cstheme="minorHAnsi"/>
          <w:b w:val="0"/>
          <w:color w:val="000000"/>
          <w:sz w:val="28"/>
          <w:szCs w:val="28"/>
        </w:rPr>
        <w:t>Tiểu họ</w:t>
      </w:r>
      <w:r w:rsidR="00647093" w:rsidRPr="009C1EAB">
        <w:rPr>
          <w:rFonts w:asciiTheme="minorHAnsi" w:hAnsiTheme="minorHAnsi" w:cstheme="minorHAnsi"/>
          <w:b w:val="0"/>
          <w:color w:val="000000"/>
          <w:sz w:val="28"/>
          <w:szCs w:val="28"/>
        </w:rPr>
        <w:t xml:space="preserve">c và phổ cập giáo dục </w:t>
      </w:r>
      <w:r w:rsidRPr="009C1EAB">
        <w:rPr>
          <w:rFonts w:asciiTheme="minorHAnsi" w:hAnsiTheme="minorHAnsi" w:cstheme="minorHAnsi"/>
          <w:b w:val="0"/>
          <w:color w:val="000000"/>
          <w:sz w:val="28"/>
          <w:szCs w:val="28"/>
        </w:rPr>
        <w:t xml:space="preserve">trung học cơ sở (THCS); thực hiện hiệu quả công tác giáo dục hướng nghiệp, phân luồng học sinh sau THCS. </w:t>
      </w:r>
    </w:p>
    <w:p w:rsidR="00647093" w:rsidRPr="009C1EAB" w:rsidRDefault="00647093" w:rsidP="00A51984">
      <w:pPr>
        <w:spacing w:before="0" w:after="0" w:line="360" w:lineRule="exact"/>
        <w:rPr>
          <w:rFonts w:asciiTheme="minorHAnsi" w:hAnsiTheme="minorHAnsi" w:cstheme="minorHAnsi"/>
          <w:sz w:val="28"/>
          <w:szCs w:val="28"/>
        </w:rPr>
      </w:pPr>
      <w:r w:rsidRPr="009C1EAB">
        <w:rPr>
          <w:rFonts w:asciiTheme="minorHAnsi" w:hAnsiTheme="minorHAnsi" w:cstheme="minorHAnsi"/>
          <w:sz w:val="28"/>
          <w:szCs w:val="28"/>
        </w:rPr>
        <w:t xml:space="preserve">3. Tiếp tục đổi mới công tác quản lý giáo dục; thực hiện quản trị trường học dân chủ, kỷ cương, nền nếp, chất lượng và hiệu quả. </w:t>
      </w:r>
      <w:r w:rsidRPr="009C1EAB">
        <w:rPr>
          <w:rFonts w:asciiTheme="minorHAnsi" w:hAnsiTheme="minorHAnsi" w:cstheme="minorHAnsi"/>
          <w:sz w:val="28"/>
          <w:szCs w:val="28"/>
          <w:lang w:val="vi-VN"/>
        </w:rPr>
        <w:t>Thực hiện tốt các cuộc vận động, các phong trào thi đua của ngành phù hợp điều kiện nhà trường</w:t>
      </w:r>
      <w:r w:rsidRPr="009C1EAB">
        <w:rPr>
          <w:rFonts w:asciiTheme="minorHAnsi" w:hAnsiTheme="minorHAnsi" w:cstheme="minorHAnsi"/>
          <w:sz w:val="28"/>
          <w:szCs w:val="28"/>
        </w:rPr>
        <w:t>.</w:t>
      </w:r>
    </w:p>
    <w:p w:rsidR="0020243D" w:rsidRPr="009C1EAB" w:rsidRDefault="00160F4A" w:rsidP="00A51984">
      <w:pPr>
        <w:spacing w:before="0" w:after="0" w:line="360" w:lineRule="exact"/>
        <w:ind w:firstLine="709"/>
        <w:rPr>
          <w:rFonts w:asciiTheme="minorHAnsi" w:hAnsiTheme="minorHAnsi" w:cstheme="minorHAnsi"/>
          <w:strike/>
          <w:color w:val="000000" w:themeColor="text1"/>
          <w:spacing w:val="-6"/>
          <w:sz w:val="28"/>
          <w:szCs w:val="28"/>
          <w:lang w:val="vi-VN"/>
        </w:rPr>
      </w:pPr>
      <w:r w:rsidRPr="009C1EAB">
        <w:rPr>
          <w:rFonts w:asciiTheme="minorHAnsi" w:hAnsiTheme="minorHAnsi" w:cstheme="minorHAnsi"/>
          <w:color w:val="000000" w:themeColor="text1"/>
          <w:spacing w:val="-6"/>
          <w:sz w:val="28"/>
          <w:szCs w:val="28"/>
        </w:rPr>
        <w:t>4</w:t>
      </w:r>
      <w:r w:rsidR="006D4A63" w:rsidRPr="009C1EAB">
        <w:rPr>
          <w:rFonts w:asciiTheme="minorHAnsi" w:hAnsiTheme="minorHAnsi" w:cstheme="minorHAnsi"/>
          <w:color w:val="000000" w:themeColor="text1"/>
          <w:spacing w:val="-6"/>
          <w:sz w:val="28"/>
          <w:szCs w:val="28"/>
          <w:lang w:val="vi-VN"/>
        </w:rPr>
        <w:t>.</w:t>
      </w:r>
      <w:r w:rsidR="006D4A63" w:rsidRPr="009C1EAB">
        <w:rPr>
          <w:rFonts w:asciiTheme="minorHAnsi" w:hAnsiTheme="minorHAnsi" w:cstheme="minorHAnsi"/>
          <w:color w:val="000000" w:themeColor="text1"/>
          <w:spacing w:val="-6"/>
          <w:sz w:val="28"/>
          <w:szCs w:val="28"/>
        </w:rPr>
        <w:t xml:space="preserve"> </w:t>
      </w:r>
      <w:r w:rsidR="00FA7A33" w:rsidRPr="009C1EAB">
        <w:rPr>
          <w:rFonts w:asciiTheme="minorHAnsi" w:hAnsiTheme="minorHAnsi" w:cstheme="minorHAnsi"/>
          <w:bCs/>
          <w:sz w:val="28"/>
          <w:szCs w:val="28"/>
        </w:rPr>
        <w:t>Nâng cao chất lượng</w:t>
      </w:r>
      <w:r w:rsidR="0020243D" w:rsidRPr="009C1EAB">
        <w:rPr>
          <w:rFonts w:asciiTheme="minorHAnsi" w:hAnsiTheme="minorHAnsi" w:cstheme="minorHAnsi"/>
          <w:bCs/>
          <w:sz w:val="28"/>
          <w:szCs w:val="28"/>
        </w:rPr>
        <w:t xml:space="preserve"> giáo dục toàn diện cho học s</w:t>
      </w:r>
      <w:r w:rsidR="0013151E" w:rsidRPr="009C1EAB">
        <w:rPr>
          <w:rFonts w:asciiTheme="minorHAnsi" w:hAnsiTheme="minorHAnsi" w:cstheme="minorHAnsi"/>
          <w:bCs/>
          <w:sz w:val="28"/>
          <w:szCs w:val="28"/>
        </w:rPr>
        <w:t>inh</w:t>
      </w:r>
      <w:r w:rsidR="0047778B" w:rsidRPr="009C1EAB">
        <w:rPr>
          <w:rFonts w:asciiTheme="minorHAnsi" w:hAnsiTheme="minorHAnsi" w:cstheme="minorHAnsi"/>
          <w:bCs/>
          <w:sz w:val="28"/>
          <w:szCs w:val="28"/>
        </w:rPr>
        <w:t>; t</w:t>
      </w:r>
      <w:r w:rsidR="00545E48" w:rsidRPr="009C1EAB">
        <w:rPr>
          <w:rFonts w:asciiTheme="minorHAnsi" w:hAnsiTheme="minorHAnsi" w:cstheme="minorHAnsi"/>
          <w:sz w:val="28"/>
          <w:szCs w:val="28"/>
          <w:highlight w:val="white"/>
        </w:rPr>
        <w:t xml:space="preserve">ăng cường giáo dục đạo đức, lối sống, kỹ năng sống, văn hóa ứng xử và sức khỏe cho học sinh; </w:t>
      </w:r>
      <w:r w:rsidR="0079457F" w:rsidRPr="009C1EAB">
        <w:rPr>
          <w:rFonts w:asciiTheme="minorHAnsi" w:hAnsiTheme="minorHAnsi" w:cstheme="minorHAnsi"/>
          <w:sz w:val="28"/>
          <w:szCs w:val="28"/>
          <w:highlight w:val="white"/>
        </w:rPr>
        <w:t>đẩy mạnh phòng chống tệ</w:t>
      </w:r>
      <w:r w:rsidR="0008056B" w:rsidRPr="009C1EAB">
        <w:rPr>
          <w:rFonts w:asciiTheme="minorHAnsi" w:hAnsiTheme="minorHAnsi" w:cstheme="minorHAnsi"/>
          <w:sz w:val="28"/>
          <w:szCs w:val="28"/>
          <w:highlight w:val="white"/>
        </w:rPr>
        <w:t xml:space="preserve"> nạn xã hội, bạo lực học đường, </w:t>
      </w:r>
      <w:r w:rsidR="00545E48" w:rsidRPr="009C1EAB">
        <w:rPr>
          <w:rFonts w:asciiTheme="minorHAnsi" w:hAnsiTheme="minorHAnsi" w:cstheme="minorHAnsi"/>
          <w:sz w:val="28"/>
          <w:szCs w:val="28"/>
          <w:highlight w:val="white"/>
        </w:rPr>
        <w:t>bảo đảm môi trường giáo dục an toàn, lành mạnh, thân thiện.</w:t>
      </w:r>
      <w:r w:rsidR="00545E48" w:rsidRPr="009C1EAB">
        <w:rPr>
          <w:rFonts w:asciiTheme="minorHAnsi" w:hAnsiTheme="minorHAnsi" w:cstheme="minorHAnsi"/>
          <w:sz w:val="28"/>
          <w:szCs w:val="28"/>
        </w:rPr>
        <w:t xml:space="preserve"> </w:t>
      </w:r>
    </w:p>
    <w:p w:rsidR="000049E9" w:rsidRDefault="00160F4A" w:rsidP="00A51984">
      <w:pPr>
        <w:spacing w:before="0" w:after="0" w:line="360" w:lineRule="exact"/>
        <w:jc w:val="left"/>
        <w:rPr>
          <w:rFonts w:asciiTheme="minorHAnsi" w:hAnsiTheme="minorHAnsi" w:cstheme="minorHAnsi"/>
          <w:color w:val="000000"/>
          <w:sz w:val="28"/>
          <w:szCs w:val="28"/>
        </w:rPr>
      </w:pPr>
      <w:r w:rsidRPr="009C1EAB">
        <w:rPr>
          <w:rFonts w:asciiTheme="minorHAnsi" w:hAnsiTheme="minorHAnsi" w:cstheme="minorHAnsi"/>
          <w:color w:val="000000"/>
          <w:sz w:val="28"/>
          <w:szCs w:val="28"/>
        </w:rPr>
        <w:t>5</w:t>
      </w:r>
      <w:r w:rsidR="000049E9" w:rsidRPr="009C1EAB">
        <w:rPr>
          <w:rFonts w:asciiTheme="minorHAnsi" w:hAnsiTheme="minorHAnsi" w:cstheme="minorHAnsi"/>
          <w:color w:val="000000"/>
          <w:sz w:val="28"/>
          <w:szCs w:val="28"/>
        </w:rPr>
        <w:t>. Bảo đảm an toàn trường học; chủ động, linh h</w:t>
      </w:r>
      <w:r w:rsidR="0079457F" w:rsidRPr="009C1EAB">
        <w:rPr>
          <w:rFonts w:asciiTheme="minorHAnsi" w:hAnsiTheme="minorHAnsi" w:cstheme="minorHAnsi"/>
          <w:color w:val="000000"/>
          <w:sz w:val="28"/>
          <w:szCs w:val="28"/>
        </w:rPr>
        <w:t xml:space="preserve">oạt thực hiện kế hoạch năm học, </w:t>
      </w:r>
      <w:r w:rsidR="000049E9" w:rsidRPr="009C1EAB">
        <w:rPr>
          <w:rFonts w:asciiTheme="minorHAnsi" w:hAnsiTheme="minorHAnsi" w:cstheme="minorHAnsi"/>
          <w:color w:val="000000"/>
          <w:sz w:val="28"/>
          <w:szCs w:val="28"/>
        </w:rPr>
        <w:t>chủ động phòng, chống và ứng phó hiệu quả với thiên tai, dịch bệnh.</w:t>
      </w:r>
    </w:p>
    <w:p w:rsidR="00A51984" w:rsidRPr="00786316" w:rsidRDefault="00A51984" w:rsidP="00786316">
      <w:pPr>
        <w:spacing w:before="0" w:after="0" w:line="240" w:lineRule="auto"/>
        <w:jc w:val="left"/>
        <w:rPr>
          <w:rFonts w:asciiTheme="minorHAnsi" w:hAnsiTheme="minorHAnsi" w:cstheme="minorHAnsi"/>
          <w:sz w:val="16"/>
          <w:szCs w:val="16"/>
        </w:rPr>
      </w:pPr>
    </w:p>
    <w:p w:rsidR="00545E48" w:rsidRPr="009C1EAB" w:rsidRDefault="008804C3" w:rsidP="00A51984">
      <w:pPr>
        <w:spacing w:before="0" w:after="0" w:line="360" w:lineRule="exact"/>
        <w:ind w:firstLine="0"/>
        <w:rPr>
          <w:rFonts w:asciiTheme="minorHAnsi" w:hAnsiTheme="minorHAnsi" w:cstheme="minorHAnsi"/>
          <w:b/>
          <w:szCs w:val="26"/>
        </w:rPr>
      </w:pPr>
      <w:r w:rsidRPr="009C1EAB">
        <w:rPr>
          <w:rFonts w:asciiTheme="minorHAnsi" w:hAnsiTheme="minorHAnsi" w:cstheme="minorHAnsi"/>
          <w:b/>
          <w:szCs w:val="26"/>
        </w:rPr>
        <w:t>B</w:t>
      </w:r>
      <w:r w:rsidR="0008056B" w:rsidRPr="009C1EAB">
        <w:rPr>
          <w:rFonts w:asciiTheme="minorHAnsi" w:hAnsiTheme="minorHAnsi" w:cstheme="minorHAnsi"/>
          <w:b/>
          <w:szCs w:val="26"/>
        </w:rPr>
        <w:t xml:space="preserve">. </w:t>
      </w:r>
      <w:r w:rsidRPr="009C1EAB">
        <w:rPr>
          <w:rFonts w:asciiTheme="minorHAnsi" w:hAnsiTheme="minorHAnsi" w:cstheme="minorHAnsi"/>
          <w:b/>
          <w:szCs w:val="26"/>
        </w:rPr>
        <w:t>NHIỆM VỤ CỤ THỂ - GIẢI PHÁP</w:t>
      </w:r>
    </w:p>
    <w:p w:rsidR="00B12F66" w:rsidRPr="009C1EAB" w:rsidRDefault="00B12F66" w:rsidP="00786316">
      <w:pPr>
        <w:spacing w:before="0" w:after="0" w:line="360" w:lineRule="exact"/>
        <w:rPr>
          <w:rFonts w:asciiTheme="minorHAnsi" w:hAnsiTheme="minorHAnsi" w:cstheme="minorHAnsi"/>
          <w:b/>
          <w:bCs/>
          <w:sz w:val="28"/>
          <w:szCs w:val="28"/>
        </w:rPr>
      </w:pPr>
      <w:r w:rsidRPr="009C1EAB">
        <w:rPr>
          <w:rFonts w:asciiTheme="minorHAnsi" w:hAnsiTheme="minorHAnsi" w:cstheme="minorHAnsi"/>
          <w:b/>
          <w:sz w:val="28"/>
          <w:szCs w:val="28"/>
        </w:rPr>
        <w:t>1.</w:t>
      </w:r>
      <w:r w:rsidRPr="009C1EAB">
        <w:rPr>
          <w:rFonts w:asciiTheme="minorHAnsi" w:hAnsiTheme="minorHAnsi" w:cstheme="minorHAnsi"/>
          <w:b/>
          <w:bCs/>
          <w:sz w:val="28"/>
          <w:szCs w:val="28"/>
        </w:rPr>
        <w:t xml:space="preserve"> Công tác vệ sinh môi trường, phòng chống dịch bệnh,</w:t>
      </w:r>
      <w:r w:rsidR="009D420C">
        <w:rPr>
          <w:rFonts w:asciiTheme="minorHAnsi" w:hAnsiTheme="minorHAnsi" w:cstheme="minorHAnsi"/>
          <w:b/>
          <w:bCs/>
          <w:sz w:val="28"/>
          <w:szCs w:val="28"/>
        </w:rPr>
        <w:t xml:space="preserve"> ứng phó thiên tai,</w:t>
      </w:r>
      <w:r w:rsidR="00697FE2" w:rsidRPr="009C1EAB">
        <w:rPr>
          <w:rFonts w:asciiTheme="minorHAnsi" w:hAnsiTheme="minorHAnsi" w:cstheme="minorHAnsi"/>
          <w:b/>
          <w:bCs/>
          <w:sz w:val="28"/>
          <w:szCs w:val="28"/>
        </w:rPr>
        <w:t xml:space="preserve"> </w:t>
      </w:r>
      <w:r w:rsidRPr="009C1EAB">
        <w:rPr>
          <w:rFonts w:asciiTheme="minorHAnsi" w:hAnsiTheme="minorHAnsi" w:cstheme="minorHAnsi"/>
          <w:b/>
          <w:bCs/>
          <w:sz w:val="28"/>
          <w:szCs w:val="28"/>
        </w:rPr>
        <w:t xml:space="preserve">đảm bảo an toàn trường học </w:t>
      </w:r>
    </w:p>
    <w:p w:rsidR="00B12F66" w:rsidRPr="009C1EAB" w:rsidRDefault="00B12F66" w:rsidP="00786316">
      <w:pPr>
        <w:pStyle w:val="NormalWeb"/>
        <w:spacing w:before="0" w:beforeAutospacing="0" w:after="0" w:afterAutospacing="0" w:line="360" w:lineRule="exact"/>
        <w:ind w:firstLine="720"/>
        <w:jc w:val="both"/>
        <w:rPr>
          <w:rFonts w:asciiTheme="minorHAnsi" w:hAnsiTheme="minorHAnsi" w:cstheme="minorHAnsi"/>
          <w:b/>
          <w:color w:val="000000"/>
          <w:sz w:val="28"/>
          <w:szCs w:val="28"/>
        </w:rPr>
      </w:pPr>
      <w:r w:rsidRPr="009C1EAB">
        <w:rPr>
          <w:rFonts w:asciiTheme="minorHAnsi" w:hAnsiTheme="minorHAnsi" w:cstheme="minorHAnsi"/>
          <w:b/>
          <w:i/>
          <w:color w:val="000000"/>
          <w:sz w:val="28"/>
          <w:szCs w:val="28"/>
          <w:highlight w:val="white"/>
        </w:rPr>
        <w:t>* Mục tiêu:</w:t>
      </w:r>
      <w:r w:rsidRPr="009C1EAB">
        <w:rPr>
          <w:rFonts w:asciiTheme="minorHAnsi" w:hAnsiTheme="minorHAnsi" w:cstheme="minorHAnsi"/>
          <w:b/>
          <w:color w:val="000000"/>
          <w:sz w:val="28"/>
          <w:szCs w:val="28"/>
          <w:highlight w:val="white"/>
        </w:rPr>
        <w:t xml:space="preserve"> </w:t>
      </w:r>
    </w:p>
    <w:p w:rsidR="00B12F66" w:rsidRPr="009C1EAB" w:rsidRDefault="00B12F66" w:rsidP="00A51984">
      <w:pPr>
        <w:spacing w:before="0" w:after="0" w:line="360" w:lineRule="exact"/>
        <w:rPr>
          <w:rFonts w:asciiTheme="minorHAnsi" w:hAnsiTheme="minorHAnsi" w:cstheme="minorHAnsi"/>
          <w:sz w:val="28"/>
          <w:szCs w:val="28"/>
        </w:rPr>
      </w:pPr>
      <w:r w:rsidRPr="009C1EAB">
        <w:rPr>
          <w:rFonts w:asciiTheme="minorHAnsi" w:hAnsiTheme="minorHAnsi" w:cstheme="minorHAnsi"/>
          <w:sz w:val="28"/>
          <w:szCs w:val="28"/>
        </w:rPr>
        <w:t xml:space="preserve"> Nâng cao nhận thức, trách nhiệm của toàn thể đội ngũ cán bộ quản lý, giáo viên, nhân viên, học sinh về tầm quan trọng của công</w:t>
      </w:r>
      <w:r w:rsidRPr="009C1EAB">
        <w:rPr>
          <w:rFonts w:asciiTheme="minorHAnsi" w:hAnsiTheme="minorHAnsi" w:cstheme="minorHAnsi"/>
          <w:b/>
          <w:bCs/>
          <w:sz w:val="28"/>
          <w:szCs w:val="28"/>
        </w:rPr>
        <w:t xml:space="preserve"> </w:t>
      </w:r>
      <w:r w:rsidRPr="009C1EAB">
        <w:rPr>
          <w:rFonts w:asciiTheme="minorHAnsi" w:hAnsiTheme="minorHAnsi" w:cstheme="minorHAnsi"/>
          <w:bCs/>
          <w:sz w:val="28"/>
          <w:szCs w:val="28"/>
        </w:rPr>
        <w:t xml:space="preserve">tác đảm bảo vệ sinh môi trường trường học, </w:t>
      </w:r>
      <w:r w:rsidR="00697FE2" w:rsidRPr="009C1EAB">
        <w:rPr>
          <w:rFonts w:asciiTheme="minorHAnsi" w:hAnsiTheme="minorHAnsi" w:cstheme="minorHAnsi"/>
          <w:sz w:val="28"/>
          <w:szCs w:val="28"/>
        </w:rPr>
        <w:t>công tác phòng</w:t>
      </w:r>
      <w:r w:rsidRPr="009C1EAB">
        <w:rPr>
          <w:rFonts w:asciiTheme="minorHAnsi" w:hAnsiTheme="minorHAnsi" w:cstheme="minorHAnsi"/>
          <w:sz w:val="28"/>
          <w:szCs w:val="28"/>
        </w:rPr>
        <w:t xml:space="preserve"> chống bệnh dịch trong nhà trường.</w:t>
      </w:r>
    </w:p>
    <w:p w:rsidR="00B12F66" w:rsidRPr="009C1EAB" w:rsidRDefault="00B12F66" w:rsidP="00A51984">
      <w:pPr>
        <w:spacing w:before="0" w:after="0" w:line="360" w:lineRule="exact"/>
        <w:rPr>
          <w:rFonts w:asciiTheme="minorHAnsi" w:hAnsiTheme="minorHAnsi" w:cstheme="minorHAnsi"/>
          <w:sz w:val="28"/>
          <w:szCs w:val="28"/>
        </w:rPr>
      </w:pPr>
      <w:r w:rsidRPr="009C1EAB">
        <w:rPr>
          <w:rFonts w:asciiTheme="minorHAnsi" w:hAnsiTheme="minorHAnsi" w:cstheme="minorHAnsi"/>
          <w:sz w:val="28"/>
          <w:szCs w:val="28"/>
        </w:rPr>
        <w:lastRenderedPageBreak/>
        <w:t>Đảm bảo môi trường giáo dục an toàn, xanh, sạch, đẹp, không để dịch bệnh bùng phát và lây lan trong nhà trường.</w:t>
      </w:r>
    </w:p>
    <w:p w:rsidR="00B12F66" w:rsidRPr="009C1EAB" w:rsidRDefault="00B12F66" w:rsidP="00A51984">
      <w:pPr>
        <w:tabs>
          <w:tab w:val="left" w:pos="2136"/>
        </w:tabs>
        <w:spacing w:before="0" w:after="0" w:line="360" w:lineRule="exact"/>
        <w:ind w:firstLine="360"/>
        <w:rPr>
          <w:rFonts w:asciiTheme="minorHAnsi" w:hAnsiTheme="minorHAnsi" w:cstheme="minorHAnsi"/>
          <w:b/>
          <w:color w:val="000000"/>
          <w:sz w:val="28"/>
          <w:szCs w:val="28"/>
        </w:rPr>
      </w:pPr>
      <w:r w:rsidRPr="009C1EAB">
        <w:rPr>
          <w:rFonts w:asciiTheme="minorHAnsi" w:hAnsiTheme="minorHAnsi" w:cstheme="minorHAnsi"/>
          <w:b/>
          <w:i/>
          <w:color w:val="000000"/>
          <w:sz w:val="28"/>
          <w:szCs w:val="28"/>
        </w:rPr>
        <w:t>* Chỉ tiêu:</w:t>
      </w:r>
    </w:p>
    <w:p w:rsidR="00B12F66" w:rsidRPr="009C1EAB" w:rsidRDefault="00B12F66" w:rsidP="00A51984">
      <w:pPr>
        <w:spacing w:before="0" w:after="0" w:line="360" w:lineRule="exact"/>
        <w:ind w:firstLine="810"/>
        <w:rPr>
          <w:rFonts w:asciiTheme="minorHAnsi" w:hAnsiTheme="minorHAnsi" w:cstheme="minorHAnsi"/>
          <w:color w:val="000000"/>
          <w:sz w:val="28"/>
          <w:szCs w:val="28"/>
        </w:rPr>
      </w:pPr>
      <w:r w:rsidRPr="009C1EAB">
        <w:rPr>
          <w:rFonts w:asciiTheme="minorHAnsi" w:hAnsiTheme="minorHAnsi" w:cstheme="minorHAnsi"/>
          <w:color w:val="000000"/>
          <w:sz w:val="28"/>
          <w:szCs w:val="28"/>
        </w:rPr>
        <w:t xml:space="preserve">100% </w:t>
      </w:r>
      <w:r w:rsidRPr="009C1EAB">
        <w:rPr>
          <w:rFonts w:asciiTheme="minorHAnsi" w:hAnsiTheme="minorHAnsi" w:cstheme="minorHAnsi"/>
          <w:color w:val="000000"/>
          <w:sz w:val="28"/>
          <w:szCs w:val="28"/>
          <w:lang w:eastAsia="vi-VN" w:bidi="vi-VN"/>
        </w:rPr>
        <w:t>cán bộ, viên</w:t>
      </w:r>
      <w:r w:rsidR="00C106C0" w:rsidRPr="009C1EAB">
        <w:rPr>
          <w:rFonts w:asciiTheme="minorHAnsi" w:hAnsiTheme="minorHAnsi" w:cstheme="minorHAnsi"/>
          <w:color w:val="000000"/>
          <w:sz w:val="28"/>
          <w:szCs w:val="28"/>
          <w:lang w:eastAsia="vi-VN" w:bidi="vi-VN"/>
        </w:rPr>
        <w:t xml:space="preserve"> chức</w:t>
      </w:r>
      <w:r w:rsidRPr="009C1EAB">
        <w:rPr>
          <w:rFonts w:asciiTheme="minorHAnsi" w:hAnsiTheme="minorHAnsi" w:cstheme="minorHAnsi"/>
          <w:color w:val="000000"/>
          <w:sz w:val="28"/>
          <w:szCs w:val="28"/>
          <w:lang w:eastAsia="vi-VN" w:bidi="vi-VN"/>
        </w:rPr>
        <w:t xml:space="preserve">, học sinh của đơn vị </w:t>
      </w:r>
      <w:r w:rsidR="00C106C0" w:rsidRPr="009C1EAB">
        <w:rPr>
          <w:rFonts w:asciiTheme="minorHAnsi" w:hAnsiTheme="minorHAnsi" w:cstheme="minorHAnsi"/>
          <w:color w:val="000000"/>
          <w:sz w:val="28"/>
          <w:szCs w:val="28"/>
          <w:lang w:eastAsia="vi-VN" w:bidi="vi-VN"/>
        </w:rPr>
        <w:t xml:space="preserve">thực hiện nghiêm các quy định </w:t>
      </w:r>
      <w:r w:rsidRPr="009C1EAB">
        <w:rPr>
          <w:rFonts w:asciiTheme="minorHAnsi" w:hAnsiTheme="minorHAnsi" w:cstheme="minorHAnsi"/>
          <w:color w:val="000000"/>
          <w:sz w:val="28"/>
          <w:szCs w:val="28"/>
          <w:lang w:eastAsia="vi-VN" w:bidi="vi-VN"/>
        </w:rPr>
        <w:t>phòng chống dịch bệnh</w:t>
      </w:r>
      <w:r w:rsidR="00C106C0" w:rsidRPr="009C1EAB">
        <w:rPr>
          <w:rFonts w:asciiTheme="minorHAnsi" w:hAnsiTheme="minorHAnsi" w:cstheme="minorHAnsi"/>
          <w:color w:val="000000"/>
          <w:sz w:val="28"/>
          <w:szCs w:val="28"/>
          <w:lang w:eastAsia="vi-VN" w:bidi="vi-VN"/>
        </w:rPr>
        <w:t>, tai nạn, thương tích</w:t>
      </w:r>
      <w:r w:rsidRPr="009C1EAB">
        <w:rPr>
          <w:rFonts w:asciiTheme="minorHAnsi" w:hAnsiTheme="minorHAnsi" w:cstheme="minorHAnsi"/>
          <w:color w:val="000000"/>
          <w:sz w:val="28"/>
          <w:szCs w:val="28"/>
          <w:lang w:eastAsia="vi-VN" w:bidi="vi-VN"/>
        </w:rPr>
        <w:t xml:space="preserve"> trong nhà trường</w:t>
      </w:r>
      <w:r w:rsidR="009F35AA" w:rsidRPr="009C1EAB">
        <w:rPr>
          <w:rFonts w:asciiTheme="minorHAnsi" w:hAnsiTheme="minorHAnsi" w:cstheme="minorHAnsi"/>
          <w:color w:val="000000"/>
          <w:sz w:val="28"/>
          <w:szCs w:val="28"/>
          <w:lang w:eastAsia="vi-VN" w:bidi="vi-VN"/>
        </w:rPr>
        <w:t>; tích cực tham gia các hoạt động xây dựng trường học</w:t>
      </w:r>
      <w:r w:rsidR="009F35AA" w:rsidRPr="009C1EAB">
        <w:rPr>
          <w:rFonts w:asciiTheme="minorHAnsi" w:hAnsiTheme="minorHAnsi" w:cstheme="minorHAnsi"/>
          <w:sz w:val="28"/>
          <w:szCs w:val="28"/>
        </w:rPr>
        <w:t xml:space="preserve"> xanh, sạch, đẹp,</w:t>
      </w:r>
      <w:r w:rsidR="009F35AA" w:rsidRPr="009C1EAB">
        <w:rPr>
          <w:rFonts w:asciiTheme="minorHAnsi" w:hAnsiTheme="minorHAnsi" w:cstheme="minorHAnsi"/>
          <w:color w:val="000000"/>
          <w:sz w:val="28"/>
          <w:szCs w:val="28"/>
          <w:lang w:eastAsia="vi-VN" w:bidi="vi-VN"/>
        </w:rPr>
        <w:t xml:space="preserve"> an toàn.</w:t>
      </w:r>
    </w:p>
    <w:p w:rsidR="00B12F66" w:rsidRPr="009C1EAB" w:rsidRDefault="00B12F66" w:rsidP="00A51984">
      <w:pPr>
        <w:spacing w:before="0" w:after="0" w:line="360" w:lineRule="exact"/>
        <w:ind w:firstLine="0"/>
        <w:rPr>
          <w:rFonts w:asciiTheme="minorHAnsi" w:hAnsiTheme="minorHAnsi" w:cstheme="minorHAnsi"/>
          <w:b/>
          <w:i/>
          <w:sz w:val="28"/>
          <w:szCs w:val="28"/>
          <w:lang w:val="nl-NL"/>
        </w:rPr>
      </w:pPr>
      <w:r w:rsidRPr="009C1EAB">
        <w:rPr>
          <w:rFonts w:asciiTheme="minorHAnsi" w:hAnsiTheme="minorHAnsi" w:cstheme="minorHAnsi"/>
          <w:i/>
          <w:sz w:val="28"/>
          <w:szCs w:val="28"/>
          <w:lang w:val="nl-NL"/>
        </w:rPr>
        <w:t xml:space="preserve">     </w:t>
      </w:r>
      <w:r w:rsidRPr="009C1EAB">
        <w:rPr>
          <w:rFonts w:asciiTheme="minorHAnsi" w:hAnsiTheme="minorHAnsi" w:cstheme="minorHAnsi"/>
          <w:b/>
          <w:i/>
          <w:sz w:val="28"/>
          <w:szCs w:val="28"/>
          <w:lang w:val="nl-NL"/>
        </w:rPr>
        <w:t>* Giải pháp:</w:t>
      </w:r>
    </w:p>
    <w:p w:rsidR="00B12F66" w:rsidRPr="009C1EAB" w:rsidRDefault="00B12F66" w:rsidP="00A51984">
      <w:pPr>
        <w:spacing w:before="0" w:after="0" w:line="360" w:lineRule="exact"/>
        <w:rPr>
          <w:rFonts w:asciiTheme="minorHAnsi" w:hAnsiTheme="minorHAnsi" w:cstheme="minorHAnsi"/>
          <w:sz w:val="28"/>
          <w:szCs w:val="28"/>
        </w:rPr>
      </w:pPr>
      <w:r w:rsidRPr="009C1EAB">
        <w:rPr>
          <w:rFonts w:asciiTheme="minorHAnsi" w:hAnsiTheme="minorHAnsi" w:cstheme="minorHAnsi"/>
          <w:sz w:val="28"/>
          <w:szCs w:val="28"/>
        </w:rPr>
        <w:t xml:space="preserve">Đẩy mạnh công tác truyền thông, tuyên truyền nâng cao nhận thức cho đội ngũ CBQL, giáo viên, nhân viên và học sinh </w:t>
      </w:r>
      <w:r w:rsidR="00697FE2" w:rsidRPr="009C1EAB">
        <w:rPr>
          <w:rFonts w:asciiTheme="minorHAnsi" w:hAnsiTheme="minorHAnsi" w:cstheme="minorHAnsi"/>
          <w:sz w:val="28"/>
          <w:szCs w:val="28"/>
        </w:rPr>
        <w:t xml:space="preserve">về vai trò, trách nhiệm </w:t>
      </w:r>
      <w:r w:rsidRPr="009C1EAB">
        <w:rPr>
          <w:rFonts w:asciiTheme="minorHAnsi" w:hAnsiTheme="minorHAnsi" w:cstheme="minorHAnsi"/>
          <w:sz w:val="28"/>
          <w:szCs w:val="28"/>
        </w:rPr>
        <w:t xml:space="preserve">đối với công tác vệ sinh môi trường, tạo cảnh quan trường học sạch đẹp và </w:t>
      </w:r>
      <w:r w:rsidR="00697FE2" w:rsidRPr="009C1EAB">
        <w:rPr>
          <w:rFonts w:asciiTheme="minorHAnsi" w:hAnsiTheme="minorHAnsi" w:cstheme="minorHAnsi"/>
          <w:sz w:val="28"/>
          <w:szCs w:val="28"/>
        </w:rPr>
        <w:t xml:space="preserve">công tác phòng, chống dịch bệnh, tai nạn thương tích, cháy nổ, bạo lực </w:t>
      </w:r>
      <w:r w:rsidRPr="009C1EAB">
        <w:rPr>
          <w:rFonts w:asciiTheme="minorHAnsi" w:hAnsiTheme="minorHAnsi" w:cstheme="minorHAnsi"/>
          <w:sz w:val="28"/>
          <w:szCs w:val="28"/>
        </w:rPr>
        <w:t xml:space="preserve">trong nhà trường. </w:t>
      </w:r>
    </w:p>
    <w:p w:rsidR="00B12F66" w:rsidRPr="009C1EAB" w:rsidRDefault="00B53345" w:rsidP="00A51984">
      <w:pPr>
        <w:pStyle w:val="NormalWeb"/>
        <w:spacing w:before="0" w:beforeAutospacing="0" w:after="0" w:afterAutospacing="0" w:line="360" w:lineRule="exact"/>
        <w:ind w:left="120" w:firstLine="600"/>
        <w:jc w:val="both"/>
        <w:rPr>
          <w:rFonts w:asciiTheme="minorHAnsi" w:hAnsiTheme="minorHAnsi" w:cstheme="minorHAnsi"/>
          <w:sz w:val="28"/>
          <w:szCs w:val="28"/>
        </w:rPr>
      </w:pPr>
      <w:r w:rsidRPr="009C1EAB">
        <w:rPr>
          <w:rFonts w:asciiTheme="minorHAnsi" w:hAnsiTheme="minorHAnsi" w:cstheme="minorHAnsi"/>
          <w:sz w:val="28"/>
          <w:szCs w:val="28"/>
        </w:rPr>
        <w:t xml:space="preserve">Chủ động xây dựng các phương án phòng, chống dịch bệnh trong nhà trường. </w:t>
      </w:r>
      <w:r w:rsidR="00B12F66" w:rsidRPr="009C1EAB">
        <w:rPr>
          <w:rFonts w:asciiTheme="minorHAnsi" w:hAnsiTheme="minorHAnsi" w:cstheme="minorHAnsi"/>
          <w:sz w:val="28"/>
          <w:szCs w:val="28"/>
        </w:rPr>
        <w:t xml:space="preserve">Tăng cường truyền thông đến đông đảo phụ huynh học sinh nhằm huy động sự phối hợp của cha mẹ học sinh trong công tác phòng, chống bệnh dịch. Phối hợp chặt chẽ với trạm y tế xã, với chính quyền địa phương trong việc tổ chức tiêm vắc xin phòng, chống dịch bệnh, chăm sóc sức khỏe học sinh. </w:t>
      </w:r>
    </w:p>
    <w:p w:rsidR="00B12F66" w:rsidRPr="009C1EAB" w:rsidRDefault="00B12F66" w:rsidP="00A51984">
      <w:pPr>
        <w:spacing w:before="0" w:after="0" w:line="360" w:lineRule="exact"/>
        <w:rPr>
          <w:rFonts w:asciiTheme="minorHAnsi" w:hAnsiTheme="minorHAnsi" w:cstheme="minorHAnsi"/>
          <w:sz w:val="28"/>
          <w:szCs w:val="28"/>
        </w:rPr>
      </w:pPr>
      <w:r w:rsidRPr="009C1EAB">
        <w:rPr>
          <w:rFonts w:asciiTheme="minorHAnsi" w:hAnsiTheme="minorHAnsi" w:cstheme="minorHAnsi"/>
          <w:sz w:val="28"/>
          <w:szCs w:val="28"/>
        </w:rPr>
        <w:t>Cung cấp đầy đủ nước uống sạch cho học sinh. Bố trí lắp đặt hệ thống vòi rửa, chậu rửa tay, nước sạch, cung cấp đầy đủ dung dịch rửa tay khô,…đáp ứng nhu cầu vệ sinh phòng dịch của toàn thể CB, GV, NV, HS trong nhà trường</w:t>
      </w:r>
      <w:r w:rsidR="00697FE2" w:rsidRPr="009C1EAB">
        <w:rPr>
          <w:rFonts w:asciiTheme="minorHAnsi" w:hAnsiTheme="minorHAnsi" w:cstheme="minorHAnsi"/>
          <w:sz w:val="28"/>
          <w:szCs w:val="28"/>
        </w:rPr>
        <w:t>.</w:t>
      </w:r>
      <w:r w:rsidRPr="009C1EAB">
        <w:rPr>
          <w:rFonts w:asciiTheme="minorHAnsi" w:hAnsiTheme="minorHAnsi" w:cstheme="minorHAnsi"/>
          <w:sz w:val="28"/>
          <w:szCs w:val="28"/>
        </w:rPr>
        <w:t xml:space="preserve"> Mua bổ sung các vật tư, trang thiết bị y tế phù hợp tại nhà trường để kịp thời xử trí ban đầu đối với những trường hợp học sinh có bất thường về sức khỏe khi học tập tại trường.</w:t>
      </w:r>
    </w:p>
    <w:p w:rsidR="00357E10" w:rsidRPr="009C1EAB" w:rsidRDefault="00357E10" w:rsidP="00A51984">
      <w:pPr>
        <w:pStyle w:val="NormalWeb"/>
        <w:spacing w:before="0" w:beforeAutospacing="0" w:after="0" w:afterAutospacing="0" w:line="360" w:lineRule="exact"/>
        <w:ind w:left="120" w:firstLine="600"/>
        <w:jc w:val="both"/>
        <w:rPr>
          <w:rFonts w:asciiTheme="minorHAnsi" w:hAnsiTheme="minorHAnsi" w:cstheme="minorHAnsi"/>
          <w:sz w:val="28"/>
          <w:szCs w:val="28"/>
        </w:rPr>
      </w:pPr>
      <w:r w:rsidRPr="009C1EAB">
        <w:rPr>
          <w:rFonts w:asciiTheme="minorHAnsi" w:hAnsiTheme="minorHAnsi" w:cstheme="minorHAnsi"/>
          <w:sz w:val="28"/>
          <w:szCs w:val="28"/>
        </w:rPr>
        <w:t xml:space="preserve">Để bảo đảm an toàn trong mùa mưa, bão, </w:t>
      </w:r>
      <w:r w:rsidR="00B53345" w:rsidRPr="009C1EAB">
        <w:rPr>
          <w:rFonts w:asciiTheme="minorHAnsi" w:hAnsiTheme="minorHAnsi" w:cstheme="minorHAnsi"/>
          <w:sz w:val="28"/>
          <w:szCs w:val="28"/>
        </w:rPr>
        <w:t xml:space="preserve">tiến hành </w:t>
      </w:r>
      <w:r w:rsidR="003F71FB" w:rsidRPr="009C1EAB">
        <w:rPr>
          <w:rFonts w:asciiTheme="minorHAnsi" w:hAnsiTheme="minorHAnsi" w:cstheme="minorHAnsi"/>
          <w:sz w:val="28"/>
          <w:szCs w:val="28"/>
        </w:rPr>
        <w:t xml:space="preserve">rà soát cây xanh, </w:t>
      </w:r>
      <w:r w:rsidR="00B53345" w:rsidRPr="009C1EAB">
        <w:rPr>
          <w:rFonts w:asciiTheme="minorHAnsi" w:hAnsiTheme="minorHAnsi" w:cstheme="minorHAnsi"/>
          <w:sz w:val="28"/>
          <w:szCs w:val="28"/>
        </w:rPr>
        <w:t>chặt tỉa các cành cây khô, mục, đốn hạ n</w:t>
      </w:r>
      <w:r w:rsidRPr="009C1EAB">
        <w:rPr>
          <w:rFonts w:asciiTheme="minorHAnsi" w:hAnsiTheme="minorHAnsi" w:cstheme="minorHAnsi"/>
          <w:sz w:val="28"/>
          <w:szCs w:val="28"/>
        </w:rPr>
        <w:t>hững cây lâu năm có nguy cơ gãy,</w:t>
      </w:r>
      <w:r w:rsidR="00B53345" w:rsidRPr="009C1EAB">
        <w:rPr>
          <w:rFonts w:asciiTheme="minorHAnsi" w:hAnsiTheme="minorHAnsi" w:cstheme="minorHAnsi"/>
          <w:sz w:val="28"/>
          <w:szCs w:val="28"/>
        </w:rPr>
        <w:t xml:space="preserve"> đổ</w:t>
      </w:r>
      <w:r w:rsidRPr="009C1EAB">
        <w:rPr>
          <w:rFonts w:asciiTheme="minorHAnsi" w:hAnsiTheme="minorHAnsi" w:cstheme="minorHAnsi"/>
          <w:sz w:val="28"/>
          <w:szCs w:val="28"/>
        </w:rPr>
        <w:t>. Đồng thời, kiểm tra cơ sở vật chất (tường bao, móng, trần, tường</w:t>
      </w:r>
      <w:r w:rsidR="00B53345" w:rsidRPr="009C1EAB">
        <w:rPr>
          <w:rFonts w:asciiTheme="minorHAnsi" w:hAnsiTheme="minorHAnsi" w:cstheme="minorHAnsi"/>
          <w:sz w:val="28"/>
          <w:szCs w:val="28"/>
        </w:rPr>
        <w:t xml:space="preserve"> các phòng</w:t>
      </w:r>
      <w:r w:rsidRPr="009C1EAB">
        <w:rPr>
          <w:rFonts w:asciiTheme="minorHAnsi" w:hAnsiTheme="minorHAnsi" w:cstheme="minorHAnsi"/>
          <w:sz w:val="28"/>
          <w:szCs w:val="28"/>
        </w:rPr>
        <w:t>, cống rãnh, cây xanh, bàn ghế, bảng, hệ thống điện...) kịp thời phát hiện nguy cơ mất an toàn và có biện pháp khắc phục.</w:t>
      </w:r>
    </w:p>
    <w:p w:rsidR="00B53345" w:rsidRPr="009C1EAB" w:rsidRDefault="00B53345" w:rsidP="00A51984">
      <w:pPr>
        <w:spacing w:before="0" w:after="0" w:line="360" w:lineRule="exact"/>
        <w:ind w:firstLine="600"/>
        <w:rPr>
          <w:rStyle w:val="c3"/>
          <w:rFonts w:asciiTheme="minorHAnsi" w:hAnsiTheme="minorHAnsi" w:cstheme="minorHAnsi"/>
          <w:sz w:val="28"/>
          <w:szCs w:val="28"/>
        </w:rPr>
      </w:pPr>
      <w:r w:rsidRPr="009C1EAB">
        <w:rPr>
          <w:rStyle w:val="c3"/>
          <w:rFonts w:asciiTheme="minorHAnsi" w:hAnsiTheme="minorHAnsi" w:cstheme="minorHAnsi"/>
          <w:sz w:val="28"/>
          <w:szCs w:val="28"/>
        </w:rPr>
        <w:t xml:space="preserve">Xây dựng </w:t>
      </w:r>
      <w:r w:rsidR="00697FE2" w:rsidRPr="009C1EAB">
        <w:rPr>
          <w:rStyle w:val="c3"/>
          <w:rFonts w:asciiTheme="minorHAnsi" w:hAnsiTheme="minorHAnsi" w:cstheme="minorHAnsi"/>
          <w:sz w:val="28"/>
          <w:szCs w:val="28"/>
        </w:rPr>
        <w:t>kế hoạch, bố trí lực lượng, phương tiện</w:t>
      </w:r>
      <w:r w:rsidRPr="009C1EAB">
        <w:rPr>
          <w:rStyle w:val="c3"/>
          <w:rFonts w:asciiTheme="minorHAnsi" w:hAnsiTheme="minorHAnsi" w:cstheme="minorHAnsi"/>
          <w:sz w:val="28"/>
          <w:szCs w:val="28"/>
        </w:rPr>
        <w:t xml:space="preserve"> và phương án phòng cháy, chữa cháy trong nhà trường. Phối hợp chặt chẽ với lực lượng Công an PCCC để thực hiện tốt công tác PCCC tại đơn vị.</w:t>
      </w:r>
    </w:p>
    <w:p w:rsidR="0068153C" w:rsidRPr="009C1EAB" w:rsidRDefault="00191CF9" w:rsidP="00786316">
      <w:pPr>
        <w:spacing w:before="0" w:after="0" w:line="360" w:lineRule="exact"/>
        <w:rPr>
          <w:rFonts w:asciiTheme="minorHAnsi" w:hAnsiTheme="minorHAnsi" w:cstheme="minorHAnsi"/>
          <w:b/>
          <w:sz w:val="28"/>
          <w:szCs w:val="28"/>
        </w:rPr>
      </w:pPr>
      <w:r w:rsidRPr="009C1EAB">
        <w:rPr>
          <w:rFonts w:asciiTheme="minorHAnsi" w:hAnsiTheme="minorHAnsi" w:cstheme="minorHAnsi"/>
          <w:b/>
          <w:sz w:val="28"/>
          <w:szCs w:val="28"/>
          <w:lang w:val="nb-NO"/>
        </w:rPr>
        <w:t>2</w:t>
      </w:r>
      <w:r w:rsidR="0068153C" w:rsidRPr="009C1EAB">
        <w:rPr>
          <w:rFonts w:asciiTheme="minorHAnsi" w:hAnsiTheme="minorHAnsi" w:cstheme="minorHAnsi"/>
          <w:b/>
          <w:sz w:val="28"/>
          <w:szCs w:val="28"/>
          <w:lang w:val="nb-NO"/>
        </w:rPr>
        <w:t>.</w:t>
      </w:r>
      <w:r w:rsidR="0068153C" w:rsidRPr="009C1EAB">
        <w:rPr>
          <w:rFonts w:asciiTheme="minorHAnsi" w:hAnsiTheme="minorHAnsi" w:cstheme="minorHAnsi"/>
          <w:b/>
          <w:sz w:val="28"/>
          <w:szCs w:val="28"/>
        </w:rPr>
        <w:t xml:space="preserve"> Thực hiện các cuộc vận động, các phong tr</w:t>
      </w:r>
      <w:r w:rsidR="008804C3" w:rsidRPr="009C1EAB">
        <w:rPr>
          <w:rFonts w:asciiTheme="minorHAnsi" w:hAnsiTheme="minorHAnsi" w:cstheme="minorHAnsi"/>
          <w:b/>
          <w:sz w:val="28"/>
          <w:szCs w:val="28"/>
        </w:rPr>
        <w:t>ào thi đua;</w:t>
      </w:r>
      <w:r w:rsidR="0068153C" w:rsidRPr="009C1EAB">
        <w:rPr>
          <w:rFonts w:asciiTheme="minorHAnsi" w:hAnsiTheme="minorHAnsi" w:cstheme="minorHAnsi"/>
          <w:b/>
          <w:sz w:val="28"/>
          <w:szCs w:val="28"/>
        </w:rPr>
        <w:t xml:space="preserve"> tham gia các hội thi, cuộc thi</w:t>
      </w:r>
    </w:p>
    <w:p w:rsidR="0068153C" w:rsidRPr="009C1EAB" w:rsidRDefault="0068153C" w:rsidP="00786316">
      <w:pPr>
        <w:spacing w:before="0" w:after="0" w:line="380" w:lineRule="exact"/>
        <w:ind w:firstLine="630"/>
        <w:rPr>
          <w:rFonts w:asciiTheme="minorHAnsi" w:hAnsiTheme="minorHAnsi" w:cstheme="minorHAnsi"/>
          <w:b/>
          <w:color w:val="000000"/>
          <w:spacing w:val="-2"/>
          <w:sz w:val="28"/>
          <w:szCs w:val="28"/>
        </w:rPr>
      </w:pPr>
      <w:r w:rsidRPr="009C1EAB">
        <w:rPr>
          <w:rFonts w:asciiTheme="minorHAnsi" w:hAnsiTheme="minorHAnsi" w:cstheme="minorHAnsi"/>
          <w:b/>
          <w:i/>
          <w:color w:val="000000"/>
          <w:spacing w:val="-2"/>
          <w:sz w:val="28"/>
          <w:szCs w:val="28"/>
        </w:rPr>
        <w:t xml:space="preserve"> </w:t>
      </w:r>
      <w:r w:rsidR="00786316">
        <w:rPr>
          <w:rFonts w:asciiTheme="minorHAnsi" w:hAnsiTheme="minorHAnsi" w:cstheme="minorHAnsi"/>
          <w:b/>
          <w:i/>
          <w:color w:val="000000"/>
          <w:spacing w:val="-2"/>
          <w:sz w:val="28"/>
          <w:szCs w:val="28"/>
          <w:lang w:val="vi-VN"/>
        </w:rPr>
        <w:tab/>
      </w:r>
      <w:r w:rsidRPr="009C1EAB">
        <w:rPr>
          <w:rFonts w:asciiTheme="minorHAnsi" w:hAnsiTheme="minorHAnsi" w:cstheme="minorHAnsi"/>
          <w:b/>
          <w:i/>
          <w:color w:val="000000"/>
          <w:spacing w:val="-2"/>
          <w:sz w:val="28"/>
          <w:szCs w:val="28"/>
        </w:rPr>
        <w:t>Mục tiêu:</w:t>
      </w:r>
      <w:r w:rsidRPr="009C1EAB">
        <w:rPr>
          <w:rFonts w:asciiTheme="minorHAnsi" w:hAnsiTheme="minorHAnsi" w:cstheme="minorHAnsi"/>
          <w:b/>
          <w:color w:val="000000"/>
          <w:spacing w:val="-2"/>
          <w:sz w:val="28"/>
          <w:szCs w:val="28"/>
        </w:rPr>
        <w:t xml:space="preserve"> </w:t>
      </w:r>
    </w:p>
    <w:p w:rsidR="0068153C" w:rsidRPr="009C1EAB" w:rsidRDefault="0068153C" w:rsidP="00786316">
      <w:pPr>
        <w:spacing w:before="0" w:after="0" w:line="380" w:lineRule="exact"/>
        <w:ind w:firstLine="810"/>
        <w:rPr>
          <w:rFonts w:asciiTheme="minorHAnsi" w:hAnsiTheme="minorHAnsi" w:cstheme="minorHAnsi"/>
          <w:color w:val="000000"/>
          <w:spacing w:val="-2"/>
          <w:sz w:val="28"/>
          <w:szCs w:val="28"/>
        </w:rPr>
      </w:pPr>
      <w:r w:rsidRPr="009C1EAB">
        <w:rPr>
          <w:rFonts w:asciiTheme="minorHAnsi" w:hAnsiTheme="minorHAnsi" w:cstheme="minorHAnsi"/>
          <w:color w:val="000000"/>
          <w:spacing w:val="-2"/>
          <w:sz w:val="28"/>
          <w:szCs w:val="28"/>
        </w:rPr>
        <w:t xml:space="preserve">Tiếp tục thực hiện có hiệu quả nội dung các cuộc vận động, các phong trào thi đua của ngành </w:t>
      </w:r>
      <w:r w:rsidRPr="009C1EAB">
        <w:rPr>
          <w:rFonts w:asciiTheme="minorHAnsi" w:hAnsiTheme="minorHAnsi" w:cstheme="minorHAnsi"/>
          <w:iCs/>
          <w:color w:val="000000"/>
          <w:sz w:val="28"/>
          <w:szCs w:val="28"/>
        </w:rPr>
        <w:t xml:space="preserve">bằng những việc làm thiết thực, </w:t>
      </w:r>
      <w:r w:rsidRPr="009C1EAB">
        <w:rPr>
          <w:rFonts w:asciiTheme="minorHAnsi" w:hAnsiTheme="minorHAnsi" w:cstheme="minorHAnsi"/>
          <w:color w:val="000000"/>
          <w:sz w:val="28"/>
          <w:szCs w:val="28"/>
        </w:rPr>
        <w:t>phù hợp điều kiện địa phương</w:t>
      </w:r>
      <w:r w:rsidRPr="009C1EAB">
        <w:rPr>
          <w:rFonts w:asciiTheme="minorHAnsi" w:hAnsiTheme="minorHAnsi" w:cstheme="minorHAnsi"/>
          <w:color w:val="000000"/>
          <w:spacing w:val="-2"/>
          <w:sz w:val="28"/>
          <w:szCs w:val="28"/>
        </w:rPr>
        <w:t xml:space="preserve"> gắn với việc đổi mới hoạt động giáo dục của nhà trường, rèn luyện phẩm chất chính trị, đạo đức lối sống, văn hóa ứng xử của cán bộ quản lý, giáo viên, nhân viên  và học sinh,</w:t>
      </w:r>
      <w:r w:rsidRPr="009C1EAB">
        <w:rPr>
          <w:rFonts w:asciiTheme="minorHAnsi" w:hAnsiTheme="minorHAnsi" w:cstheme="minorHAnsi"/>
          <w:color w:val="000000"/>
          <w:sz w:val="28"/>
          <w:szCs w:val="28"/>
        </w:rPr>
        <w:t xml:space="preserve"> rèn luyện kỹ năng sống, kỹ năng học tập và giúp đỡ học sinh yếu kém.</w:t>
      </w:r>
      <w:r w:rsidRPr="009C1EAB">
        <w:rPr>
          <w:rFonts w:asciiTheme="minorHAnsi" w:hAnsiTheme="minorHAnsi" w:cstheme="minorHAnsi"/>
          <w:color w:val="000000"/>
          <w:spacing w:val="-2"/>
          <w:sz w:val="28"/>
          <w:szCs w:val="28"/>
        </w:rPr>
        <w:t xml:space="preserve"> </w:t>
      </w:r>
    </w:p>
    <w:p w:rsidR="0068153C" w:rsidRPr="009C1EAB" w:rsidRDefault="0068153C" w:rsidP="00A51984">
      <w:pPr>
        <w:spacing w:before="0" w:after="0" w:line="360" w:lineRule="exact"/>
        <w:ind w:firstLine="630"/>
        <w:rPr>
          <w:rFonts w:asciiTheme="minorHAnsi" w:hAnsiTheme="minorHAnsi" w:cstheme="minorHAnsi"/>
          <w:color w:val="000000"/>
          <w:sz w:val="28"/>
          <w:szCs w:val="28"/>
        </w:rPr>
      </w:pPr>
      <w:r w:rsidRPr="009C1EAB">
        <w:rPr>
          <w:rFonts w:asciiTheme="minorHAnsi" w:hAnsiTheme="minorHAnsi" w:cstheme="minorHAnsi"/>
          <w:color w:val="000000"/>
          <w:sz w:val="28"/>
          <w:szCs w:val="28"/>
        </w:rPr>
        <w:t>Tham gia có hiệu quả các cuộc thi, hội thi do cấp trên tổ chức.</w:t>
      </w:r>
    </w:p>
    <w:p w:rsidR="0068153C" w:rsidRPr="009C1EAB" w:rsidRDefault="0068153C" w:rsidP="00A51984">
      <w:pPr>
        <w:spacing w:before="0" w:after="0" w:line="360" w:lineRule="exact"/>
        <w:ind w:firstLine="540"/>
        <w:jc w:val="left"/>
        <w:rPr>
          <w:rFonts w:asciiTheme="minorHAnsi" w:hAnsiTheme="minorHAnsi" w:cstheme="minorHAnsi"/>
          <w:color w:val="000000"/>
          <w:sz w:val="28"/>
          <w:szCs w:val="28"/>
          <w:shd w:val="clear" w:color="auto" w:fill="FFFFFF"/>
        </w:rPr>
      </w:pPr>
      <w:r w:rsidRPr="009C1EAB">
        <w:rPr>
          <w:rStyle w:val="Strong"/>
          <w:rFonts w:asciiTheme="minorHAnsi" w:hAnsiTheme="minorHAnsi" w:cstheme="minorHAnsi"/>
          <w:color w:val="000000"/>
          <w:sz w:val="28"/>
          <w:szCs w:val="28"/>
          <w:shd w:val="clear" w:color="auto" w:fill="FFFFFF"/>
        </w:rPr>
        <w:lastRenderedPageBreak/>
        <w:t xml:space="preserve">  </w:t>
      </w:r>
      <w:r w:rsidR="00786316">
        <w:rPr>
          <w:rStyle w:val="Strong"/>
          <w:rFonts w:asciiTheme="minorHAnsi" w:hAnsiTheme="minorHAnsi" w:cstheme="minorHAnsi"/>
          <w:color w:val="000000"/>
          <w:sz w:val="28"/>
          <w:szCs w:val="28"/>
          <w:shd w:val="clear" w:color="auto" w:fill="FFFFFF"/>
          <w:lang w:val="vi-VN"/>
        </w:rPr>
        <w:tab/>
      </w:r>
      <w:r w:rsidRPr="009C1EAB">
        <w:rPr>
          <w:rStyle w:val="Strong"/>
          <w:rFonts w:asciiTheme="minorHAnsi" w:hAnsiTheme="minorHAnsi" w:cstheme="minorHAnsi"/>
          <w:i/>
          <w:color w:val="000000"/>
          <w:sz w:val="28"/>
          <w:szCs w:val="28"/>
          <w:shd w:val="clear" w:color="auto" w:fill="FFFFFF"/>
        </w:rPr>
        <w:t>Chỉ tiêu:</w:t>
      </w:r>
      <w:r w:rsidRPr="009C1EAB">
        <w:rPr>
          <w:rFonts w:asciiTheme="minorHAnsi" w:hAnsiTheme="minorHAnsi" w:cstheme="minorHAnsi"/>
          <w:b/>
          <w:i/>
          <w:color w:val="333333"/>
          <w:sz w:val="28"/>
          <w:szCs w:val="28"/>
          <w:shd w:val="clear" w:color="auto" w:fill="FFFFFF"/>
        </w:rPr>
        <w:br/>
      </w:r>
      <w:r w:rsidRPr="009C1EAB">
        <w:rPr>
          <w:rFonts w:asciiTheme="minorHAnsi" w:hAnsiTheme="minorHAnsi" w:cstheme="minorHAnsi"/>
          <w:color w:val="000000"/>
          <w:sz w:val="28"/>
          <w:szCs w:val="28"/>
          <w:shd w:val="clear" w:color="auto" w:fill="FFFFFF"/>
        </w:rPr>
        <w:t>            - 100% cán bộ, giáo viên, nhân viên, học sinh đăng ký tham gia và thực hiện tốt các cuộc vận động, các phong trào thi đua trong năm học.</w:t>
      </w:r>
    </w:p>
    <w:p w:rsidR="00CE1465" w:rsidRPr="009C1EAB" w:rsidRDefault="0068153C" w:rsidP="00A51984">
      <w:pPr>
        <w:pStyle w:val="NormalWeb"/>
        <w:shd w:val="clear" w:color="auto" w:fill="FFFFFF"/>
        <w:spacing w:before="0" w:beforeAutospacing="0" w:after="0" w:afterAutospacing="0" w:line="360" w:lineRule="exact"/>
        <w:ind w:firstLine="720"/>
        <w:rPr>
          <w:rFonts w:asciiTheme="minorHAnsi" w:hAnsiTheme="minorHAnsi" w:cstheme="minorHAnsi"/>
          <w:color w:val="000000"/>
          <w:sz w:val="28"/>
          <w:szCs w:val="28"/>
          <w:shd w:val="clear" w:color="auto" w:fill="FFFFFF"/>
        </w:rPr>
      </w:pPr>
      <w:r w:rsidRPr="009C1EAB">
        <w:rPr>
          <w:rFonts w:asciiTheme="minorHAnsi" w:hAnsiTheme="minorHAnsi" w:cstheme="minorHAnsi"/>
          <w:color w:val="000000"/>
          <w:sz w:val="28"/>
          <w:szCs w:val="28"/>
          <w:shd w:val="clear" w:color="auto" w:fill="FFFFFF"/>
        </w:rPr>
        <w:t>- Tham gia đầy đủ các cuộc thi cấp huyện</w:t>
      </w:r>
      <w:r w:rsidR="001E0090" w:rsidRPr="009C1EAB">
        <w:rPr>
          <w:rFonts w:asciiTheme="minorHAnsi" w:hAnsiTheme="minorHAnsi" w:cstheme="minorHAnsi"/>
          <w:color w:val="000000"/>
          <w:sz w:val="28"/>
          <w:szCs w:val="28"/>
          <w:shd w:val="clear" w:color="auto" w:fill="FFFFFF"/>
        </w:rPr>
        <w:t>, tỉnh</w:t>
      </w:r>
      <w:r w:rsidRPr="009C1EAB">
        <w:rPr>
          <w:rFonts w:asciiTheme="minorHAnsi" w:hAnsiTheme="minorHAnsi" w:cstheme="minorHAnsi"/>
          <w:color w:val="000000"/>
          <w:sz w:val="28"/>
          <w:szCs w:val="28"/>
          <w:shd w:val="clear" w:color="auto" w:fill="FFFFFF"/>
        </w:rPr>
        <w:t xml:space="preserve"> dành cho GV, HS</w:t>
      </w:r>
      <w:r w:rsidR="00CE1465" w:rsidRPr="009C1EAB">
        <w:rPr>
          <w:rFonts w:asciiTheme="minorHAnsi" w:hAnsiTheme="minorHAnsi" w:cstheme="minorHAnsi"/>
          <w:color w:val="000000"/>
          <w:sz w:val="28"/>
          <w:szCs w:val="28"/>
          <w:shd w:val="clear" w:color="auto" w:fill="FFFFFF"/>
        </w:rPr>
        <w:t>:</w:t>
      </w:r>
    </w:p>
    <w:p w:rsidR="00613933" w:rsidRPr="009C1EAB" w:rsidRDefault="00613933" w:rsidP="00A51984">
      <w:pPr>
        <w:pStyle w:val="NormalWeb"/>
        <w:shd w:val="clear" w:color="auto" w:fill="FFFFFF"/>
        <w:spacing w:before="0" w:beforeAutospacing="0" w:after="0" w:afterAutospacing="0" w:line="360" w:lineRule="exact"/>
        <w:ind w:firstLine="720"/>
        <w:rPr>
          <w:rFonts w:asciiTheme="minorHAnsi" w:hAnsiTheme="minorHAnsi" w:cstheme="minorHAnsi"/>
          <w:color w:val="000000"/>
          <w:sz w:val="28"/>
          <w:szCs w:val="28"/>
          <w:shd w:val="clear" w:color="auto" w:fill="FFFFFF"/>
        </w:rPr>
      </w:pPr>
      <w:r w:rsidRPr="009C1EAB">
        <w:rPr>
          <w:rFonts w:asciiTheme="minorHAnsi" w:hAnsiTheme="minorHAnsi" w:cstheme="minorHAnsi"/>
          <w:color w:val="000000"/>
          <w:sz w:val="28"/>
          <w:szCs w:val="28"/>
          <w:shd w:val="clear" w:color="auto" w:fill="FFFFFF"/>
        </w:rPr>
        <w:t>+ Dự án NCKHKT của học sinh đạt giải cấp huyện.</w:t>
      </w:r>
    </w:p>
    <w:p w:rsidR="00CE1465" w:rsidRPr="009C1EAB" w:rsidRDefault="00CE1465" w:rsidP="00A51984">
      <w:pPr>
        <w:pStyle w:val="NormalWeb"/>
        <w:shd w:val="clear" w:color="auto" w:fill="FFFFFF"/>
        <w:spacing w:before="0" w:beforeAutospacing="0" w:after="0" w:afterAutospacing="0" w:line="360" w:lineRule="exact"/>
        <w:ind w:firstLine="720"/>
        <w:rPr>
          <w:rFonts w:asciiTheme="minorHAnsi" w:hAnsiTheme="minorHAnsi" w:cstheme="minorHAnsi"/>
          <w:color w:val="000000"/>
          <w:sz w:val="28"/>
          <w:szCs w:val="28"/>
        </w:rPr>
      </w:pPr>
      <w:r w:rsidRPr="009C1EAB">
        <w:rPr>
          <w:rFonts w:asciiTheme="minorHAnsi" w:hAnsiTheme="minorHAnsi" w:cstheme="minorHAnsi"/>
          <w:color w:val="000000"/>
          <w:sz w:val="28"/>
          <w:szCs w:val="28"/>
          <w:shd w:val="clear" w:color="auto" w:fill="FFFFFF"/>
        </w:rPr>
        <w:t>+</w:t>
      </w:r>
      <w:r w:rsidR="001E0090" w:rsidRPr="009C1EAB">
        <w:rPr>
          <w:rFonts w:asciiTheme="minorHAnsi" w:hAnsiTheme="minorHAnsi" w:cstheme="minorHAnsi"/>
          <w:color w:val="000000"/>
          <w:sz w:val="28"/>
          <w:szCs w:val="28"/>
        </w:rPr>
        <w:t xml:space="preserve"> Học sinh giỏi cấp huyện: 08</w:t>
      </w:r>
      <w:r w:rsidRPr="009C1EAB">
        <w:rPr>
          <w:rFonts w:asciiTheme="minorHAnsi" w:hAnsiTheme="minorHAnsi" w:cstheme="minorHAnsi"/>
          <w:color w:val="000000"/>
          <w:sz w:val="28"/>
          <w:szCs w:val="28"/>
        </w:rPr>
        <w:t xml:space="preserve"> học sinh. </w:t>
      </w:r>
    </w:p>
    <w:p w:rsidR="00CE1465" w:rsidRPr="009C1EAB" w:rsidRDefault="00CE1465" w:rsidP="00A51984">
      <w:pPr>
        <w:tabs>
          <w:tab w:val="left" w:pos="0"/>
        </w:tabs>
        <w:spacing w:before="0" w:after="0" w:line="360" w:lineRule="exact"/>
        <w:jc w:val="left"/>
        <w:rPr>
          <w:rFonts w:asciiTheme="minorHAnsi" w:hAnsiTheme="minorHAnsi" w:cstheme="minorHAnsi"/>
          <w:color w:val="000000"/>
          <w:sz w:val="28"/>
          <w:szCs w:val="28"/>
        </w:rPr>
      </w:pPr>
      <w:r w:rsidRPr="009C1EAB">
        <w:rPr>
          <w:rFonts w:asciiTheme="minorHAnsi" w:hAnsiTheme="minorHAnsi" w:cstheme="minorHAnsi"/>
          <w:color w:val="000000"/>
          <w:sz w:val="28"/>
          <w:szCs w:val="28"/>
        </w:rPr>
        <w:t>+</w:t>
      </w:r>
      <w:r w:rsidR="001E0090" w:rsidRPr="009C1EAB">
        <w:rPr>
          <w:rFonts w:asciiTheme="minorHAnsi" w:hAnsiTheme="minorHAnsi" w:cstheme="minorHAnsi"/>
          <w:color w:val="000000"/>
          <w:sz w:val="28"/>
          <w:szCs w:val="28"/>
        </w:rPr>
        <w:t xml:space="preserve"> Học sinh giỏi cấp tỉnh: 02</w:t>
      </w:r>
      <w:r w:rsidRPr="009C1EAB">
        <w:rPr>
          <w:rFonts w:asciiTheme="minorHAnsi" w:hAnsiTheme="minorHAnsi" w:cstheme="minorHAnsi"/>
          <w:color w:val="000000"/>
          <w:sz w:val="28"/>
          <w:szCs w:val="28"/>
        </w:rPr>
        <w:t xml:space="preserve"> học sinh. </w:t>
      </w:r>
    </w:p>
    <w:p w:rsidR="0068153C" w:rsidRPr="009C1EAB" w:rsidRDefault="00CE1465" w:rsidP="00A51984">
      <w:pPr>
        <w:tabs>
          <w:tab w:val="left" w:pos="0"/>
        </w:tabs>
        <w:spacing w:before="0" w:after="0" w:line="360" w:lineRule="exact"/>
        <w:jc w:val="left"/>
        <w:rPr>
          <w:rFonts w:asciiTheme="minorHAnsi" w:hAnsiTheme="minorHAnsi" w:cstheme="minorHAnsi"/>
          <w:color w:val="000000"/>
          <w:sz w:val="28"/>
          <w:szCs w:val="28"/>
        </w:rPr>
      </w:pPr>
      <w:r w:rsidRPr="009C1EAB">
        <w:rPr>
          <w:rFonts w:asciiTheme="minorHAnsi" w:hAnsiTheme="minorHAnsi" w:cstheme="minorHAnsi"/>
          <w:color w:val="000000"/>
          <w:sz w:val="28"/>
          <w:szCs w:val="28"/>
        </w:rPr>
        <w:t>+ GVG cấp huyện</w:t>
      </w:r>
      <w:r w:rsidR="001E0090" w:rsidRPr="009C1EAB">
        <w:rPr>
          <w:rFonts w:asciiTheme="minorHAnsi" w:hAnsiTheme="minorHAnsi" w:cstheme="minorHAnsi"/>
          <w:color w:val="000000"/>
          <w:sz w:val="28"/>
          <w:szCs w:val="28"/>
        </w:rPr>
        <w:t>, cấp tỉnh: 100% giáo viên dự thi được công nhận.</w:t>
      </w:r>
    </w:p>
    <w:p w:rsidR="00A51984" w:rsidRDefault="0068153C" w:rsidP="00A51984">
      <w:pPr>
        <w:tabs>
          <w:tab w:val="left" w:pos="720"/>
          <w:tab w:val="left" w:pos="810"/>
          <w:tab w:val="left" w:pos="900"/>
        </w:tabs>
        <w:spacing w:before="0" w:after="0" w:line="360" w:lineRule="exact"/>
        <w:ind w:firstLine="810"/>
        <w:rPr>
          <w:rFonts w:asciiTheme="minorHAnsi" w:hAnsiTheme="minorHAnsi" w:cstheme="minorHAnsi"/>
          <w:b/>
          <w:bCs/>
          <w:i/>
          <w:color w:val="000000"/>
          <w:sz w:val="28"/>
          <w:szCs w:val="28"/>
          <w:shd w:val="clear" w:color="auto" w:fill="FFFFFF"/>
        </w:rPr>
      </w:pPr>
      <w:r w:rsidRPr="00A51984">
        <w:rPr>
          <w:rFonts w:asciiTheme="minorHAnsi" w:hAnsiTheme="minorHAnsi" w:cstheme="minorHAnsi"/>
          <w:color w:val="000000"/>
          <w:w w:val="95"/>
          <w:sz w:val="28"/>
          <w:szCs w:val="28"/>
          <w:shd w:val="clear" w:color="auto" w:fill="FFFFFF"/>
        </w:rPr>
        <w:t>- Tham gia đầy đủ các cuộc thi, hội thi khác do ngành và các cấp tổ chức.</w:t>
      </w:r>
      <w:r w:rsidRPr="00A51984">
        <w:rPr>
          <w:rFonts w:asciiTheme="minorHAnsi" w:hAnsiTheme="minorHAnsi" w:cstheme="minorHAnsi"/>
          <w:color w:val="333333"/>
          <w:w w:val="95"/>
          <w:sz w:val="28"/>
          <w:szCs w:val="28"/>
          <w:shd w:val="clear" w:color="auto" w:fill="FFFFFF"/>
        </w:rPr>
        <w:br/>
      </w:r>
      <w:r w:rsidRPr="009C1EAB">
        <w:rPr>
          <w:rFonts w:asciiTheme="minorHAnsi" w:hAnsiTheme="minorHAnsi" w:cstheme="minorHAnsi"/>
          <w:b/>
          <w:bCs/>
          <w:color w:val="000000"/>
          <w:sz w:val="28"/>
          <w:szCs w:val="28"/>
          <w:shd w:val="clear" w:color="auto" w:fill="FFFFFF"/>
        </w:rPr>
        <w:t xml:space="preserve">        </w:t>
      </w:r>
      <w:r w:rsidR="00786316">
        <w:rPr>
          <w:rFonts w:asciiTheme="minorHAnsi" w:hAnsiTheme="minorHAnsi" w:cstheme="minorHAnsi"/>
          <w:b/>
          <w:bCs/>
          <w:color w:val="000000"/>
          <w:sz w:val="28"/>
          <w:szCs w:val="28"/>
          <w:shd w:val="clear" w:color="auto" w:fill="FFFFFF"/>
          <w:lang w:val="vi-VN"/>
        </w:rPr>
        <w:tab/>
      </w:r>
      <w:r w:rsidRPr="009C1EAB">
        <w:rPr>
          <w:rFonts w:asciiTheme="minorHAnsi" w:hAnsiTheme="minorHAnsi" w:cstheme="minorHAnsi"/>
          <w:b/>
          <w:bCs/>
          <w:color w:val="000000"/>
          <w:sz w:val="28"/>
          <w:szCs w:val="28"/>
          <w:shd w:val="clear" w:color="auto" w:fill="FFFFFF"/>
        </w:rPr>
        <w:t xml:space="preserve">* </w:t>
      </w:r>
      <w:r w:rsidRPr="009C1EAB">
        <w:rPr>
          <w:rFonts w:asciiTheme="minorHAnsi" w:hAnsiTheme="minorHAnsi" w:cstheme="minorHAnsi"/>
          <w:b/>
          <w:bCs/>
          <w:i/>
          <w:color w:val="000000"/>
          <w:sz w:val="28"/>
          <w:szCs w:val="28"/>
          <w:shd w:val="clear" w:color="auto" w:fill="FFFFFF"/>
        </w:rPr>
        <w:t>Giải pháp:</w:t>
      </w:r>
    </w:p>
    <w:p w:rsidR="00A51984" w:rsidRDefault="0068153C" w:rsidP="00A51984">
      <w:pPr>
        <w:tabs>
          <w:tab w:val="left" w:pos="720"/>
          <w:tab w:val="left" w:pos="810"/>
          <w:tab w:val="left" w:pos="900"/>
        </w:tabs>
        <w:spacing w:before="0" w:after="0" w:line="360" w:lineRule="exact"/>
        <w:ind w:firstLine="810"/>
        <w:rPr>
          <w:rFonts w:asciiTheme="minorHAnsi" w:hAnsiTheme="minorHAnsi" w:cstheme="minorHAnsi"/>
          <w:color w:val="333333"/>
          <w:sz w:val="28"/>
          <w:szCs w:val="28"/>
          <w:shd w:val="clear" w:color="auto" w:fill="FFFFFF"/>
        </w:rPr>
      </w:pPr>
      <w:r w:rsidRPr="009C1EAB">
        <w:rPr>
          <w:rFonts w:asciiTheme="minorHAnsi" w:hAnsiTheme="minorHAnsi" w:cstheme="minorHAnsi"/>
          <w:color w:val="333333"/>
          <w:sz w:val="28"/>
          <w:szCs w:val="28"/>
          <w:shd w:val="clear" w:color="auto" w:fill="FFFFFF"/>
        </w:rPr>
        <w:t xml:space="preserve"> </w:t>
      </w:r>
      <w:r w:rsidRPr="009C1EAB">
        <w:rPr>
          <w:rFonts w:asciiTheme="minorHAnsi" w:hAnsiTheme="minorHAnsi" w:cstheme="minorHAnsi"/>
          <w:i/>
          <w:color w:val="333333"/>
          <w:sz w:val="28"/>
          <w:szCs w:val="28"/>
          <w:u w:val="single"/>
          <w:shd w:val="clear" w:color="auto" w:fill="FFFFFF"/>
        </w:rPr>
        <w:t>Ban Giám hiệu</w:t>
      </w:r>
      <w:r w:rsidRPr="009C1EAB">
        <w:rPr>
          <w:rFonts w:asciiTheme="minorHAnsi" w:hAnsiTheme="minorHAnsi" w:cstheme="minorHAnsi"/>
          <w:color w:val="333333"/>
          <w:sz w:val="28"/>
          <w:szCs w:val="28"/>
          <w:shd w:val="clear" w:color="auto" w:fill="FFFFFF"/>
        </w:rPr>
        <w:t>:</w:t>
      </w:r>
    </w:p>
    <w:p w:rsidR="00786316" w:rsidRDefault="0068153C" w:rsidP="00786316">
      <w:pPr>
        <w:tabs>
          <w:tab w:val="left" w:pos="720"/>
          <w:tab w:val="left" w:pos="810"/>
          <w:tab w:val="left" w:pos="900"/>
        </w:tabs>
        <w:spacing w:before="0" w:after="0" w:line="360" w:lineRule="exact"/>
        <w:ind w:firstLine="810"/>
        <w:rPr>
          <w:rFonts w:asciiTheme="minorHAnsi" w:hAnsiTheme="minorHAnsi" w:cstheme="minorHAnsi"/>
          <w:color w:val="333333"/>
          <w:sz w:val="28"/>
          <w:szCs w:val="28"/>
          <w:shd w:val="clear" w:color="auto" w:fill="FFFFFF"/>
          <w:lang w:val="vi-VN"/>
        </w:rPr>
      </w:pPr>
      <w:r w:rsidRPr="009C1EAB">
        <w:rPr>
          <w:rFonts w:asciiTheme="minorHAnsi" w:hAnsiTheme="minorHAnsi" w:cstheme="minorHAnsi"/>
          <w:color w:val="000000"/>
          <w:sz w:val="28"/>
          <w:szCs w:val="28"/>
          <w:shd w:val="clear" w:color="auto" w:fill="FFFFFF"/>
        </w:rPr>
        <w:t>  - Làm tốt công tác tuyên truyền để toàn thể CB, GV, NV và học sinh trong nhà trường nhận thức đúng đắn về mục đích của các cuộc vận động và phong trào thi đua. Tổ chức để toàn đơn vị thực hiện một cách tích cực, hiệu quả các cuộc vận động: “Học tập và làm theo tư tưởng, đạo đức, phong cách Hồ Chí Minh”, “Mỗi thầy giáo, cô giáo là một tấm gương đạo đức, tự học và sáng tạo”, “Hai không” và “Dân chủ - Kỷ cương – Tình thương – Trách nhiệm”, phong trào thi đua “Hai tốt”. Duy trì bền vững hoạt động “Xây dựng trường học thân thiện, học sinh tích cực”.</w:t>
      </w:r>
      <w:r w:rsidRPr="009C1EAB">
        <w:rPr>
          <w:rFonts w:asciiTheme="minorHAnsi" w:hAnsiTheme="minorHAnsi" w:cstheme="minorHAnsi"/>
          <w:color w:val="333333"/>
          <w:sz w:val="28"/>
          <w:szCs w:val="28"/>
          <w:shd w:val="clear" w:color="auto" w:fill="FFFFFF"/>
        </w:rPr>
        <w:t xml:space="preserve"> </w:t>
      </w:r>
    </w:p>
    <w:p w:rsidR="0068153C" w:rsidRPr="00786316" w:rsidRDefault="0068153C" w:rsidP="00786316">
      <w:pPr>
        <w:tabs>
          <w:tab w:val="left" w:pos="720"/>
          <w:tab w:val="left" w:pos="810"/>
          <w:tab w:val="left" w:pos="900"/>
        </w:tabs>
        <w:spacing w:before="0" w:after="0" w:line="360" w:lineRule="exact"/>
        <w:ind w:firstLine="810"/>
        <w:rPr>
          <w:rFonts w:asciiTheme="minorHAnsi" w:hAnsiTheme="minorHAnsi" w:cstheme="minorHAnsi"/>
          <w:color w:val="333333"/>
          <w:sz w:val="28"/>
          <w:szCs w:val="28"/>
          <w:shd w:val="clear" w:color="auto" w:fill="FFFFFF"/>
        </w:rPr>
      </w:pPr>
      <w:r w:rsidRPr="009C1EAB">
        <w:rPr>
          <w:rFonts w:asciiTheme="minorHAnsi" w:hAnsiTheme="minorHAnsi" w:cstheme="minorHAnsi"/>
          <w:color w:val="000000"/>
          <w:sz w:val="28"/>
          <w:szCs w:val="28"/>
          <w:shd w:val="clear" w:color="auto" w:fill="FFFFFF"/>
        </w:rPr>
        <w:t> - Xác định vai trò của cá nhân lãnh đạo đơn vị trong các cuộc vận động, các phong trào thi đua, luôn gương mẫu, đi đầu, là tấm gương cho đồng nghiệp và học sinh noi theo.</w:t>
      </w:r>
    </w:p>
    <w:p w:rsidR="00786316" w:rsidRDefault="00C7328A" w:rsidP="00786316">
      <w:pPr>
        <w:spacing w:before="0" w:after="0" w:line="360" w:lineRule="exact"/>
        <w:ind w:firstLine="540"/>
        <w:rPr>
          <w:rFonts w:asciiTheme="minorHAnsi" w:hAnsiTheme="minorHAnsi" w:cstheme="minorHAnsi"/>
          <w:color w:val="000000"/>
          <w:sz w:val="28"/>
          <w:szCs w:val="28"/>
          <w:shd w:val="clear" w:color="auto" w:fill="FFFFFF"/>
          <w:lang w:val="vi-VN"/>
        </w:rPr>
      </w:pPr>
      <w:r w:rsidRPr="009C1EAB">
        <w:rPr>
          <w:rFonts w:asciiTheme="minorHAnsi" w:hAnsiTheme="minorHAnsi" w:cstheme="minorHAnsi"/>
          <w:color w:val="000000"/>
          <w:sz w:val="28"/>
          <w:szCs w:val="28"/>
          <w:shd w:val="clear" w:color="auto" w:fill="FFFFFF"/>
        </w:rPr>
        <w:t xml:space="preserve">   - Chỉ đạo tổ chuyên môn</w:t>
      </w:r>
      <w:r w:rsidR="0068153C" w:rsidRPr="009C1EAB">
        <w:rPr>
          <w:rFonts w:asciiTheme="minorHAnsi" w:hAnsiTheme="minorHAnsi" w:cstheme="minorHAnsi"/>
          <w:color w:val="000000"/>
          <w:sz w:val="28"/>
          <w:szCs w:val="28"/>
          <w:shd w:val="clear" w:color="auto" w:fill="FFFFFF"/>
        </w:rPr>
        <w:t xml:space="preserve"> đổi mới sinh hoạt tổ, nhóm chuyên môn;</w:t>
      </w:r>
      <w:r w:rsidRPr="009C1EAB">
        <w:rPr>
          <w:rFonts w:asciiTheme="minorHAnsi" w:hAnsiTheme="minorHAnsi" w:cstheme="minorHAnsi"/>
          <w:color w:val="000000"/>
          <w:sz w:val="28"/>
          <w:szCs w:val="28"/>
          <w:shd w:val="clear" w:color="auto" w:fill="FFFFFF"/>
        </w:rPr>
        <w:t xml:space="preserve"> phối hợp</w:t>
      </w:r>
      <w:r w:rsidR="0068153C" w:rsidRPr="009C1EAB">
        <w:rPr>
          <w:rFonts w:asciiTheme="minorHAnsi" w:hAnsiTheme="minorHAnsi" w:cstheme="minorHAnsi"/>
          <w:color w:val="000000"/>
          <w:sz w:val="28"/>
          <w:szCs w:val="28"/>
          <w:shd w:val="clear" w:color="auto" w:fill="FFFFFF"/>
        </w:rPr>
        <w:t xml:space="preserve"> tổ chức tốt các cuộc thi, hội thi cấp trường, lựa chọn giáo viên tham gia các cuộc thi cấp huyện, tỉnh; lựa chọn và tích cực bồi dưỡng, hướng dẫn đội tuyển HSG</w:t>
      </w:r>
      <w:r w:rsidRPr="009C1EAB">
        <w:rPr>
          <w:rFonts w:asciiTheme="minorHAnsi" w:hAnsiTheme="minorHAnsi" w:cstheme="minorHAnsi"/>
          <w:color w:val="000000"/>
          <w:sz w:val="28"/>
          <w:szCs w:val="28"/>
          <w:shd w:val="clear" w:color="auto" w:fill="FFFFFF"/>
        </w:rPr>
        <w:t>, học sinh có năng khiếu</w:t>
      </w:r>
      <w:r w:rsidR="0068153C" w:rsidRPr="009C1EAB">
        <w:rPr>
          <w:rFonts w:asciiTheme="minorHAnsi" w:hAnsiTheme="minorHAnsi" w:cstheme="minorHAnsi"/>
          <w:color w:val="000000"/>
          <w:sz w:val="28"/>
          <w:szCs w:val="28"/>
          <w:shd w:val="clear" w:color="auto" w:fill="FFFFFF"/>
        </w:rPr>
        <w:t xml:space="preserve"> và học sinh có dự án nghiên cứu KHKT để dự thi cấp huyện. </w:t>
      </w:r>
    </w:p>
    <w:p w:rsidR="00786316" w:rsidRDefault="0068153C" w:rsidP="00786316">
      <w:pPr>
        <w:spacing w:before="0" w:after="0" w:line="360" w:lineRule="exact"/>
        <w:rPr>
          <w:rFonts w:asciiTheme="minorHAnsi" w:hAnsiTheme="minorHAnsi" w:cstheme="minorHAnsi"/>
          <w:color w:val="000000"/>
          <w:sz w:val="28"/>
          <w:szCs w:val="28"/>
          <w:shd w:val="clear" w:color="auto" w:fill="FFFFFF"/>
          <w:lang w:val="vi-VN"/>
        </w:rPr>
      </w:pPr>
      <w:r w:rsidRPr="009C1EAB">
        <w:rPr>
          <w:rFonts w:asciiTheme="minorHAnsi" w:hAnsiTheme="minorHAnsi" w:cstheme="minorHAnsi"/>
          <w:color w:val="000000"/>
          <w:sz w:val="28"/>
          <w:szCs w:val="28"/>
          <w:shd w:val="clear" w:color="auto" w:fill="FFFFFF"/>
        </w:rPr>
        <w:t>-Tạo điều kiện về tinh thần, vật chất để các tổ chức, cá nhân hoàn thành tốt nhiệm vụ được giao.</w:t>
      </w:r>
    </w:p>
    <w:p w:rsidR="0068153C" w:rsidRPr="009C1EAB" w:rsidRDefault="0068153C" w:rsidP="00786316">
      <w:pPr>
        <w:spacing w:before="0" w:after="0" w:line="360" w:lineRule="exact"/>
        <w:rPr>
          <w:rFonts w:asciiTheme="minorHAnsi" w:hAnsiTheme="minorHAnsi" w:cstheme="minorHAnsi"/>
          <w:color w:val="000000"/>
          <w:sz w:val="28"/>
          <w:szCs w:val="28"/>
          <w:shd w:val="clear" w:color="auto" w:fill="FFFFFF"/>
        </w:rPr>
      </w:pPr>
      <w:r w:rsidRPr="009C1EAB">
        <w:rPr>
          <w:rStyle w:val="Emphasis"/>
          <w:rFonts w:asciiTheme="minorHAnsi" w:hAnsiTheme="minorHAnsi" w:cstheme="minorHAnsi"/>
          <w:bCs/>
          <w:color w:val="000000"/>
          <w:sz w:val="28"/>
          <w:szCs w:val="28"/>
          <w:shd w:val="clear" w:color="auto" w:fill="FFFFFF"/>
        </w:rPr>
        <w:t> </w:t>
      </w:r>
      <w:r w:rsidRPr="009C1EAB">
        <w:rPr>
          <w:rStyle w:val="Emphasis"/>
          <w:rFonts w:asciiTheme="minorHAnsi" w:hAnsiTheme="minorHAnsi" w:cstheme="minorHAnsi"/>
          <w:bCs/>
          <w:color w:val="000000"/>
          <w:sz w:val="28"/>
          <w:szCs w:val="28"/>
          <w:u w:val="single"/>
          <w:shd w:val="clear" w:color="auto" w:fill="FFFFFF"/>
        </w:rPr>
        <w:t>Giáo viên, nhân viên</w:t>
      </w:r>
      <w:r w:rsidRPr="009C1EAB">
        <w:rPr>
          <w:rStyle w:val="Emphasis"/>
          <w:rFonts w:asciiTheme="minorHAnsi" w:hAnsiTheme="minorHAnsi" w:cstheme="minorHAnsi"/>
          <w:bCs/>
          <w:color w:val="000000"/>
          <w:sz w:val="28"/>
          <w:szCs w:val="28"/>
          <w:shd w:val="clear" w:color="auto" w:fill="FFFFFF"/>
        </w:rPr>
        <w:t>:</w:t>
      </w:r>
    </w:p>
    <w:p w:rsidR="00A51984" w:rsidRDefault="0068153C" w:rsidP="00A51984">
      <w:pPr>
        <w:spacing w:before="0" w:after="0" w:line="360" w:lineRule="exact"/>
        <w:rPr>
          <w:rFonts w:asciiTheme="minorHAnsi" w:hAnsiTheme="minorHAnsi" w:cstheme="minorHAnsi"/>
          <w:color w:val="000000"/>
          <w:sz w:val="28"/>
          <w:szCs w:val="28"/>
          <w:shd w:val="clear" w:color="auto" w:fill="FFFFFF"/>
        </w:rPr>
      </w:pPr>
      <w:r w:rsidRPr="009C1EAB">
        <w:rPr>
          <w:rFonts w:asciiTheme="minorHAnsi" w:hAnsiTheme="minorHAnsi" w:cstheme="minorHAnsi"/>
          <w:color w:val="000000"/>
          <w:sz w:val="28"/>
          <w:szCs w:val="28"/>
          <w:shd w:val="clear" w:color="auto" w:fill="FFFFFF"/>
        </w:rPr>
        <w:t>- </w:t>
      </w:r>
      <w:r w:rsidR="00C7328A" w:rsidRPr="009C1EAB">
        <w:rPr>
          <w:rFonts w:asciiTheme="minorHAnsi" w:hAnsiTheme="minorHAnsi" w:cstheme="minorHAnsi"/>
          <w:color w:val="000000"/>
          <w:sz w:val="28"/>
          <w:szCs w:val="28"/>
          <w:shd w:val="clear" w:color="auto" w:fill="FFFFFF"/>
        </w:rPr>
        <w:t>C</w:t>
      </w:r>
      <w:r w:rsidRPr="009C1EAB">
        <w:rPr>
          <w:rFonts w:asciiTheme="minorHAnsi" w:hAnsiTheme="minorHAnsi" w:cstheme="minorHAnsi"/>
          <w:color w:val="000000"/>
          <w:sz w:val="28"/>
          <w:szCs w:val="28"/>
          <w:shd w:val="clear" w:color="auto" w:fill="FFFFFF"/>
        </w:rPr>
        <w:t>hấp hành tốt mọi chủ trương của Đảng, chính sách pháp luật của Nhà nước và các quy định của ngành. Thực hiện nghiêm túc quy chế làm việc và bộ quy tắc ứng xử trong nhà trường.</w:t>
      </w:r>
    </w:p>
    <w:p w:rsidR="00A51984" w:rsidRDefault="0068153C" w:rsidP="00A51984">
      <w:pPr>
        <w:spacing w:before="0" w:after="0" w:line="360" w:lineRule="exact"/>
        <w:rPr>
          <w:rFonts w:asciiTheme="minorHAnsi" w:hAnsiTheme="minorHAnsi" w:cstheme="minorHAnsi"/>
          <w:color w:val="000000"/>
          <w:sz w:val="28"/>
          <w:szCs w:val="28"/>
          <w:shd w:val="clear" w:color="auto" w:fill="FFFFFF"/>
        </w:rPr>
      </w:pPr>
      <w:r w:rsidRPr="009C1EAB">
        <w:rPr>
          <w:rFonts w:asciiTheme="minorHAnsi" w:hAnsiTheme="minorHAnsi" w:cstheme="minorHAnsi"/>
          <w:color w:val="000000"/>
          <w:sz w:val="28"/>
          <w:szCs w:val="28"/>
          <w:shd w:val="clear" w:color="auto" w:fill="FFFFFF"/>
        </w:rPr>
        <w:t xml:space="preserve">         - Trong quá trình dạy học và công tác, chú trọng giáo dục đạo đức học sinh; </w:t>
      </w:r>
      <w:r w:rsidR="00C7328A" w:rsidRPr="009C1EAB">
        <w:rPr>
          <w:rFonts w:asciiTheme="minorHAnsi" w:hAnsiTheme="minorHAnsi" w:cstheme="minorHAnsi"/>
          <w:color w:val="000000"/>
          <w:sz w:val="28"/>
          <w:szCs w:val="28"/>
          <w:shd w:val="clear" w:color="auto" w:fill="FFFFFF"/>
        </w:rPr>
        <w:t>c</w:t>
      </w:r>
      <w:r w:rsidRPr="009C1EAB">
        <w:rPr>
          <w:rFonts w:asciiTheme="minorHAnsi" w:hAnsiTheme="minorHAnsi" w:cstheme="minorHAnsi"/>
          <w:color w:val="000000"/>
          <w:sz w:val="28"/>
          <w:szCs w:val="28"/>
          <w:shd w:val="clear" w:color="auto" w:fill="FFFFFF"/>
        </w:rPr>
        <w:t>oi trọng chất lượng, hiệu quả công tác.</w:t>
      </w:r>
    </w:p>
    <w:p w:rsidR="0068153C" w:rsidRPr="00786316" w:rsidRDefault="0068153C" w:rsidP="00A51984">
      <w:pPr>
        <w:spacing w:before="0" w:after="0" w:line="360" w:lineRule="exact"/>
        <w:rPr>
          <w:rFonts w:asciiTheme="minorHAnsi" w:hAnsiTheme="minorHAnsi" w:cstheme="minorHAnsi"/>
          <w:color w:val="333333"/>
          <w:sz w:val="28"/>
          <w:szCs w:val="28"/>
          <w:shd w:val="clear" w:color="auto" w:fill="FFFFFF"/>
        </w:rPr>
      </w:pPr>
      <w:r w:rsidRPr="00786316">
        <w:rPr>
          <w:rFonts w:asciiTheme="minorHAnsi" w:hAnsiTheme="minorHAnsi" w:cstheme="minorHAnsi"/>
          <w:color w:val="000000"/>
          <w:sz w:val="28"/>
          <w:szCs w:val="28"/>
          <w:shd w:val="clear" w:color="auto" w:fill="FFFFFF"/>
        </w:rPr>
        <w:t xml:space="preserve">- Luôn giữ gìn phẩm chất đạo đức </w:t>
      </w:r>
      <w:r w:rsidR="00C7328A" w:rsidRPr="00786316">
        <w:rPr>
          <w:rFonts w:asciiTheme="minorHAnsi" w:hAnsiTheme="minorHAnsi" w:cstheme="minorHAnsi"/>
          <w:color w:val="000000"/>
          <w:sz w:val="28"/>
          <w:szCs w:val="28"/>
          <w:shd w:val="clear" w:color="auto" w:fill="FFFFFF"/>
        </w:rPr>
        <w:t>tốt đẹp, lối sống lành mạnh,</w:t>
      </w:r>
      <w:r w:rsidRPr="00786316">
        <w:rPr>
          <w:rFonts w:asciiTheme="minorHAnsi" w:hAnsiTheme="minorHAnsi" w:cstheme="minorHAnsi"/>
          <w:color w:val="000000"/>
          <w:sz w:val="28"/>
          <w:szCs w:val="28"/>
          <w:shd w:val="clear" w:color="auto" w:fill="FFFFFF"/>
        </w:rPr>
        <w:t xml:space="preserve"> xứng đáng là tấm gương cho đồng nghiệp và học sinh noi theo; có tác phong mô phạm, trang phục, ngôn ngữ chuẩn mực; có ý thức đoàn kết trong nội bộ cơ quan.</w:t>
      </w:r>
    </w:p>
    <w:p w:rsidR="0068153C" w:rsidRPr="00786316" w:rsidRDefault="0068153C" w:rsidP="00A51984">
      <w:pPr>
        <w:spacing w:before="0" w:after="0" w:line="360" w:lineRule="exact"/>
        <w:ind w:firstLine="540"/>
        <w:jc w:val="left"/>
        <w:rPr>
          <w:rFonts w:asciiTheme="minorHAnsi" w:hAnsiTheme="minorHAnsi" w:cstheme="minorHAnsi"/>
          <w:w w:val="105"/>
          <w:sz w:val="28"/>
          <w:szCs w:val="28"/>
          <w:shd w:val="clear" w:color="auto" w:fill="FFFFFF"/>
        </w:rPr>
      </w:pPr>
      <w:r w:rsidRPr="00786316">
        <w:rPr>
          <w:rFonts w:asciiTheme="minorHAnsi" w:hAnsiTheme="minorHAnsi" w:cstheme="minorHAnsi"/>
          <w:w w:val="105"/>
          <w:sz w:val="28"/>
          <w:szCs w:val="28"/>
          <w:shd w:val="clear" w:color="auto" w:fill="FFFFFF"/>
        </w:rPr>
        <w:t xml:space="preserve">  - Thường xuyên tự học, tự bồi dưỡng, không ngừng phấn đấu vươn lên, cải thiện năng lực chuyên môn, nghiệp vụ</w:t>
      </w:r>
      <w:r w:rsidR="00C7328A" w:rsidRPr="00786316">
        <w:rPr>
          <w:rFonts w:asciiTheme="minorHAnsi" w:hAnsiTheme="minorHAnsi" w:cstheme="minorHAnsi"/>
          <w:w w:val="105"/>
          <w:sz w:val="28"/>
          <w:szCs w:val="28"/>
          <w:shd w:val="clear" w:color="auto" w:fill="FFFFFF"/>
        </w:rPr>
        <w:t>,</w:t>
      </w:r>
      <w:r w:rsidRPr="00786316">
        <w:rPr>
          <w:rFonts w:asciiTheme="minorHAnsi" w:hAnsiTheme="minorHAnsi" w:cstheme="minorHAnsi"/>
          <w:w w:val="105"/>
          <w:sz w:val="28"/>
          <w:szCs w:val="28"/>
          <w:shd w:val="clear" w:color="auto" w:fill="FFFFFF"/>
        </w:rPr>
        <w:t xml:space="preserve"> nâng cao chất lượng, hiệu quả</w:t>
      </w:r>
      <w:r w:rsidR="00C7328A" w:rsidRPr="00786316">
        <w:rPr>
          <w:rFonts w:asciiTheme="minorHAnsi" w:hAnsiTheme="minorHAnsi" w:cstheme="minorHAnsi"/>
          <w:w w:val="105"/>
          <w:sz w:val="28"/>
          <w:szCs w:val="28"/>
          <w:shd w:val="clear" w:color="auto" w:fill="FFFFFF"/>
        </w:rPr>
        <w:t xml:space="preserve"> công tác</w:t>
      </w:r>
      <w:r w:rsidRPr="00786316">
        <w:rPr>
          <w:rFonts w:asciiTheme="minorHAnsi" w:hAnsiTheme="minorHAnsi" w:cstheme="minorHAnsi"/>
          <w:w w:val="105"/>
          <w:sz w:val="28"/>
          <w:szCs w:val="28"/>
          <w:shd w:val="clear" w:color="auto" w:fill="FFFFFF"/>
        </w:rPr>
        <w:t>.</w:t>
      </w:r>
    </w:p>
    <w:p w:rsidR="0068153C" w:rsidRPr="009C1EAB" w:rsidRDefault="00613933" w:rsidP="00A51984">
      <w:pPr>
        <w:tabs>
          <w:tab w:val="left" w:pos="630"/>
        </w:tabs>
        <w:spacing w:before="0" w:after="0" w:line="360" w:lineRule="exact"/>
        <w:ind w:firstLine="0"/>
        <w:jc w:val="left"/>
        <w:rPr>
          <w:rFonts w:asciiTheme="minorHAnsi" w:hAnsiTheme="minorHAnsi" w:cstheme="minorHAnsi"/>
          <w:color w:val="000000"/>
          <w:sz w:val="28"/>
          <w:szCs w:val="28"/>
          <w:lang w:val="nl-NL"/>
        </w:rPr>
      </w:pPr>
      <w:r w:rsidRPr="009C1EAB">
        <w:rPr>
          <w:rFonts w:asciiTheme="minorHAnsi" w:hAnsiTheme="minorHAnsi" w:cstheme="minorHAnsi"/>
          <w:sz w:val="28"/>
          <w:szCs w:val="28"/>
          <w:shd w:val="clear" w:color="auto" w:fill="FFFFFF"/>
        </w:rPr>
        <w:lastRenderedPageBreak/>
        <w:t xml:space="preserve">       </w:t>
      </w:r>
      <w:r w:rsidR="0068153C" w:rsidRPr="009C1EAB">
        <w:rPr>
          <w:rFonts w:asciiTheme="minorHAnsi" w:hAnsiTheme="minorHAnsi" w:cstheme="minorHAnsi"/>
          <w:sz w:val="28"/>
          <w:szCs w:val="28"/>
          <w:shd w:val="clear" w:color="auto" w:fill="FFFFFF"/>
        </w:rPr>
        <w:t xml:space="preserve">   - Tham gia với ý thức, trách nhiệm cao và</w:t>
      </w:r>
      <w:r w:rsidR="009D3D01" w:rsidRPr="009C1EAB">
        <w:rPr>
          <w:rFonts w:asciiTheme="minorHAnsi" w:hAnsiTheme="minorHAnsi" w:cstheme="minorHAnsi"/>
          <w:sz w:val="28"/>
          <w:szCs w:val="28"/>
          <w:shd w:val="clear" w:color="auto" w:fill="FFFFFF"/>
        </w:rPr>
        <w:t>o các cuộc thi, hội thi các cấp. Tích cực</w:t>
      </w:r>
      <w:r w:rsidR="0068153C" w:rsidRPr="009C1EAB">
        <w:rPr>
          <w:rFonts w:asciiTheme="minorHAnsi" w:hAnsiTheme="minorHAnsi" w:cstheme="minorHAnsi"/>
          <w:sz w:val="28"/>
          <w:szCs w:val="28"/>
          <w:shd w:val="clear" w:color="auto" w:fill="FFFFFF"/>
        </w:rPr>
        <w:t xml:space="preserve"> bồi dưỡng, hướng dẫn đội tuyển HSG</w:t>
      </w:r>
      <w:r w:rsidR="009D3D01" w:rsidRPr="009C1EAB">
        <w:rPr>
          <w:rFonts w:asciiTheme="minorHAnsi" w:hAnsiTheme="minorHAnsi" w:cstheme="minorHAnsi"/>
          <w:sz w:val="28"/>
          <w:szCs w:val="28"/>
          <w:shd w:val="clear" w:color="auto" w:fill="FFFFFF"/>
        </w:rPr>
        <w:t>, học sinh năng khiếu</w:t>
      </w:r>
      <w:r w:rsidR="0068153C" w:rsidRPr="009C1EAB">
        <w:rPr>
          <w:rFonts w:asciiTheme="minorHAnsi" w:hAnsiTheme="minorHAnsi" w:cstheme="minorHAnsi"/>
          <w:sz w:val="28"/>
          <w:szCs w:val="28"/>
          <w:shd w:val="clear" w:color="auto" w:fill="FFFFFF"/>
        </w:rPr>
        <w:t xml:space="preserve"> và học s</w:t>
      </w:r>
      <w:r w:rsidR="009D3D01" w:rsidRPr="009C1EAB">
        <w:rPr>
          <w:rFonts w:asciiTheme="minorHAnsi" w:hAnsiTheme="minorHAnsi" w:cstheme="minorHAnsi"/>
          <w:sz w:val="28"/>
          <w:szCs w:val="28"/>
          <w:shd w:val="clear" w:color="auto" w:fill="FFFFFF"/>
        </w:rPr>
        <w:t>inh có dự án nghiên cứu KHKT khi</w:t>
      </w:r>
      <w:r w:rsidR="0068153C" w:rsidRPr="009C1EAB">
        <w:rPr>
          <w:rFonts w:asciiTheme="minorHAnsi" w:hAnsiTheme="minorHAnsi" w:cstheme="minorHAnsi"/>
          <w:sz w:val="28"/>
          <w:szCs w:val="28"/>
          <w:shd w:val="clear" w:color="auto" w:fill="FFFFFF"/>
        </w:rPr>
        <w:t xml:space="preserve"> được phân công</w:t>
      </w:r>
      <w:r w:rsidR="009D3D01" w:rsidRPr="009C1EAB">
        <w:rPr>
          <w:rFonts w:asciiTheme="minorHAnsi" w:hAnsiTheme="minorHAnsi" w:cstheme="minorHAnsi"/>
          <w:sz w:val="28"/>
          <w:szCs w:val="28"/>
          <w:shd w:val="clear" w:color="auto" w:fill="FFFFFF"/>
        </w:rPr>
        <w:t>.</w:t>
      </w:r>
      <w:r w:rsidR="0068153C" w:rsidRPr="009C1EAB">
        <w:rPr>
          <w:rFonts w:asciiTheme="minorHAnsi" w:hAnsiTheme="minorHAnsi" w:cstheme="minorHAnsi"/>
          <w:sz w:val="28"/>
          <w:szCs w:val="28"/>
          <w:shd w:val="clear" w:color="auto" w:fill="FFFFFF"/>
        </w:rPr>
        <w:br/>
      </w:r>
      <w:r w:rsidR="0068153C" w:rsidRPr="009C1EAB">
        <w:rPr>
          <w:rStyle w:val="Emphasis"/>
          <w:rFonts w:asciiTheme="minorHAnsi" w:hAnsiTheme="minorHAnsi" w:cstheme="minorHAnsi"/>
          <w:bCs/>
          <w:color w:val="000000"/>
          <w:sz w:val="28"/>
          <w:szCs w:val="28"/>
          <w:shd w:val="clear" w:color="auto" w:fill="FFFFFF"/>
        </w:rPr>
        <w:t xml:space="preserve">       </w:t>
      </w:r>
      <w:r w:rsidR="00786316">
        <w:rPr>
          <w:rStyle w:val="Emphasis"/>
          <w:rFonts w:asciiTheme="minorHAnsi" w:hAnsiTheme="minorHAnsi" w:cstheme="minorHAnsi"/>
          <w:bCs/>
          <w:color w:val="000000"/>
          <w:sz w:val="28"/>
          <w:szCs w:val="28"/>
          <w:shd w:val="clear" w:color="auto" w:fill="FFFFFF"/>
          <w:lang w:val="vi-VN"/>
        </w:rPr>
        <w:tab/>
      </w:r>
      <w:r w:rsidR="00786316">
        <w:rPr>
          <w:rStyle w:val="Emphasis"/>
          <w:rFonts w:asciiTheme="minorHAnsi" w:hAnsiTheme="minorHAnsi" w:cstheme="minorHAnsi"/>
          <w:bCs/>
          <w:color w:val="000000"/>
          <w:sz w:val="28"/>
          <w:szCs w:val="28"/>
          <w:shd w:val="clear" w:color="auto" w:fill="FFFFFF"/>
          <w:lang w:val="vi-VN"/>
        </w:rPr>
        <w:tab/>
      </w:r>
      <w:r w:rsidR="0068153C" w:rsidRPr="009C1EAB">
        <w:rPr>
          <w:rStyle w:val="Emphasis"/>
          <w:rFonts w:asciiTheme="minorHAnsi" w:hAnsiTheme="minorHAnsi" w:cstheme="minorHAnsi"/>
          <w:bCs/>
          <w:color w:val="000000"/>
          <w:sz w:val="28"/>
          <w:szCs w:val="28"/>
          <w:u w:val="single"/>
          <w:shd w:val="clear" w:color="auto" w:fill="FFFFFF"/>
        </w:rPr>
        <w:t>Học sinh</w:t>
      </w:r>
      <w:r w:rsidR="0068153C" w:rsidRPr="009C1EAB">
        <w:rPr>
          <w:rFonts w:asciiTheme="minorHAnsi" w:hAnsiTheme="minorHAnsi" w:cstheme="minorHAnsi"/>
          <w:bCs/>
          <w:color w:val="000000"/>
          <w:sz w:val="28"/>
          <w:szCs w:val="28"/>
          <w:u w:val="single"/>
          <w:shd w:val="clear" w:color="auto" w:fill="FFFFFF"/>
        </w:rPr>
        <w:t>:</w:t>
      </w:r>
      <w:r w:rsidR="0068153C" w:rsidRPr="009C1EAB">
        <w:rPr>
          <w:rFonts w:asciiTheme="minorHAnsi" w:hAnsiTheme="minorHAnsi" w:cstheme="minorHAnsi"/>
          <w:color w:val="333333"/>
          <w:sz w:val="28"/>
          <w:szCs w:val="28"/>
          <w:shd w:val="clear" w:color="auto" w:fill="FFFFFF"/>
        </w:rPr>
        <w:br/>
      </w:r>
      <w:r w:rsidR="0068153C" w:rsidRPr="009C1EAB">
        <w:rPr>
          <w:rFonts w:asciiTheme="minorHAnsi" w:hAnsiTheme="minorHAnsi" w:cstheme="minorHAnsi"/>
          <w:color w:val="000000"/>
          <w:sz w:val="28"/>
          <w:szCs w:val="28"/>
          <w:shd w:val="clear" w:color="auto" w:fill="FFFFFF"/>
        </w:rPr>
        <w:t>           -Thực hiện nghiêm túc nội quy của nhà trường, của ngành giáo dục. Tham gia tích cực vào các cuộc vận động, các phong trào thi đua do nhà trường</w:t>
      </w:r>
      <w:r w:rsidR="009D3D01" w:rsidRPr="009C1EAB">
        <w:rPr>
          <w:rFonts w:asciiTheme="minorHAnsi" w:hAnsiTheme="minorHAnsi" w:cstheme="minorHAnsi"/>
          <w:color w:val="000000"/>
          <w:sz w:val="28"/>
          <w:szCs w:val="28"/>
          <w:shd w:val="clear" w:color="auto" w:fill="FFFFFF"/>
        </w:rPr>
        <w:t xml:space="preserve"> và cấp trên</w:t>
      </w:r>
      <w:r w:rsidR="0068153C" w:rsidRPr="009C1EAB">
        <w:rPr>
          <w:rFonts w:asciiTheme="minorHAnsi" w:hAnsiTheme="minorHAnsi" w:cstheme="minorHAnsi"/>
          <w:color w:val="000000"/>
          <w:sz w:val="28"/>
          <w:szCs w:val="28"/>
          <w:shd w:val="clear" w:color="auto" w:fill="FFFFFF"/>
        </w:rPr>
        <w:t xml:space="preserve"> phát động.</w:t>
      </w:r>
      <w:r w:rsidR="009D3D01" w:rsidRPr="009C1EAB">
        <w:rPr>
          <w:rFonts w:asciiTheme="minorHAnsi" w:hAnsiTheme="minorHAnsi" w:cstheme="minorHAnsi"/>
          <w:color w:val="000000"/>
          <w:sz w:val="28"/>
          <w:szCs w:val="28"/>
          <w:shd w:val="clear" w:color="auto" w:fill="FFFFFF"/>
        </w:rPr>
        <w:t xml:space="preserve"> Tham gia đầy đủ các hoạt động tập thể, hoạt động xã hội.</w:t>
      </w:r>
      <w:r w:rsidR="009D3D01" w:rsidRPr="009C1EAB">
        <w:rPr>
          <w:rFonts w:asciiTheme="minorHAnsi" w:hAnsiTheme="minorHAnsi" w:cstheme="minorHAnsi"/>
          <w:color w:val="000000"/>
          <w:sz w:val="28"/>
          <w:szCs w:val="28"/>
          <w:lang w:val="nl-NL"/>
        </w:rPr>
        <w:t xml:space="preserve"> </w:t>
      </w:r>
      <w:r w:rsidR="0068153C" w:rsidRPr="009C1EAB">
        <w:rPr>
          <w:rFonts w:asciiTheme="minorHAnsi" w:hAnsiTheme="minorHAnsi" w:cstheme="minorHAnsi"/>
          <w:color w:val="333333"/>
          <w:sz w:val="28"/>
          <w:szCs w:val="28"/>
          <w:shd w:val="clear" w:color="auto" w:fill="FFFFFF"/>
        </w:rPr>
        <w:br/>
      </w:r>
      <w:r w:rsidR="0068153C" w:rsidRPr="009C1EAB">
        <w:rPr>
          <w:rFonts w:asciiTheme="minorHAnsi" w:hAnsiTheme="minorHAnsi" w:cstheme="minorHAnsi"/>
          <w:color w:val="000000"/>
          <w:sz w:val="28"/>
          <w:szCs w:val="28"/>
          <w:shd w:val="clear" w:color="auto" w:fill="FFFFFF"/>
        </w:rPr>
        <w:t xml:space="preserve">           - </w:t>
      </w:r>
      <w:r w:rsidR="009D3D01" w:rsidRPr="009C1EAB">
        <w:rPr>
          <w:rFonts w:asciiTheme="minorHAnsi" w:hAnsiTheme="minorHAnsi" w:cstheme="minorHAnsi"/>
          <w:color w:val="000000"/>
          <w:sz w:val="28"/>
          <w:szCs w:val="28"/>
          <w:shd w:val="clear" w:color="auto" w:fill="FFFFFF"/>
        </w:rPr>
        <w:t>Thường xuyên r</w:t>
      </w:r>
      <w:r w:rsidR="0068153C" w:rsidRPr="009C1EAB">
        <w:rPr>
          <w:rFonts w:asciiTheme="minorHAnsi" w:hAnsiTheme="minorHAnsi" w:cstheme="minorHAnsi"/>
          <w:color w:val="000000"/>
          <w:sz w:val="28"/>
          <w:szCs w:val="28"/>
          <w:shd w:val="clear" w:color="auto" w:fill="FFFFFF"/>
        </w:rPr>
        <w:t xml:space="preserve">èn luyện </w:t>
      </w:r>
      <w:r w:rsidR="009D3D01" w:rsidRPr="009C1EAB">
        <w:rPr>
          <w:rFonts w:asciiTheme="minorHAnsi" w:hAnsiTheme="minorHAnsi" w:cstheme="minorHAnsi"/>
          <w:color w:val="000000"/>
          <w:sz w:val="28"/>
          <w:szCs w:val="28"/>
          <w:shd w:val="clear" w:color="auto" w:fill="FFFFFF"/>
        </w:rPr>
        <w:t xml:space="preserve">theo </w:t>
      </w:r>
      <w:r w:rsidR="0068153C" w:rsidRPr="009C1EAB">
        <w:rPr>
          <w:rFonts w:asciiTheme="minorHAnsi" w:hAnsiTheme="minorHAnsi" w:cstheme="minorHAnsi"/>
          <w:color w:val="000000"/>
          <w:sz w:val="28"/>
          <w:szCs w:val="28"/>
          <w:shd w:val="clear" w:color="auto" w:fill="FFFFFF"/>
        </w:rPr>
        <w:t>5 điều Bác Hồ dạy thiếu niên nhi đồng.</w:t>
      </w:r>
    </w:p>
    <w:p w:rsidR="0068153C" w:rsidRPr="009C1EAB" w:rsidRDefault="0068153C" w:rsidP="00A51984">
      <w:pPr>
        <w:tabs>
          <w:tab w:val="left" w:pos="630"/>
        </w:tabs>
        <w:spacing w:before="0" w:after="0" w:line="360" w:lineRule="exact"/>
        <w:jc w:val="left"/>
        <w:rPr>
          <w:rFonts w:asciiTheme="minorHAnsi" w:hAnsiTheme="minorHAnsi" w:cstheme="minorHAnsi"/>
          <w:color w:val="000000"/>
          <w:sz w:val="28"/>
          <w:szCs w:val="28"/>
          <w:lang w:val="nl-NL"/>
        </w:rPr>
      </w:pPr>
      <w:r w:rsidRPr="009C1EAB">
        <w:rPr>
          <w:rFonts w:asciiTheme="minorHAnsi" w:hAnsiTheme="minorHAnsi" w:cstheme="minorHAnsi"/>
          <w:color w:val="000000"/>
          <w:sz w:val="28"/>
          <w:szCs w:val="28"/>
          <w:shd w:val="clear" w:color="auto" w:fill="FFFFFF"/>
        </w:rPr>
        <w:t>- Có ý thức phấn đấu đạt thành tích cao trong học tập và tu dưỡng, vươn lên trở thành con ngoan, trò giỏi.  </w:t>
      </w:r>
      <w:r w:rsidRPr="009C1EAB">
        <w:rPr>
          <w:rFonts w:asciiTheme="minorHAnsi" w:hAnsiTheme="minorHAnsi" w:cstheme="minorHAnsi"/>
          <w:color w:val="000000"/>
          <w:sz w:val="28"/>
          <w:szCs w:val="28"/>
          <w:lang w:val="nl-NL"/>
        </w:rPr>
        <w:t xml:space="preserve"> </w:t>
      </w:r>
    </w:p>
    <w:p w:rsidR="0068153C" w:rsidRPr="009C1EAB" w:rsidRDefault="0068153C" w:rsidP="00A51984">
      <w:pPr>
        <w:tabs>
          <w:tab w:val="left" w:pos="630"/>
          <w:tab w:val="left" w:pos="2700"/>
        </w:tabs>
        <w:spacing w:before="0" w:after="0" w:line="360" w:lineRule="exact"/>
        <w:jc w:val="left"/>
        <w:rPr>
          <w:rFonts w:asciiTheme="minorHAnsi" w:hAnsiTheme="minorHAnsi" w:cstheme="minorHAnsi"/>
          <w:color w:val="000000"/>
          <w:sz w:val="28"/>
          <w:szCs w:val="28"/>
          <w:lang w:val="nl-NL"/>
        </w:rPr>
      </w:pPr>
      <w:r w:rsidRPr="009C1EAB">
        <w:rPr>
          <w:rFonts w:asciiTheme="minorHAnsi" w:hAnsiTheme="minorHAnsi" w:cstheme="minorHAnsi"/>
          <w:color w:val="000000"/>
          <w:sz w:val="28"/>
          <w:szCs w:val="28"/>
          <w:lang w:val="nl-NL"/>
        </w:rPr>
        <w:t>- Tích cực, tự giác trau dồi kiến thức, tìm tòi, sáng tạo trong học tập; hoàn thành tốt các nhiệm vụ học tập theo sự chỉ dẫn, yêu cầu của giáo viên.</w:t>
      </w:r>
    </w:p>
    <w:p w:rsidR="0068153C" w:rsidRPr="009C1EAB" w:rsidRDefault="0068153C" w:rsidP="00A51984">
      <w:pPr>
        <w:tabs>
          <w:tab w:val="left" w:pos="2700"/>
        </w:tabs>
        <w:spacing w:before="0" w:after="0" w:line="360" w:lineRule="exact"/>
        <w:jc w:val="left"/>
        <w:rPr>
          <w:rFonts w:asciiTheme="minorHAnsi" w:hAnsiTheme="minorHAnsi" w:cstheme="minorHAnsi"/>
          <w:color w:val="000000"/>
          <w:sz w:val="28"/>
          <w:szCs w:val="28"/>
          <w:lang w:val="nl-NL"/>
        </w:rPr>
      </w:pPr>
      <w:r w:rsidRPr="009C1EAB">
        <w:rPr>
          <w:rFonts w:asciiTheme="minorHAnsi" w:hAnsiTheme="minorHAnsi" w:cstheme="minorHAnsi"/>
          <w:color w:val="000000"/>
          <w:sz w:val="28"/>
          <w:szCs w:val="28"/>
          <w:lang w:val="nl-NL"/>
        </w:rPr>
        <w:t xml:space="preserve"> - Các học sinh trong đội tuyển h</w:t>
      </w:r>
      <w:r w:rsidR="009D3D01" w:rsidRPr="009C1EAB">
        <w:rPr>
          <w:rFonts w:asciiTheme="minorHAnsi" w:hAnsiTheme="minorHAnsi" w:cstheme="minorHAnsi"/>
          <w:color w:val="000000"/>
          <w:sz w:val="28"/>
          <w:szCs w:val="28"/>
          <w:lang w:val="nl-NL"/>
        </w:rPr>
        <w:t>ọc sinh giỏi, học sinh có dự án</w:t>
      </w:r>
      <w:r w:rsidRPr="009C1EAB">
        <w:rPr>
          <w:rFonts w:asciiTheme="minorHAnsi" w:hAnsiTheme="minorHAnsi" w:cstheme="minorHAnsi"/>
          <w:color w:val="000000"/>
          <w:sz w:val="28"/>
          <w:szCs w:val="28"/>
          <w:lang w:val="nl-NL"/>
        </w:rPr>
        <w:t xml:space="preserve"> NCKHKT được lựa chọn</w:t>
      </w:r>
      <w:r w:rsidR="009D3D01" w:rsidRPr="009C1EAB">
        <w:rPr>
          <w:rFonts w:asciiTheme="minorHAnsi" w:hAnsiTheme="minorHAnsi" w:cstheme="minorHAnsi"/>
          <w:color w:val="000000"/>
          <w:sz w:val="28"/>
          <w:szCs w:val="28"/>
          <w:lang w:val="nl-NL"/>
        </w:rPr>
        <w:t xml:space="preserve"> (bậc THCS)</w:t>
      </w:r>
      <w:r w:rsidRPr="009C1EAB">
        <w:rPr>
          <w:rFonts w:asciiTheme="minorHAnsi" w:hAnsiTheme="minorHAnsi" w:cstheme="minorHAnsi"/>
          <w:color w:val="000000"/>
          <w:sz w:val="28"/>
          <w:szCs w:val="28"/>
          <w:lang w:val="nl-NL"/>
        </w:rPr>
        <w:t xml:space="preserve">, </w:t>
      </w:r>
      <w:r w:rsidR="00613933" w:rsidRPr="009C1EAB">
        <w:rPr>
          <w:rFonts w:asciiTheme="minorHAnsi" w:hAnsiTheme="minorHAnsi" w:cstheme="minorHAnsi"/>
          <w:color w:val="000000"/>
          <w:sz w:val="28"/>
          <w:szCs w:val="28"/>
          <w:lang w:val="nl-NL"/>
        </w:rPr>
        <w:t>học sinh tham dự các</w:t>
      </w:r>
      <w:r w:rsidR="009D3D01" w:rsidRPr="009C1EAB">
        <w:rPr>
          <w:rFonts w:asciiTheme="minorHAnsi" w:hAnsiTheme="minorHAnsi" w:cstheme="minorHAnsi"/>
          <w:color w:val="000000"/>
          <w:sz w:val="28"/>
          <w:szCs w:val="28"/>
          <w:lang w:val="nl-NL"/>
        </w:rPr>
        <w:t xml:space="preserve"> </w:t>
      </w:r>
      <w:r w:rsidR="00613933" w:rsidRPr="009C1EAB">
        <w:rPr>
          <w:rFonts w:asciiTheme="minorHAnsi" w:hAnsiTheme="minorHAnsi" w:cstheme="minorHAnsi"/>
          <w:color w:val="000000"/>
          <w:sz w:val="28"/>
          <w:szCs w:val="28"/>
          <w:lang w:val="nl-NL"/>
        </w:rPr>
        <w:t>cuộc thi trực tuyến (bậc Tiểu họ</w:t>
      </w:r>
      <w:r w:rsidR="009D3D01" w:rsidRPr="009C1EAB">
        <w:rPr>
          <w:rFonts w:asciiTheme="minorHAnsi" w:hAnsiTheme="minorHAnsi" w:cstheme="minorHAnsi"/>
          <w:color w:val="000000"/>
          <w:sz w:val="28"/>
          <w:szCs w:val="28"/>
          <w:lang w:val="nl-NL"/>
        </w:rPr>
        <w:t xml:space="preserve">c) </w:t>
      </w:r>
      <w:r w:rsidRPr="009C1EAB">
        <w:rPr>
          <w:rFonts w:asciiTheme="minorHAnsi" w:hAnsiTheme="minorHAnsi" w:cstheme="minorHAnsi"/>
          <w:color w:val="000000"/>
          <w:sz w:val="28"/>
          <w:szCs w:val="28"/>
          <w:lang w:val="nl-NL"/>
        </w:rPr>
        <w:t>chuẩn bị tốt nhất về tinh thần, kiến thức, kỹ năng, tự tin tham gia các cuộc thi, hội thi dành cho học sinh các cấp.</w:t>
      </w:r>
    </w:p>
    <w:p w:rsidR="00353477" w:rsidRPr="009C1EAB" w:rsidRDefault="00191CF9" w:rsidP="00786316">
      <w:pPr>
        <w:spacing w:before="0" w:after="0" w:line="360" w:lineRule="exact"/>
        <w:jc w:val="left"/>
        <w:rPr>
          <w:rFonts w:asciiTheme="minorHAnsi" w:hAnsiTheme="minorHAnsi" w:cstheme="minorHAnsi"/>
          <w:b/>
          <w:sz w:val="28"/>
          <w:szCs w:val="28"/>
        </w:rPr>
      </w:pPr>
      <w:r w:rsidRPr="009C1EAB">
        <w:rPr>
          <w:rFonts w:asciiTheme="minorHAnsi" w:hAnsiTheme="minorHAnsi" w:cstheme="minorHAnsi"/>
          <w:b/>
          <w:sz w:val="28"/>
          <w:szCs w:val="28"/>
        </w:rPr>
        <w:t>3</w:t>
      </w:r>
      <w:r w:rsidR="00353477" w:rsidRPr="009C1EAB">
        <w:rPr>
          <w:rFonts w:asciiTheme="minorHAnsi" w:hAnsiTheme="minorHAnsi" w:cstheme="minorHAnsi"/>
          <w:b/>
          <w:sz w:val="28"/>
          <w:szCs w:val="28"/>
        </w:rPr>
        <w:t xml:space="preserve">. </w:t>
      </w:r>
      <w:r w:rsidR="00353477" w:rsidRPr="009C1EAB">
        <w:rPr>
          <w:rFonts w:asciiTheme="minorHAnsi" w:hAnsiTheme="minorHAnsi" w:cstheme="minorHAnsi"/>
          <w:b/>
          <w:bCs/>
          <w:sz w:val="28"/>
          <w:szCs w:val="28"/>
        </w:rPr>
        <w:t>Xây dựng, tổ chức thực hiện kế</w:t>
      </w:r>
      <w:r w:rsidR="00DB616D">
        <w:rPr>
          <w:rFonts w:asciiTheme="minorHAnsi" w:hAnsiTheme="minorHAnsi" w:cstheme="minorHAnsi"/>
          <w:b/>
          <w:bCs/>
          <w:sz w:val="28"/>
          <w:szCs w:val="28"/>
        </w:rPr>
        <w:t xml:space="preserve"> hoạch giáo dục nhà trường, </w:t>
      </w:r>
      <w:r w:rsidR="00353477" w:rsidRPr="009C1EAB">
        <w:rPr>
          <w:rFonts w:asciiTheme="minorHAnsi" w:hAnsiTheme="minorHAnsi" w:cstheme="minorHAnsi"/>
          <w:b/>
          <w:bCs/>
          <w:sz w:val="28"/>
          <w:szCs w:val="28"/>
        </w:rPr>
        <w:t xml:space="preserve">đảm </w:t>
      </w:r>
      <w:r w:rsidR="00DB616D">
        <w:rPr>
          <w:rFonts w:asciiTheme="minorHAnsi" w:hAnsiTheme="minorHAnsi" w:cstheme="minorHAnsi"/>
          <w:b/>
          <w:bCs/>
          <w:sz w:val="28"/>
          <w:szCs w:val="28"/>
        </w:rPr>
        <w:t xml:space="preserve">bảo </w:t>
      </w:r>
      <w:r w:rsidR="00353477" w:rsidRPr="009C1EAB">
        <w:rPr>
          <w:rFonts w:asciiTheme="minorHAnsi" w:hAnsiTheme="minorHAnsi" w:cstheme="minorHAnsi"/>
          <w:b/>
          <w:bCs/>
          <w:sz w:val="28"/>
          <w:szCs w:val="28"/>
        </w:rPr>
        <w:t>hoàn thành chương trình năm học</w:t>
      </w:r>
    </w:p>
    <w:p w:rsidR="00353477" w:rsidRPr="009C1EAB" w:rsidRDefault="00353477" w:rsidP="00A51984">
      <w:pPr>
        <w:spacing w:before="0" w:after="0" w:line="360" w:lineRule="exact"/>
        <w:ind w:firstLine="450"/>
        <w:jc w:val="left"/>
        <w:rPr>
          <w:rFonts w:asciiTheme="minorHAnsi" w:hAnsiTheme="minorHAnsi" w:cstheme="minorHAnsi"/>
          <w:color w:val="000000"/>
          <w:sz w:val="28"/>
          <w:szCs w:val="28"/>
          <w:lang w:val="nl-NL"/>
        </w:rPr>
      </w:pPr>
      <w:r w:rsidRPr="009C1EAB">
        <w:rPr>
          <w:rFonts w:asciiTheme="minorHAnsi" w:hAnsiTheme="minorHAnsi" w:cstheme="minorHAnsi"/>
          <w:b/>
          <w:i/>
          <w:color w:val="000000"/>
          <w:sz w:val="28"/>
          <w:szCs w:val="28"/>
          <w:lang w:val="pt-BR"/>
        </w:rPr>
        <w:t xml:space="preserve">     Mục tiêu:</w:t>
      </w:r>
      <w:r w:rsidRPr="009C1EAB">
        <w:rPr>
          <w:rFonts w:asciiTheme="minorHAnsi" w:hAnsiTheme="minorHAnsi" w:cstheme="minorHAnsi"/>
          <w:color w:val="000000"/>
          <w:sz w:val="28"/>
          <w:szCs w:val="28"/>
          <w:lang w:val="nl-NL"/>
        </w:rPr>
        <w:t xml:space="preserve"> Nâng cao ý thức chấp hành quy chế chuyên môn của giáo viên; đảm bảo kỷ cương, nền nếp trong hoạt động giáo dục của nhà trường, góp phần thực hiện và hoàn thành tốt nhiệm vụ năm học.</w:t>
      </w:r>
    </w:p>
    <w:p w:rsidR="00353477" w:rsidRPr="009C1EAB" w:rsidRDefault="00353477" w:rsidP="00A51984">
      <w:pPr>
        <w:spacing w:before="0" w:after="0" w:line="360" w:lineRule="exact"/>
        <w:ind w:firstLine="630"/>
        <w:jc w:val="left"/>
        <w:rPr>
          <w:rFonts w:asciiTheme="minorHAnsi" w:hAnsiTheme="minorHAnsi" w:cstheme="minorHAnsi"/>
          <w:b/>
          <w:i/>
          <w:color w:val="000000"/>
          <w:sz w:val="28"/>
          <w:szCs w:val="28"/>
          <w:lang w:val="pt-BR"/>
        </w:rPr>
      </w:pPr>
      <w:r w:rsidRPr="009C1EAB">
        <w:rPr>
          <w:rFonts w:asciiTheme="minorHAnsi" w:hAnsiTheme="minorHAnsi" w:cstheme="minorHAnsi"/>
          <w:b/>
          <w:i/>
          <w:color w:val="000000"/>
          <w:sz w:val="28"/>
          <w:szCs w:val="28"/>
          <w:lang w:val="pt-BR"/>
        </w:rPr>
        <w:t xml:space="preserve">  Chỉ tiêu:</w:t>
      </w:r>
    </w:p>
    <w:p w:rsidR="00353477" w:rsidRPr="009C1EAB" w:rsidRDefault="00353477" w:rsidP="00A51984">
      <w:pPr>
        <w:spacing w:before="0" w:after="0" w:line="360" w:lineRule="exact"/>
        <w:ind w:firstLine="709"/>
        <w:jc w:val="left"/>
        <w:rPr>
          <w:rFonts w:asciiTheme="minorHAnsi" w:hAnsiTheme="minorHAnsi" w:cstheme="minorHAnsi"/>
          <w:color w:val="000000"/>
          <w:sz w:val="28"/>
          <w:szCs w:val="28"/>
          <w:lang w:val="nl-NL"/>
        </w:rPr>
      </w:pPr>
      <w:r w:rsidRPr="009C1EAB">
        <w:rPr>
          <w:rFonts w:asciiTheme="minorHAnsi" w:hAnsiTheme="minorHAnsi" w:cstheme="minorHAnsi"/>
          <w:color w:val="000000"/>
          <w:sz w:val="28"/>
          <w:szCs w:val="28"/>
          <w:lang w:val="nl-NL"/>
        </w:rPr>
        <w:t xml:space="preserve">100% Kế hoạch GD các bộ môn, Kế hoạch GD tổ chuyên môn và Kế hoạch GD của nhà trường được xây dựng </w:t>
      </w:r>
      <w:r w:rsidRPr="009C1EAB">
        <w:rPr>
          <w:rFonts w:asciiTheme="minorHAnsi" w:hAnsiTheme="minorHAnsi" w:cstheme="minorHAnsi"/>
          <w:color w:val="242B2D"/>
          <w:sz w:val="28"/>
          <w:szCs w:val="28"/>
          <w:bdr w:val="none" w:sz="0" w:space="0" w:color="auto" w:frame="1"/>
          <w:lang w:val="it-IT"/>
        </w:rPr>
        <w:t>theo định hướng phát triển phẩm chất, năng lực học sinh</w:t>
      </w:r>
      <w:r w:rsidRPr="009C1EAB">
        <w:rPr>
          <w:rFonts w:asciiTheme="minorHAnsi" w:hAnsiTheme="minorHAnsi" w:cstheme="minorHAnsi"/>
          <w:color w:val="000000"/>
          <w:sz w:val="28"/>
          <w:szCs w:val="28"/>
          <w:lang w:val="nl-NL"/>
        </w:rPr>
        <w:t xml:space="preserve">, đúng hướng dẫn của Bộ GDĐT, phù hợp với tình hình tại địa phương và đơn vị. </w:t>
      </w:r>
    </w:p>
    <w:p w:rsidR="00353477" w:rsidRPr="00786316" w:rsidRDefault="001D485F" w:rsidP="00A51984">
      <w:pPr>
        <w:spacing w:before="0" w:after="0" w:line="360" w:lineRule="exact"/>
        <w:ind w:firstLine="709"/>
        <w:jc w:val="left"/>
        <w:rPr>
          <w:rFonts w:asciiTheme="minorHAnsi" w:hAnsiTheme="minorHAnsi" w:cstheme="minorHAnsi"/>
          <w:color w:val="000000"/>
          <w:w w:val="105"/>
          <w:sz w:val="28"/>
          <w:szCs w:val="28"/>
          <w:lang w:val="nl-NL"/>
        </w:rPr>
      </w:pPr>
      <w:r w:rsidRPr="00786316">
        <w:rPr>
          <w:rFonts w:asciiTheme="minorHAnsi" w:hAnsiTheme="minorHAnsi" w:cstheme="minorHAnsi"/>
          <w:color w:val="000000"/>
          <w:w w:val="105"/>
          <w:sz w:val="28"/>
          <w:szCs w:val="28"/>
          <w:lang w:val="nl-NL"/>
        </w:rPr>
        <w:t>100% giáo viên</w:t>
      </w:r>
      <w:r w:rsidR="00353477" w:rsidRPr="00786316">
        <w:rPr>
          <w:rFonts w:asciiTheme="minorHAnsi" w:hAnsiTheme="minorHAnsi" w:cstheme="minorHAnsi"/>
          <w:color w:val="000000"/>
          <w:w w:val="105"/>
          <w:sz w:val="28"/>
          <w:szCs w:val="28"/>
          <w:lang w:val="nl-NL"/>
        </w:rPr>
        <w:t xml:space="preserve"> thực hiện nghiêm túc các chương trình, kế hoạch giáo dục đã xây dựng,</w:t>
      </w:r>
      <w:r w:rsidR="00353477" w:rsidRPr="00786316">
        <w:rPr>
          <w:rFonts w:asciiTheme="minorHAnsi" w:hAnsiTheme="minorHAnsi" w:cstheme="minorHAnsi"/>
          <w:w w:val="105"/>
          <w:sz w:val="28"/>
          <w:szCs w:val="28"/>
        </w:rPr>
        <w:t xml:space="preserve"> bảo đảm hoàn thành chương trình năm học trong mọi tình huống</w:t>
      </w:r>
      <w:r w:rsidR="00353477" w:rsidRPr="00786316">
        <w:rPr>
          <w:rFonts w:asciiTheme="minorHAnsi" w:hAnsiTheme="minorHAnsi" w:cstheme="minorHAnsi"/>
          <w:color w:val="000000"/>
          <w:w w:val="105"/>
          <w:sz w:val="28"/>
          <w:szCs w:val="28"/>
          <w:lang w:val="nl-NL"/>
        </w:rPr>
        <w:t>.</w:t>
      </w:r>
    </w:p>
    <w:p w:rsidR="00353477" w:rsidRPr="009C1EAB" w:rsidRDefault="00353477" w:rsidP="00A51984">
      <w:pPr>
        <w:tabs>
          <w:tab w:val="left" w:pos="2358"/>
        </w:tabs>
        <w:spacing w:before="0" w:after="0" w:line="360" w:lineRule="exact"/>
        <w:ind w:firstLine="709"/>
        <w:jc w:val="left"/>
        <w:rPr>
          <w:rFonts w:asciiTheme="minorHAnsi" w:hAnsiTheme="minorHAnsi" w:cstheme="minorHAnsi"/>
          <w:b/>
          <w:i/>
          <w:color w:val="000000"/>
          <w:sz w:val="28"/>
          <w:szCs w:val="28"/>
          <w:lang w:val="pt-BR"/>
        </w:rPr>
      </w:pPr>
      <w:r w:rsidRPr="009C1EAB">
        <w:rPr>
          <w:rFonts w:asciiTheme="minorHAnsi" w:hAnsiTheme="minorHAnsi" w:cstheme="minorHAnsi"/>
          <w:b/>
          <w:i/>
          <w:color w:val="000000"/>
          <w:sz w:val="28"/>
          <w:szCs w:val="28"/>
          <w:lang w:val="pt-BR"/>
        </w:rPr>
        <w:t>Giải pháp:</w:t>
      </w:r>
      <w:r w:rsidRPr="009C1EAB">
        <w:rPr>
          <w:rFonts w:asciiTheme="minorHAnsi" w:hAnsiTheme="minorHAnsi" w:cstheme="minorHAnsi"/>
          <w:b/>
          <w:i/>
          <w:color w:val="000000"/>
          <w:sz w:val="28"/>
          <w:szCs w:val="28"/>
          <w:lang w:val="pt-BR"/>
        </w:rPr>
        <w:tab/>
      </w:r>
    </w:p>
    <w:p w:rsidR="00020549" w:rsidRPr="009C1EAB" w:rsidRDefault="00353477" w:rsidP="00A51984">
      <w:pPr>
        <w:pStyle w:val="NormalWeb"/>
        <w:shd w:val="clear" w:color="auto" w:fill="FFFFFF"/>
        <w:spacing w:before="0" w:beforeAutospacing="0" w:after="0" w:afterAutospacing="0" w:line="360" w:lineRule="exact"/>
        <w:rPr>
          <w:rFonts w:asciiTheme="minorHAnsi" w:hAnsiTheme="minorHAnsi" w:cstheme="minorHAnsi"/>
          <w:sz w:val="28"/>
          <w:szCs w:val="28"/>
          <w:shd w:val="clear" w:color="auto" w:fill="FFFFFF"/>
        </w:rPr>
      </w:pPr>
      <w:r w:rsidRPr="009C1EAB">
        <w:rPr>
          <w:rFonts w:asciiTheme="minorHAnsi" w:hAnsiTheme="minorHAnsi" w:cstheme="minorHAnsi"/>
          <w:sz w:val="28"/>
          <w:szCs w:val="28"/>
        </w:rPr>
        <w:t xml:space="preserve">      </w:t>
      </w:r>
      <w:r w:rsidR="00020549" w:rsidRPr="009C1EAB">
        <w:rPr>
          <w:rFonts w:asciiTheme="minorHAnsi" w:hAnsiTheme="minorHAnsi" w:cstheme="minorHAnsi"/>
          <w:sz w:val="28"/>
          <w:szCs w:val="28"/>
        </w:rPr>
        <w:t xml:space="preserve">    </w:t>
      </w:r>
      <w:r w:rsidR="006B73A6" w:rsidRPr="009C1EAB">
        <w:rPr>
          <w:rFonts w:asciiTheme="minorHAnsi" w:hAnsiTheme="minorHAnsi" w:cstheme="minorHAnsi"/>
          <w:sz w:val="28"/>
          <w:szCs w:val="28"/>
          <w:shd w:val="clear" w:color="auto" w:fill="FFFFFF"/>
        </w:rPr>
        <w:t>Căn cứ vào kế hoạch thời gian năm học 2022 – 2023 do Ủy ban nhân dân tỉnh ban hành để xây dựng kế hoạch giáo dục của nhà trường theo hướng phát triển phẩm chất, năng lực HS, đảm bảo phù hợp với đội ngũ giáo viên, cơ sở vật chất, thiết bị dạy học của nhà trường</w:t>
      </w:r>
      <w:r w:rsidR="00020549" w:rsidRPr="009C1EAB">
        <w:rPr>
          <w:rFonts w:asciiTheme="minorHAnsi" w:hAnsiTheme="minorHAnsi" w:cstheme="minorHAnsi"/>
          <w:sz w:val="28"/>
          <w:szCs w:val="28"/>
          <w:shd w:val="clear" w:color="auto" w:fill="FFFFFF"/>
        </w:rPr>
        <w:t xml:space="preserve">. </w:t>
      </w:r>
    </w:p>
    <w:p w:rsidR="00A556AB" w:rsidRDefault="00A556AB" w:rsidP="00A51984">
      <w:pPr>
        <w:pStyle w:val="NormalWeb"/>
        <w:shd w:val="clear" w:color="auto" w:fill="FFFFFF"/>
        <w:spacing w:before="0" w:beforeAutospacing="0" w:after="0" w:afterAutospacing="0" w:line="360" w:lineRule="exact"/>
        <w:ind w:firstLine="810"/>
        <w:rPr>
          <w:rFonts w:asciiTheme="minorHAnsi" w:hAnsiTheme="minorHAnsi" w:cstheme="minorHAnsi"/>
          <w:bCs/>
          <w:sz w:val="28"/>
          <w:szCs w:val="28"/>
          <w:shd w:val="clear" w:color="auto" w:fill="FFFFFF"/>
        </w:rPr>
      </w:pPr>
      <w:r w:rsidRPr="009C1EAB">
        <w:rPr>
          <w:rFonts w:asciiTheme="minorHAnsi" w:hAnsiTheme="minorHAnsi" w:cstheme="minorHAnsi"/>
          <w:sz w:val="28"/>
          <w:szCs w:val="28"/>
        </w:rPr>
        <w:t>Nhà trường dựa trên các điều kiện thực tiễn để xây dựng kế hoạch và khung thời gian thực hiện phù hợp, bảo đảm tính khoa học, sư phạm, không gây áp lực đối với HS.</w:t>
      </w:r>
      <w:r>
        <w:rPr>
          <w:rFonts w:asciiTheme="minorHAnsi" w:hAnsiTheme="minorHAnsi" w:cstheme="minorHAnsi"/>
          <w:bCs/>
          <w:sz w:val="28"/>
          <w:szCs w:val="28"/>
          <w:shd w:val="clear" w:color="auto" w:fill="FFFFFF"/>
        </w:rPr>
        <w:t xml:space="preserve"> </w:t>
      </w:r>
      <w:r w:rsidR="00020549" w:rsidRPr="009C1EAB">
        <w:rPr>
          <w:rFonts w:asciiTheme="minorHAnsi" w:hAnsiTheme="minorHAnsi" w:cstheme="minorHAnsi"/>
          <w:sz w:val="28"/>
          <w:szCs w:val="28"/>
          <w:shd w:val="clear" w:color="auto" w:fill="FFFFFF"/>
        </w:rPr>
        <w:t xml:space="preserve">Trong kế giáo dục của nhà trường cần </w:t>
      </w:r>
      <w:r w:rsidR="00020549" w:rsidRPr="009C1EAB">
        <w:rPr>
          <w:rFonts w:asciiTheme="minorHAnsi" w:hAnsiTheme="minorHAnsi" w:cstheme="minorHAnsi"/>
          <w:bCs/>
          <w:sz w:val="28"/>
          <w:szCs w:val="28"/>
          <w:shd w:val="clear" w:color="auto" w:fill="FFFFFF"/>
        </w:rPr>
        <w:t>x</w:t>
      </w:r>
      <w:r w:rsidR="006B73A6" w:rsidRPr="009C1EAB">
        <w:rPr>
          <w:rFonts w:asciiTheme="minorHAnsi" w:hAnsiTheme="minorHAnsi" w:cstheme="minorHAnsi"/>
          <w:bCs/>
          <w:sz w:val="28"/>
          <w:szCs w:val="28"/>
          <w:shd w:val="clear" w:color="auto" w:fill="FFFFFF"/>
        </w:rPr>
        <w:t xml:space="preserve">ác định </w:t>
      </w:r>
      <w:r w:rsidR="00020549" w:rsidRPr="009C1EAB">
        <w:rPr>
          <w:rFonts w:asciiTheme="minorHAnsi" w:hAnsiTheme="minorHAnsi" w:cstheme="minorHAnsi"/>
          <w:bCs/>
          <w:sz w:val="28"/>
          <w:szCs w:val="28"/>
          <w:shd w:val="clear" w:color="auto" w:fill="FFFFFF"/>
        </w:rPr>
        <w:t xml:space="preserve">rõ </w:t>
      </w:r>
      <w:r w:rsidR="006B73A6" w:rsidRPr="009C1EAB">
        <w:rPr>
          <w:rFonts w:asciiTheme="minorHAnsi" w:hAnsiTheme="minorHAnsi" w:cstheme="minorHAnsi"/>
          <w:bCs/>
          <w:sz w:val="28"/>
          <w:szCs w:val="28"/>
          <w:shd w:val="clear" w:color="auto" w:fill="FFFFFF"/>
        </w:rPr>
        <w:t>m</w:t>
      </w:r>
      <w:r w:rsidR="00020549" w:rsidRPr="009C1EAB">
        <w:rPr>
          <w:rFonts w:asciiTheme="minorHAnsi" w:hAnsiTheme="minorHAnsi" w:cstheme="minorHAnsi"/>
          <w:bCs/>
          <w:sz w:val="28"/>
          <w:szCs w:val="28"/>
          <w:shd w:val="clear" w:color="auto" w:fill="FFFFFF"/>
        </w:rPr>
        <w:t>ục tiêu giáo dục của trường, x</w:t>
      </w:r>
      <w:r w:rsidR="006B73A6" w:rsidRPr="009C1EAB">
        <w:rPr>
          <w:rFonts w:asciiTheme="minorHAnsi" w:hAnsiTheme="minorHAnsi" w:cstheme="minorHAnsi"/>
          <w:bCs/>
          <w:sz w:val="28"/>
          <w:szCs w:val="28"/>
          <w:shd w:val="clear" w:color="auto" w:fill="FFFFFF"/>
        </w:rPr>
        <w:t>ây dựng khung kế hoạch thời gian thực hiện chương trình trong năm học</w:t>
      </w:r>
      <w:r>
        <w:rPr>
          <w:rFonts w:asciiTheme="minorHAnsi" w:hAnsiTheme="minorHAnsi" w:cstheme="minorHAnsi"/>
          <w:bCs/>
          <w:sz w:val="28"/>
          <w:szCs w:val="28"/>
          <w:shd w:val="clear" w:color="auto" w:fill="FFFFFF"/>
        </w:rPr>
        <w:t>.</w:t>
      </w:r>
    </w:p>
    <w:p w:rsidR="00735503" w:rsidRPr="009C1EAB" w:rsidRDefault="00020549" w:rsidP="00A51984">
      <w:pPr>
        <w:pStyle w:val="NormalWeb"/>
        <w:shd w:val="clear" w:color="auto" w:fill="FFFFFF"/>
        <w:spacing w:before="0" w:beforeAutospacing="0" w:after="0" w:afterAutospacing="0" w:line="360" w:lineRule="exact"/>
        <w:ind w:firstLine="810"/>
        <w:jc w:val="both"/>
        <w:rPr>
          <w:rFonts w:asciiTheme="minorHAnsi" w:hAnsiTheme="minorHAnsi" w:cstheme="minorHAnsi"/>
          <w:sz w:val="28"/>
          <w:szCs w:val="28"/>
        </w:rPr>
      </w:pPr>
      <w:r w:rsidRPr="009C1EAB">
        <w:rPr>
          <w:rFonts w:asciiTheme="minorHAnsi" w:hAnsiTheme="minorHAnsi" w:cstheme="minorHAnsi"/>
          <w:bCs/>
          <w:sz w:val="28"/>
          <w:szCs w:val="28"/>
          <w:shd w:val="clear" w:color="auto" w:fill="FFFFFF"/>
        </w:rPr>
        <w:t xml:space="preserve">Thực </w:t>
      </w:r>
      <w:r w:rsidRPr="009C1EAB">
        <w:rPr>
          <w:rFonts w:asciiTheme="minorHAnsi" w:hAnsiTheme="minorHAnsi" w:cstheme="minorHAnsi"/>
          <w:sz w:val="28"/>
          <w:szCs w:val="28"/>
        </w:rPr>
        <w:t xml:space="preserve">hiện chương trình GDPT mới 2018 đối với khối lớp 1, 2, 3, 6, 7; thực hiện chương trình GD VNen đối với khối lớp 4, 5, 8; thực hiện theo </w:t>
      </w:r>
      <w:r w:rsidRPr="009C1EAB">
        <w:rPr>
          <w:rFonts w:asciiTheme="minorHAnsi" w:hAnsiTheme="minorHAnsi" w:cstheme="minorHAnsi"/>
          <w:sz w:val="28"/>
          <w:szCs w:val="28"/>
        </w:rPr>
        <w:lastRenderedPageBreak/>
        <w:t xml:space="preserve">chương trình GD hiện hành đối với khối lớp 9. Vì vậy đối với khối lớp </w:t>
      </w:r>
      <w:r w:rsidR="00376F01" w:rsidRPr="009C1EAB">
        <w:rPr>
          <w:rFonts w:asciiTheme="minorHAnsi" w:hAnsiTheme="minorHAnsi" w:cstheme="minorHAnsi"/>
          <w:sz w:val="28"/>
          <w:szCs w:val="28"/>
        </w:rPr>
        <w:t xml:space="preserve">1, </w:t>
      </w:r>
      <w:r w:rsidR="00872E73" w:rsidRPr="009C1EAB">
        <w:rPr>
          <w:rFonts w:asciiTheme="minorHAnsi" w:hAnsiTheme="minorHAnsi" w:cstheme="minorHAnsi"/>
          <w:sz w:val="28"/>
          <w:szCs w:val="28"/>
        </w:rPr>
        <w:t>2, 3, 6,7</w:t>
      </w:r>
      <w:r w:rsidR="00735503" w:rsidRPr="009C1EAB">
        <w:rPr>
          <w:rFonts w:asciiTheme="minorHAnsi" w:hAnsiTheme="minorHAnsi" w:cstheme="minorHAnsi"/>
          <w:sz w:val="28"/>
          <w:szCs w:val="28"/>
        </w:rPr>
        <w:t xml:space="preserve"> </w:t>
      </w:r>
      <w:r w:rsidRPr="009C1EAB">
        <w:rPr>
          <w:rFonts w:asciiTheme="minorHAnsi" w:hAnsiTheme="minorHAnsi" w:cstheme="minorHAnsi"/>
          <w:sz w:val="28"/>
          <w:szCs w:val="28"/>
        </w:rPr>
        <w:t>việc xây dựng và tổ chức thực hiện kế hoạch giáo dục của nhà trường được t</w:t>
      </w:r>
      <w:r w:rsidR="00872E73" w:rsidRPr="009C1EAB">
        <w:rPr>
          <w:rFonts w:asciiTheme="minorHAnsi" w:hAnsiTheme="minorHAnsi" w:cstheme="minorHAnsi"/>
          <w:sz w:val="28"/>
          <w:szCs w:val="28"/>
        </w:rPr>
        <w:t xml:space="preserve">hực hiện theo công văn </w:t>
      </w:r>
      <w:r w:rsidR="00735503" w:rsidRPr="009C1EAB">
        <w:rPr>
          <w:rFonts w:asciiTheme="minorHAnsi" w:hAnsiTheme="minorHAnsi" w:cstheme="minorHAnsi"/>
          <w:sz w:val="28"/>
          <w:szCs w:val="28"/>
        </w:rPr>
        <w:t>2345 và công văn 5512 của Bộ GDĐT</w:t>
      </w:r>
      <w:r w:rsidR="00872E73" w:rsidRPr="009C1EAB">
        <w:rPr>
          <w:rFonts w:asciiTheme="minorHAnsi" w:hAnsiTheme="minorHAnsi" w:cstheme="minorHAnsi"/>
          <w:sz w:val="28"/>
          <w:szCs w:val="28"/>
        </w:rPr>
        <w:t>; khối lớp</w:t>
      </w:r>
      <w:r w:rsidR="00735503" w:rsidRPr="009C1EAB">
        <w:rPr>
          <w:rFonts w:asciiTheme="minorHAnsi" w:hAnsiTheme="minorHAnsi" w:cstheme="minorHAnsi"/>
          <w:sz w:val="28"/>
          <w:szCs w:val="28"/>
        </w:rPr>
        <w:t xml:space="preserve"> 4, 5</w:t>
      </w:r>
      <w:r w:rsidRPr="009C1EAB">
        <w:rPr>
          <w:rFonts w:asciiTheme="minorHAnsi" w:hAnsiTheme="minorHAnsi" w:cstheme="minorHAnsi"/>
          <w:sz w:val="28"/>
          <w:szCs w:val="28"/>
        </w:rPr>
        <w:t>,</w:t>
      </w:r>
      <w:r w:rsidR="00735503" w:rsidRPr="009C1EAB">
        <w:rPr>
          <w:rFonts w:asciiTheme="minorHAnsi" w:hAnsiTheme="minorHAnsi" w:cstheme="minorHAnsi"/>
          <w:sz w:val="28"/>
          <w:szCs w:val="28"/>
        </w:rPr>
        <w:t xml:space="preserve"> </w:t>
      </w:r>
      <w:r w:rsidRPr="009C1EAB">
        <w:rPr>
          <w:rFonts w:asciiTheme="minorHAnsi" w:hAnsiTheme="minorHAnsi" w:cstheme="minorHAnsi"/>
          <w:sz w:val="28"/>
          <w:szCs w:val="28"/>
        </w:rPr>
        <w:t>8,</w:t>
      </w:r>
      <w:r w:rsidR="00735503" w:rsidRPr="009C1EAB">
        <w:rPr>
          <w:rFonts w:asciiTheme="minorHAnsi" w:hAnsiTheme="minorHAnsi" w:cstheme="minorHAnsi"/>
          <w:sz w:val="28"/>
          <w:szCs w:val="28"/>
        </w:rPr>
        <w:t xml:space="preserve"> </w:t>
      </w:r>
      <w:r w:rsidRPr="009C1EAB">
        <w:rPr>
          <w:rFonts w:asciiTheme="minorHAnsi" w:hAnsiTheme="minorHAnsi" w:cstheme="minorHAnsi"/>
          <w:sz w:val="28"/>
          <w:szCs w:val="28"/>
        </w:rPr>
        <w:t>9</w:t>
      </w:r>
      <w:r w:rsidR="002A235E">
        <w:rPr>
          <w:rFonts w:asciiTheme="minorHAnsi" w:hAnsiTheme="minorHAnsi" w:cstheme="minorHAnsi"/>
          <w:sz w:val="28"/>
          <w:szCs w:val="28"/>
        </w:rPr>
        <w:t>,</w:t>
      </w:r>
      <w:r w:rsidRPr="009C1EAB">
        <w:rPr>
          <w:rFonts w:asciiTheme="minorHAnsi" w:hAnsiTheme="minorHAnsi" w:cstheme="minorHAnsi"/>
          <w:sz w:val="28"/>
          <w:szCs w:val="28"/>
        </w:rPr>
        <w:t xml:space="preserve"> xây dựng và tổ chức thực hiện kế hoạch</w:t>
      </w:r>
      <w:r w:rsidR="00735503" w:rsidRPr="009C1EAB">
        <w:rPr>
          <w:rFonts w:asciiTheme="minorHAnsi" w:hAnsiTheme="minorHAnsi" w:cstheme="minorHAnsi"/>
          <w:sz w:val="28"/>
          <w:szCs w:val="28"/>
        </w:rPr>
        <w:t xml:space="preserve"> GD</w:t>
      </w:r>
      <w:r w:rsidRPr="009C1EAB">
        <w:rPr>
          <w:rFonts w:asciiTheme="minorHAnsi" w:hAnsiTheme="minorHAnsi" w:cstheme="minorHAnsi"/>
          <w:sz w:val="28"/>
          <w:szCs w:val="28"/>
        </w:rPr>
        <w:t xml:space="preserve"> phù hợp với điều kiện thực tiễn, đáp ứng được yêu cầu, mục tiêu chương trình. </w:t>
      </w:r>
    </w:p>
    <w:p w:rsidR="00F129D8" w:rsidRPr="009C1EAB" w:rsidRDefault="00353477" w:rsidP="00A51984">
      <w:pPr>
        <w:pStyle w:val="NormalWeb"/>
        <w:shd w:val="clear" w:color="auto" w:fill="FFFFFF"/>
        <w:spacing w:before="0" w:beforeAutospacing="0" w:after="0" w:afterAutospacing="0" w:line="360" w:lineRule="exact"/>
        <w:ind w:firstLine="450"/>
        <w:jc w:val="both"/>
        <w:rPr>
          <w:rFonts w:asciiTheme="minorHAnsi" w:hAnsiTheme="minorHAnsi" w:cstheme="minorHAnsi"/>
          <w:sz w:val="28"/>
          <w:szCs w:val="28"/>
          <w:lang w:val="it-IT"/>
        </w:rPr>
      </w:pPr>
      <w:r w:rsidRPr="009C1EAB">
        <w:rPr>
          <w:rFonts w:asciiTheme="minorHAnsi" w:hAnsiTheme="minorHAnsi" w:cstheme="minorHAnsi"/>
          <w:sz w:val="28"/>
          <w:szCs w:val="28"/>
        </w:rPr>
        <w:t xml:space="preserve"> </w:t>
      </w:r>
      <w:r w:rsidR="00F129D8" w:rsidRPr="009C1EAB">
        <w:rPr>
          <w:rFonts w:asciiTheme="minorHAnsi" w:hAnsiTheme="minorHAnsi" w:cstheme="minorHAnsi"/>
          <w:sz w:val="28"/>
          <w:szCs w:val="28"/>
          <w:lang w:val="nl-NL"/>
        </w:rPr>
        <w:t xml:space="preserve"> Giao quyền tự chủ cho giáo viên, tổ chuyên môn trong việc </w:t>
      </w:r>
      <w:r w:rsidR="00F129D8" w:rsidRPr="009C1EAB">
        <w:rPr>
          <w:rFonts w:asciiTheme="minorHAnsi" w:hAnsiTheme="minorHAnsi" w:cstheme="minorHAnsi"/>
          <w:sz w:val="28"/>
          <w:szCs w:val="28"/>
        </w:rPr>
        <w:t xml:space="preserve">xây dựng kế hoạch giáo dục </w:t>
      </w:r>
      <w:r w:rsidR="0045514A" w:rsidRPr="009C1EAB">
        <w:rPr>
          <w:rFonts w:asciiTheme="minorHAnsi" w:hAnsiTheme="minorHAnsi" w:cstheme="minorHAnsi"/>
          <w:sz w:val="28"/>
          <w:szCs w:val="28"/>
        </w:rPr>
        <w:t>các môn học</w:t>
      </w:r>
      <w:r w:rsidR="001D485F">
        <w:rPr>
          <w:rFonts w:asciiTheme="minorHAnsi" w:hAnsiTheme="minorHAnsi" w:cstheme="minorHAnsi"/>
          <w:sz w:val="28"/>
          <w:szCs w:val="28"/>
        </w:rPr>
        <w:t xml:space="preserve"> trên cơ sở khung chương trình của Bộ GDĐT</w:t>
      </w:r>
      <w:r w:rsidR="0098200C">
        <w:rPr>
          <w:rFonts w:asciiTheme="minorHAnsi" w:hAnsiTheme="minorHAnsi" w:cstheme="minorHAnsi"/>
          <w:sz w:val="28"/>
          <w:szCs w:val="28"/>
        </w:rPr>
        <w:t>,</w:t>
      </w:r>
      <w:r w:rsidR="0045514A" w:rsidRPr="009C1EAB">
        <w:rPr>
          <w:rFonts w:asciiTheme="minorHAnsi" w:hAnsiTheme="minorHAnsi" w:cstheme="minorHAnsi"/>
          <w:sz w:val="28"/>
          <w:szCs w:val="28"/>
        </w:rPr>
        <w:t xml:space="preserve"> </w:t>
      </w:r>
      <w:r w:rsidR="00F129D8" w:rsidRPr="009C1EAB">
        <w:rPr>
          <w:rFonts w:asciiTheme="minorHAnsi" w:hAnsiTheme="minorHAnsi" w:cstheme="minorHAnsi"/>
          <w:sz w:val="28"/>
          <w:szCs w:val="28"/>
        </w:rPr>
        <w:t>đảm bảo yêu cầu cần đạt của chương trình, theo định hướng phát triển năng lực, phẩm chất học sinh nhằm thực hiện mục tiêu giáo dục toàn diện</w:t>
      </w:r>
      <w:r w:rsidR="0045514A" w:rsidRPr="009C1EAB">
        <w:rPr>
          <w:rFonts w:asciiTheme="minorHAnsi" w:hAnsiTheme="minorHAnsi" w:cstheme="minorHAnsi"/>
          <w:sz w:val="28"/>
          <w:szCs w:val="28"/>
        </w:rPr>
        <w:t>; phù hợp với thực tế tại đơn vị và địa phương</w:t>
      </w:r>
      <w:r w:rsidR="00F129D8" w:rsidRPr="009C1EAB">
        <w:rPr>
          <w:rFonts w:asciiTheme="minorHAnsi" w:hAnsiTheme="minorHAnsi" w:cstheme="minorHAnsi"/>
          <w:sz w:val="28"/>
          <w:szCs w:val="28"/>
        </w:rPr>
        <w:t>.</w:t>
      </w:r>
    </w:p>
    <w:p w:rsidR="00735503" w:rsidRPr="009C1EAB" w:rsidRDefault="0045514A" w:rsidP="00A51984">
      <w:pPr>
        <w:shd w:val="clear" w:color="auto" w:fill="FFFFFF"/>
        <w:spacing w:before="0" w:after="0" w:line="360" w:lineRule="exact"/>
        <w:rPr>
          <w:rFonts w:asciiTheme="minorHAnsi" w:hAnsiTheme="minorHAnsi" w:cstheme="minorHAnsi"/>
          <w:sz w:val="28"/>
          <w:szCs w:val="28"/>
          <w:lang w:val="vi-VN"/>
        </w:rPr>
      </w:pPr>
      <w:r w:rsidRPr="009C1EAB">
        <w:rPr>
          <w:rFonts w:asciiTheme="minorHAnsi" w:hAnsiTheme="minorHAnsi" w:cstheme="minorHAnsi"/>
          <w:sz w:val="28"/>
          <w:szCs w:val="28"/>
        </w:rPr>
        <w:t xml:space="preserve"> </w:t>
      </w:r>
      <w:r w:rsidR="00735503" w:rsidRPr="009C1EAB">
        <w:rPr>
          <w:rFonts w:asciiTheme="minorHAnsi" w:hAnsiTheme="minorHAnsi" w:cstheme="minorHAnsi"/>
          <w:sz w:val="28"/>
          <w:szCs w:val="28"/>
          <w:lang w:val="vi-VN"/>
        </w:rPr>
        <w:t xml:space="preserve">Kế hoạch giáo dục các môn học, hoạt động giáo dục của tổ </w:t>
      </w:r>
      <w:r w:rsidR="00A231AC" w:rsidRPr="009C1EAB">
        <w:rPr>
          <w:rFonts w:asciiTheme="minorHAnsi" w:hAnsiTheme="minorHAnsi" w:cstheme="minorHAnsi"/>
          <w:sz w:val="28"/>
          <w:szCs w:val="28"/>
          <w:lang w:val="vi-VN"/>
        </w:rPr>
        <w:t xml:space="preserve">chuyên môn phải được </w:t>
      </w:r>
      <w:r w:rsidR="00A231AC" w:rsidRPr="009C1EAB">
        <w:rPr>
          <w:rFonts w:asciiTheme="minorHAnsi" w:hAnsiTheme="minorHAnsi" w:cstheme="minorHAnsi"/>
          <w:sz w:val="28"/>
          <w:szCs w:val="28"/>
        </w:rPr>
        <w:t>Ban Giám hiệu</w:t>
      </w:r>
      <w:r w:rsidR="00735503" w:rsidRPr="009C1EAB">
        <w:rPr>
          <w:rFonts w:asciiTheme="minorHAnsi" w:hAnsiTheme="minorHAnsi" w:cstheme="minorHAnsi"/>
          <w:sz w:val="28"/>
          <w:szCs w:val="28"/>
          <w:lang w:val="vi-VN"/>
        </w:rPr>
        <w:t xml:space="preserve"> nhà trường p</w:t>
      </w:r>
      <w:r w:rsidR="00A231AC" w:rsidRPr="009C1EAB">
        <w:rPr>
          <w:rFonts w:asciiTheme="minorHAnsi" w:hAnsiTheme="minorHAnsi" w:cstheme="minorHAnsi"/>
          <w:sz w:val="28"/>
          <w:szCs w:val="28"/>
          <w:lang w:val="vi-VN"/>
        </w:rPr>
        <w:t>hê duyệt, báo cáo về Phòng GDĐT</w:t>
      </w:r>
      <w:r w:rsidR="00A231AC" w:rsidRPr="009C1EAB">
        <w:rPr>
          <w:rFonts w:asciiTheme="minorHAnsi" w:hAnsiTheme="minorHAnsi" w:cstheme="minorHAnsi"/>
          <w:sz w:val="28"/>
          <w:szCs w:val="28"/>
        </w:rPr>
        <w:t xml:space="preserve">, </w:t>
      </w:r>
      <w:r w:rsidR="00735503" w:rsidRPr="009C1EAB">
        <w:rPr>
          <w:rFonts w:asciiTheme="minorHAnsi" w:hAnsiTheme="minorHAnsi" w:cstheme="minorHAnsi"/>
          <w:sz w:val="28"/>
          <w:szCs w:val="28"/>
          <w:lang w:val="vi-VN"/>
        </w:rPr>
        <w:t xml:space="preserve">là căn cứ để kiểm tra, giám sát trong quá trình thực hiện. </w:t>
      </w:r>
    </w:p>
    <w:p w:rsidR="00376F01" w:rsidRPr="009C1EAB" w:rsidRDefault="00376F01" w:rsidP="00A51984">
      <w:pPr>
        <w:spacing w:before="0" w:after="0" w:line="360" w:lineRule="exact"/>
        <w:rPr>
          <w:rStyle w:val="Strong"/>
          <w:rFonts w:asciiTheme="minorHAnsi" w:hAnsiTheme="minorHAnsi" w:cstheme="minorHAnsi"/>
          <w:b w:val="0"/>
          <w:color w:val="000000"/>
          <w:sz w:val="28"/>
          <w:szCs w:val="28"/>
          <w:bdr w:val="none" w:sz="0" w:space="0" w:color="auto" w:frame="1"/>
          <w:lang w:val="it-IT"/>
        </w:rPr>
      </w:pPr>
      <w:r w:rsidRPr="009C1EAB">
        <w:rPr>
          <w:rFonts w:asciiTheme="minorHAnsi" w:hAnsiTheme="minorHAnsi" w:cstheme="minorHAnsi"/>
          <w:color w:val="000000"/>
          <w:sz w:val="28"/>
          <w:szCs w:val="28"/>
          <w:lang w:val="it-IT"/>
        </w:rPr>
        <w:t xml:space="preserve">Tuyên truyền PHHS hiểu rõ về </w:t>
      </w:r>
      <w:r w:rsidRPr="009C1EAB">
        <w:rPr>
          <w:rFonts w:asciiTheme="minorHAnsi" w:hAnsiTheme="minorHAnsi" w:cstheme="minorHAnsi"/>
          <w:sz w:val="28"/>
          <w:szCs w:val="28"/>
          <w:lang w:val="it-IT"/>
        </w:rPr>
        <w:t>chương trình GD thực hiên đối với các khối lớp trong năm hoc 2022</w:t>
      </w:r>
      <w:r w:rsidR="00710A0B" w:rsidRPr="009C1EAB">
        <w:rPr>
          <w:rFonts w:asciiTheme="minorHAnsi" w:hAnsiTheme="minorHAnsi" w:cstheme="minorHAnsi"/>
          <w:sz w:val="28"/>
          <w:szCs w:val="28"/>
          <w:lang w:val="it-IT"/>
        </w:rPr>
        <w:t xml:space="preserve"> </w:t>
      </w:r>
      <w:r w:rsidRPr="009C1EAB">
        <w:rPr>
          <w:rFonts w:asciiTheme="minorHAnsi" w:hAnsiTheme="minorHAnsi" w:cstheme="minorHAnsi"/>
          <w:sz w:val="28"/>
          <w:szCs w:val="28"/>
          <w:lang w:val="it-IT"/>
        </w:rPr>
        <w:t xml:space="preserve">- 2023 tại nhà trường: lớp </w:t>
      </w:r>
      <w:r w:rsidRPr="009C1EAB">
        <w:rPr>
          <w:rFonts w:asciiTheme="minorHAnsi" w:hAnsiTheme="minorHAnsi" w:cstheme="minorHAnsi"/>
          <w:sz w:val="28"/>
          <w:szCs w:val="28"/>
        </w:rPr>
        <w:t xml:space="preserve">1, 2, 3, 6,7 - </w:t>
      </w:r>
      <w:r w:rsidRPr="009C1EAB">
        <w:rPr>
          <w:rStyle w:val="Strong"/>
          <w:rFonts w:asciiTheme="minorHAnsi" w:hAnsiTheme="minorHAnsi" w:cstheme="minorHAnsi"/>
          <w:b w:val="0"/>
          <w:color w:val="000000"/>
          <w:sz w:val="28"/>
          <w:szCs w:val="28"/>
          <w:bdr w:val="none" w:sz="0" w:space="0" w:color="auto" w:frame="1"/>
          <w:lang w:val="it-IT"/>
        </w:rPr>
        <w:t>chương trình G</w:t>
      </w:r>
      <w:r w:rsidR="00710A0B" w:rsidRPr="009C1EAB">
        <w:rPr>
          <w:rStyle w:val="Strong"/>
          <w:rFonts w:asciiTheme="minorHAnsi" w:hAnsiTheme="minorHAnsi" w:cstheme="minorHAnsi"/>
          <w:b w:val="0"/>
          <w:color w:val="000000"/>
          <w:sz w:val="28"/>
          <w:szCs w:val="28"/>
          <w:bdr w:val="none" w:sz="0" w:space="0" w:color="auto" w:frame="1"/>
          <w:lang w:val="it-IT"/>
        </w:rPr>
        <w:t>DPT</w:t>
      </w:r>
      <w:r w:rsidRPr="009C1EAB">
        <w:rPr>
          <w:rStyle w:val="Strong"/>
          <w:rFonts w:asciiTheme="minorHAnsi" w:hAnsiTheme="minorHAnsi" w:cstheme="minorHAnsi"/>
          <w:b w:val="0"/>
          <w:color w:val="000000"/>
          <w:sz w:val="28"/>
          <w:szCs w:val="28"/>
          <w:bdr w:val="none" w:sz="0" w:space="0" w:color="auto" w:frame="1"/>
          <w:lang w:val="it-IT"/>
        </w:rPr>
        <w:t xml:space="preserve"> 2018;</w:t>
      </w:r>
      <w:r w:rsidRPr="009C1EAB">
        <w:rPr>
          <w:rFonts w:asciiTheme="minorHAnsi" w:hAnsiTheme="minorHAnsi" w:cstheme="minorHAnsi"/>
          <w:sz w:val="28"/>
          <w:szCs w:val="28"/>
        </w:rPr>
        <w:t xml:space="preserve"> lớp 4, 5, 8</w:t>
      </w:r>
      <w:r w:rsidRPr="009C1EAB">
        <w:rPr>
          <w:rStyle w:val="Strong"/>
          <w:rFonts w:asciiTheme="minorHAnsi" w:hAnsiTheme="minorHAnsi" w:cstheme="minorHAnsi"/>
          <w:b w:val="0"/>
          <w:color w:val="000000"/>
          <w:sz w:val="28"/>
          <w:szCs w:val="28"/>
          <w:bdr w:val="none" w:sz="0" w:space="0" w:color="auto" w:frame="1"/>
          <w:lang w:val="it-IT"/>
        </w:rPr>
        <w:t xml:space="preserve"> </w:t>
      </w:r>
      <w:r w:rsidRPr="009C1EAB">
        <w:rPr>
          <w:rFonts w:asciiTheme="minorHAnsi" w:hAnsiTheme="minorHAnsi" w:cstheme="minorHAnsi"/>
          <w:sz w:val="28"/>
          <w:szCs w:val="28"/>
        </w:rPr>
        <w:t>- chương trình GD VNen; lớp 9 - chương trình GD</w:t>
      </w:r>
      <w:r w:rsidR="00710A0B" w:rsidRPr="009C1EAB">
        <w:rPr>
          <w:rFonts w:asciiTheme="minorHAnsi" w:hAnsiTheme="minorHAnsi" w:cstheme="minorHAnsi"/>
          <w:sz w:val="28"/>
          <w:szCs w:val="28"/>
        </w:rPr>
        <w:t xml:space="preserve"> hiện hành</w:t>
      </w:r>
      <w:r w:rsidRPr="009C1EAB">
        <w:rPr>
          <w:rStyle w:val="Strong"/>
          <w:rFonts w:asciiTheme="minorHAnsi" w:hAnsiTheme="minorHAnsi" w:cstheme="minorHAnsi"/>
          <w:b w:val="0"/>
          <w:color w:val="000000"/>
          <w:sz w:val="28"/>
          <w:szCs w:val="28"/>
          <w:bdr w:val="none" w:sz="0" w:space="0" w:color="auto" w:frame="1"/>
          <w:lang w:val="it-IT"/>
        </w:rPr>
        <w:t>.</w:t>
      </w:r>
    </w:p>
    <w:p w:rsidR="00735503" w:rsidRPr="009C1EAB" w:rsidRDefault="00735503" w:rsidP="00A51984">
      <w:pPr>
        <w:spacing w:before="0" w:after="0" w:line="360" w:lineRule="exact"/>
        <w:rPr>
          <w:rFonts w:asciiTheme="minorHAnsi" w:hAnsiTheme="minorHAnsi" w:cstheme="minorHAnsi"/>
          <w:sz w:val="28"/>
          <w:szCs w:val="28"/>
          <w:lang w:val="nl-NL"/>
        </w:rPr>
      </w:pPr>
      <w:r w:rsidRPr="009C1EAB">
        <w:rPr>
          <w:rFonts w:asciiTheme="minorHAnsi" w:hAnsiTheme="minorHAnsi" w:cstheme="minorHAnsi"/>
          <w:sz w:val="28"/>
          <w:szCs w:val="28"/>
          <w:lang w:val="nl-NL"/>
        </w:rPr>
        <w:t>S</w:t>
      </w:r>
      <w:r w:rsidR="00376F01" w:rsidRPr="009C1EAB">
        <w:rPr>
          <w:rFonts w:asciiTheme="minorHAnsi" w:hAnsiTheme="minorHAnsi" w:cstheme="minorHAnsi"/>
          <w:sz w:val="28"/>
          <w:szCs w:val="28"/>
          <w:lang w:val="nl-NL"/>
        </w:rPr>
        <w:t xml:space="preserve">ắp xếp thời khoá biểu một cách </w:t>
      </w:r>
      <w:r w:rsidRPr="009C1EAB">
        <w:rPr>
          <w:rFonts w:asciiTheme="minorHAnsi" w:hAnsiTheme="minorHAnsi" w:cstheme="minorHAnsi"/>
          <w:sz w:val="28"/>
          <w:szCs w:val="28"/>
          <w:lang w:val="nl-NL"/>
        </w:rPr>
        <w:t>khoa học</w:t>
      </w:r>
      <w:r w:rsidR="00376F01" w:rsidRPr="009C1EAB">
        <w:rPr>
          <w:rFonts w:asciiTheme="minorHAnsi" w:hAnsiTheme="minorHAnsi" w:cstheme="minorHAnsi"/>
          <w:sz w:val="28"/>
          <w:szCs w:val="28"/>
          <w:lang w:val="nl-NL"/>
        </w:rPr>
        <w:t>,</w:t>
      </w:r>
      <w:r w:rsidRPr="009C1EAB">
        <w:rPr>
          <w:rFonts w:asciiTheme="minorHAnsi" w:hAnsiTheme="minorHAnsi" w:cstheme="minorHAnsi"/>
          <w:sz w:val="28"/>
          <w:szCs w:val="28"/>
          <w:lang w:val="nl-NL"/>
        </w:rPr>
        <w:t xml:space="preserve"> </w:t>
      </w:r>
      <w:r w:rsidR="00A231AC" w:rsidRPr="009C1EAB">
        <w:rPr>
          <w:rFonts w:asciiTheme="minorHAnsi" w:hAnsiTheme="minorHAnsi" w:cstheme="minorHAnsi"/>
          <w:sz w:val="28"/>
          <w:szCs w:val="28"/>
          <w:lang w:val="nl-NL"/>
        </w:rPr>
        <w:t xml:space="preserve">phù với thực tế của nhà trường, </w:t>
      </w:r>
      <w:r w:rsidRPr="009C1EAB">
        <w:rPr>
          <w:rFonts w:asciiTheme="minorHAnsi" w:hAnsiTheme="minorHAnsi" w:cstheme="minorHAnsi"/>
          <w:sz w:val="28"/>
          <w:szCs w:val="28"/>
          <w:lang w:val="nl-NL"/>
        </w:rPr>
        <w:t xml:space="preserve"> đảm bảo tính vừa sức, kích thích hứng thú học tập cho học sinh</w:t>
      </w:r>
      <w:r w:rsidR="00A231AC" w:rsidRPr="009C1EAB">
        <w:rPr>
          <w:rFonts w:asciiTheme="minorHAnsi" w:hAnsiTheme="minorHAnsi" w:cstheme="minorHAnsi"/>
          <w:sz w:val="28"/>
          <w:szCs w:val="28"/>
          <w:lang w:val="nl-NL"/>
        </w:rPr>
        <w:t>.</w:t>
      </w:r>
    </w:p>
    <w:p w:rsidR="00376F01" w:rsidRPr="009C1EAB" w:rsidRDefault="00376F01" w:rsidP="00A51984">
      <w:pPr>
        <w:spacing w:before="0" w:after="0" w:line="360" w:lineRule="exact"/>
        <w:rPr>
          <w:rFonts w:asciiTheme="minorHAnsi" w:hAnsiTheme="minorHAnsi" w:cstheme="minorHAnsi"/>
          <w:color w:val="000000"/>
          <w:sz w:val="28"/>
          <w:szCs w:val="28"/>
          <w:lang w:val="it-IT"/>
        </w:rPr>
      </w:pPr>
      <w:r w:rsidRPr="009C1EAB">
        <w:rPr>
          <w:rFonts w:asciiTheme="minorHAnsi" w:hAnsiTheme="minorHAnsi" w:cstheme="minorHAnsi"/>
          <w:color w:val="000000"/>
          <w:sz w:val="28"/>
          <w:szCs w:val="28"/>
          <w:lang w:val="it-IT"/>
        </w:rPr>
        <w:t>Tăng cường dự giờ thăm lớp để góp ý, chỉ đạo giáo viên thực hiện tốt nội dung, chương trình.</w:t>
      </w:r>
    </w:p>
    <w:p w:rsidR="00376F01" w:rsidRPr="009C1EAB" w:rsidRDefault="003A6685" w:rsidP="00A51984">
      <w:pPr>
        <w:spacing w:before="0" w:after="0" w:line="360" w:lineRule="exact"/>
        <w:rPr>
          <w:rFonts w:asciiTheme="minorHAnsi" w:hAnsiTheme="minorHAnsi" w:cstheme="minorHAnsi"/>
          <w:color w:val="000000"/>
          <w:sz w:val="28"/>
          <w:szCs w:val="28"/>
          <w:lang w:val="it-IT"/>
        </w:rPr>
      </w:pPr>
      <w:r w:rsidRPr="009C1EAB">
        <w:rPr>
          <w:rFonts w:asciiTheme="minorHAnsi" w:hAnsiTheme="minorHAnsi" w:cstheme="minorHAnsi"/>
          <w:color w:val="000000"/>
          <w:sz w:val="28"/>
          <w:szCs w:val="28"/>
          <w:lang w:val="it-IT"/>
        </w:rPr>
        <w:t>Chỉ đạo Tổ chuyên môn</w:t>
      </w:r>
      <w:r w:rsidR="00376F01" w:rsidRPr="009C1EAB">
        <w:rPr>
          <w:rFonts w:asciiTheme="minorHAnsi" w:hAnsiTheme="minorHAnsi" w:cstheme="minorHAnsi"/>
          <w:color w:val="000000"/>
          <w:sz w:val="28"/>
          <w:szCs w:val="28"/>
          <w:lang w:val="it-IT"/>
        </w:rPr>
        <w:t xml:space="preserve"> xây dựng kế hoạch triển khai chuyên đề tháo gỡ khó khăn trong quá trình dạy học các môn học và hoạt động giáo dục.</w:t>
      </w:r>
    </w:p>
    <w:p w:rsidR="00376F01" w:rsidRPr="009C1EAB" w:rsidRDefault="00735503" w:rsidP="00786316">
      <w:pPr>
        <w:spacing w:before="0" w:after="0" w:line="380" w:lineRule="exact"/>
        <w:rPr>
          <w:rFonts w:asciiTheme="minorHAnsi" w:hAnsiTheme="minorHAnsi" w:cstheme="minorHAnsi"/>
          <w:sz w:val="28"/>
          <w:szCs w:val="28"/>
          <w:lang w:val="nl-NL"/>
        </w:rPr>
      </w:pPr>
      <w:r w:rsidRPr="009C1EAB">
        <w:rPr>
          <w:rFonts w:asciiTheme="minorHAnsi" w:hAnsiTheme="minorHAnsi" w:cstheme="minorHAnsi"/>
          <w:color w:val="242B2D"/>
          <w:sz w:val="28"/>
          <w:szCs w:val="28"/>
          <w:bdr w:val="none" w:sz="0" w:space="0" w:color="auto" w:frame="1"/>
          <w:lang w:val="it-IT"/>
        </w:rPr>
        <w:t>Tiếp tục thực hiện t</w:t>
      </w:r>
      <w:r w:rsidR="00376F01" w:rsidRPr="009C1EAB">
        <w:rPr>
          <w:rFonts w:asciiTheme="minorHAnsi" w:hAnsiTheme="minorHAnsi" w:cstheme="minorHAnsi"/>
          <w:color w:val="000000"/>
          <w:sz w:val="28"/>
          <w:szCs w:val="28"/>
          <w:bdr w:val="none" w:sz="0" w:space="0" w:color="auto" w:frame="1"/>
          <w:lang w:val="it-IT"/>
        </w:rPr>
        <w:t>ích hợp, lồn</w:t>
      </w:r>
      <w:r w:rsidRPr="009C1EAB">
        <w:rPr>
          <w:rFonts w:asciiTheme="minorHAnsi" w:hAnsiTheme="minorHAnsi" w:cstheme="minorHAnsi"/>
          <w:color w:val="000000"/>
          <w:sz w:val="28"/>
          <w:szCs w:val="28"/>
          <w:bdr w:val="none" w:sz="0" w:space="0" w:color="auto" w:frame="1"/>
          <w:lang w:val="it-IT"/>
        </w:rPr>
        <w:t>g ghép hiệu quả các nội dung giáo dục</w:t>
      </w:r>
      <w:r w:rsidR="00A231AC" w:rsidRPr="009C1EAB">
        <w:rPr>
          <w:rFonts w:asciiTheme="minorHAnsi" w:hAnsiTheme="minorHAnsi" w:cstheme="minorHAnsi"/>
          <w:color w:val="000000"/>
          <w:sz w:val="28"/>
          <w:szCs w:val="28"/>
          <w:bdr w:val="none" w:sz="0" w:space="0" w:color="auto" w:frame="1"/>
          <w:lang w:val="it-IT"/>
        </w:rPr>
        <w:t>: Học tập và làm theo</w:t>
      </w:r>
      <w:r w:rsidRPr="009C1EAB">
        <w:rPr>
          <w:rFonts w:asciiTheme="minorHAnsi" w:hAnsiTheme="minorHAnsi" w:cstheme="minorHAnsi"/>
          <w:color w:val="000000"/>
          <w:sz w:val="28"/>
          <w:szCs w:val="28"/>
          <w:bdr w:val="none" w:sz="0" w:space="0" w:color="auto" w:frame="1"/>
          <w:lang w:val="it-IT"/>
        </w:rPr>
        <w:t xml:space="preserve"> tấm gương đạo đức Hồ Chí Minh: bảo vệ môi trường; bảo vệ tài nguyên; bảo vệ môi trường biển</w:t>
      </w:r>
      <w:r w:rsidR="00A231AC" w:rsidRPr="009C1EAB">
        <w:rPr>
          <w:rFonts w:asciiTheme="minorHAnsi" w:hAnsiTheme="minorHAnsi" w:cstheme="minorHAnsi"/>
          <w:color w:val="000000"/>
          <w:sz w:val="28"/>
          <w:szCs w:val="28"/>
          <w:bdr w:val="none" w:sz="0" w:space="0" w:color="auto" w:frame="1"/>
          <w:lang w:val="it-IT"/>
        </w:rPr>
        <w:t xml:space="preserve"> đảo</w:t>
      </w:r>
      <w:r w:rsidRPr="009C1EAB">
        <w:rPr>
          <w:rFonts w:asciiTheme="minorHAnsi" w:hAnsiTheme="minorHAnsi" w:cstheme="minorHAnsi"/>
          <w:color w:val="000000"/>
          <w:sz w:val="28"/>
          <w:szCs w:val="28"/>
          <w:bdr w:val="none" w:sz="0" w:space="0" w:color="auto" w:frame="1"/>
          <w:lang w:val="it-IT"/>
        </w:rPr>
        <w:t xml:space="preserve">; sử dụng năng lượng tiết kiệm, hiệu quả; quyền và bổn phận của trẻ em; an toàn giao thông; giáo dục kĩ năng sống; phòng tránh tai nạn thương tích; ứng phó với biến đổi khí hậu; bình đẳng giới; </w:t>
      </w:r>
      <w:r w:rsidR="00A231AC" w:rsidRPr="009C1EAB">
        <w:rPr>
          <w:rFonts w:asciiTheme="minorHAnsi" w:hAnsiTheme="minorHAnsi" w:cstheme="minorHAnsi"/>
          <w:sz w:val="28"/>
          <w:szCs w:val="28"/>
          <w:lang w:val="nl-NL"/>
        </w:rPr>
        <w:t xml:space="preserve">giáo dục quốc phòng </w:t>
      </w:r>
      <w:r w:rsidRPr="009C1EAB">
        <w:rPr>
          <w:rFonts w:asciiTheme="minorHAnsi" w:hAnsiTheme="minorHAnsi" w:cstheme="minorHAnsi"/>
          <w:sz w:val="28"/>
          <w:szCs w:val="28"/>
          <w:lang w:val="nl-NL"/>
        </w:rPr>
        <w:t>và an ninh</w:t>
      </w:r>
      <w:r w:rsidR="00A231AC" w:rsidRPr="009C1EAB">
        <w:rPr>
          <w:rFonts w:asciiTheme="minorHAnsi" w:hAnsiTheme="minorHAnsi" w:cstheme="minorHAnsi"/>
          <w:sz w:val="28"/>
          <w:szCs w:val="28"/>
          <w:lang w:val="nl-NL"/>
        </w:rPr>
        <w:t xml:space="preserve">; vv... </w:t>
      </w:r>
    </w:p>
    <w:p w:rsidR="00F44BA4" w:rsidRPr="009C1EAB" w:rsidRDefault="00353477" w:rsidP="00786316">
      <w:pPr>
        <w:pStyle w:val="Default"/>
        <w:spacing w:line="380" w:lineRule="exact"/>
        <w:ind w:firstLine="720"/>
        <w:jc w:val="both"/>
        <w:rPr>
          <w:rFonts w:asciiTheme="minorHAnsi" w:hAnsiTheme="minorHAnsi" w:cstheme="minorHAnsi"/>
          <w:sz w:val="28"/>
          <w:szCs w:val="28"/>
        </w:rPr>
      </w:pPr>
      <w:r w:rsidRPr="009C1EAB">
        <w:rPr>
          <w:rFonts w:asciiTheme="minorHAnsi" w:hAnsiTheme="minorHAnsi" w:cstheme="minorHAnsi"/>
          <w:color w:val="auto"/>
          <w:sz w:val="28"/>
          <w:szCs w:val="28"/>
        </w:rPr>
        <w:t>Tăng cường sinh hoạt chuyên môn dựa trên nghiên cứu bài học, tổ chức hội thảo, trao đổi</w:t>
      </w:r>
      <w:r w:rsidR="00A231AC" w:rsidRPr="009C1EAB">
        <w:rPr>
          <w:rFonts w:asciiTheme="minorHAnsi" w:hAnsiTheme="minorHAnsi" w:cstheme="minorHAnsi"/>
          <w:color w:val="auto"/>
          <w:sz w:val="28"/>
          <w:szCs w:val="28"/>
        </w:rPr>
        <w:t xml:space="preserve"> về tổ chức dạy học các bộ môn lớp 1, 2, 3, </w:t>
      </w:r>
      <w:r w:rsidRPr="009C1EAB">
        <w:rPr>
          <w:rFonts w:asciiTheme="minorHAnsi" w:hAnsiTheme="minorHAnsi" w:cstheme="minorHAnsi"/>
          <w:color w:val="auto"/>
          <w:sz w:val="28"/>
          <w:szCs w:val="28"/>
        </w:rPr>
        <w:t>6</w:t>
      </w:r>
      <w:r w:rsidR="00A231AC" w:rsidRPr="009C1EAB">
        <w:rPr>
          <w:rFonts w:asciiTheme="minorHAnsi" w:hAnsiTheme="minorHAnsi" w:cstheme="minorHAnsi"/>
          <w:color w:val="auto"/>
          <w:sz w:val="28"/>
          <w:szCs w:val="28"/>
        </w:rPr>
        <w:t>, 7</w:t>
      </w:r>
      <w:r w:rsidRPr="009C1EAB">
        <w:rPr>
          <w:rFonts w:asciiTheme="minorHAnsi" w:hAnsiTheme="minorHAnsi" w:cstheme="minorHAnsi"/>
          <w:color w:val="auto"/>
          <w:sz w:val="28"/>
          <w:szCs w:val="28"/>
        </w:rPr>
        <w:t xml:space="preserve"> (theo Chương trình GDPT 2018); đánh giá, rút kinh nghiệm trong quá trình dạy học và điều chỉnh kịp thời kế hoạch dạy học phù hợp với thực tế nhà trường. </w:t>
      </w:r>
      <w:r w:rsidRPr="009C1EAB">
        <w:rPr>
          <w:rFonts w:asciiTheme="minorHAnsi" w:hAnsiTheme="minorHAnsi" w:cstheme="minorHAnsi"/>
          <w:sz w:val="28"/>
          <w:szCs w:val="28"/>
        </w:rPr>
        <w:t>Lưu ý tăng cường các nội dung bổ trợ theo Chương trình GDPT 2018, chuẩn bị cho học sinh</w:t>
      </w:r>
      <w:r w:rsidR="00A231AC" w:rsidRPr="009C1EAB">
        <w:rPr>
          <w:rFonts w:asciiTheme="minorHAnsi" w:hAnsiTheme="minorHAnsi" w:cstheme="minorHAnsi"/>
          <w:sz w:val="28"/>
          <w:szCs w:val="28"/>
        </w:rPr>
        <w:t xml:space="preserve"> khối lớp 5, khối lớp 9 </w:t>
      </w:r>
      <w:r w:rsidRPr="009C1EAB">
        <w:rPr>
          <w:rFonts w:asciiTheme="minorHAnsi" w:hAnsiTheme="minorHAnsi" w:cstheme="minorHAnsi"/>
          <w:sz w:val="28"/>
          <w:szCs w:val="28"/>
        </w:rPr>
        <w:t xml:space="preserve"> học theo Chương trình GDPT 2018 ở </w:t>
      </w:r>
      <w:r w:rsidR="00A231AC" w:rsidRPr="009C1EAB">
        <w:rPr>
          <w:rFonts w:asciiTheme="minorHAnsi" w:hAnsiTheme="minorHAnsi" w:cstheme="minorHAnsi"/>
          <w:sz w:val="28"/>
          <w:szCs w:val="28"/>
        </w:rPr>
        <w:t>các bậc học tiếp theo</w:t>
      </w:r>
      <w:r w:rsidRPr="009C1EAB">
        <w:rPr>
          <w:rFonts w:asciiTheme="minorHAnsi" w:hAnsiTheme="minorHAnsi" w:cstheme="minorHAnsi"/>
          <w:sz w:val="28"/>
          <w:szCs w:val="28"/>
        </w:rPr>
        <w:t xml:space="preserve">. </w:t>
      </w:r>
    </w:p>
    <w:p w:rsidR="00353477" w:rsidRPr="009C1EAB" w:rsidRDefault="00A231AC" w:rsidP="00A51984">
      <w:pPr>
        <w:pStyle w:val="Default"/>
        <w:spacing w:line="360" w:lineRule="exact"/>
        <w:ind w:firstLine="720"/>
        <w:jc w:val="both"/>
        <w:rPr>
          <w:rFonts w:asciiTheme="minorHAnsi" w:hAnsiTheme="minorHAnsi" w:cstheme="minorHAnsi"/>
          <w:sz w:val="28"/>
          <w:szCs w:val="28"/>
        </w:rPr>
      </w:pPr>
      <w:r w:rsidRPr="009C1EAB">
        <w:rPr>
          <w:rFonts w:asciiTheme="minorHAnsi" w:hAnsiTheme="minorHAnsi" w:cstheme="minorHAnsi"/>
          <w:color w:val="auto"/>
          <w:sz w:val="28"/>
          <w:szCs w:val="28"/>
        </w:rPr>
        <w:t>Đối với khối lớp 4, 5</w:t>
      </w:r>
      <w:r w:rsidR="00F44BA4" w:rsidRPr="009C1EAB">
        <w:rPr>
          <w:rFonts w:asciiTheme="minorHAnsi" w:hAnsiTheme="minorHAnsi" w:cstheme="minorHAnsi"/>
          <w:color w:val="auto"/>
          <w:sz w:val="28"/>
          <w:szCs w:val="28"/>
        </w:rPr>
        <w:t>, 8 (theo CTGD</w:t>
      </w:r>
      <w:r w:rsidR="00353477" w:rsidRPr="009C1EAB">
        <w:rPr>
          <w:rFonts w:asciiTheme="minorHAnsi" w:hAnsiTheme="minorHAnsi" w:cstheme="minorHAnsi"/>
          <w:color w:val="auto"/>
          <w:sz w:val="28"/>
          <w:szCs w:val="28"/>
        </w:rPr>
        <w:t>VNen), tiếp tục thực hiện theo hướng dẫn tại Công văn số 4068/BGDĐT-GD</w:t>
      </w:r>
      <w:r w:rsidR="00F44BA4" w:rsidRPr="009C1EAB">
        <w:rPr>
          <w:rFonts w:asciiTheme="minorHAnsi" w:hAnsiTheme="minorHAnsi" w:cstheme="minorHAnsi"/>
          <w:color w:val="auto"/>
          <w:sz w:val="28"/>
          <w:szCs w:val="28"/>
        </w:rPr>
        <w:t xml:space="preserve">TrH ngày 18/8/2016; Công văn số </w:t>
      </w:r>
      <w:r w:rsidR="00353477" w:rsidRPr="009C1EAB">
        <w:rPr>
          <w:rFonts w:asciiTheme="minorHAnsi" w:hAnsiTheme="minorHAnsi" w:cstheme="minorHAnsi"/>
          <w:color w:val="auto"/>
          <w:sz w:val="28"/>
          <w:szCs w:val="28"/>
        </w:rPr>
        <w:t xml:space="preserve">1461/BGDĐT-GDTrH ngày 08/4/2019 về việc xét tốt nghiệp học sinh mô hình trường học mới. </w:t>
      </w:r>
    </w:p>
    <w:p w:rsidR="00F44BA4" w:rsidRPr="009C1EAB" w:rsidRDefault="00554867" w:rsidP="00A51984">
      <w:pPr>
        <w:pStyle w:val="Default"/>
        <w:spacing w:line="360" w:lineRule="exact"/>
        <w:ind w:firstLine="720"/>
        <w:jc w:val="both"/>
        <w:rPr>
          <w:rFonts w:asciiTheme="minorHAnsi" w:hAnsiTheme="minorHAnsi" w:cstheme="minorHAnsi"/>
          <w:color w:val="auto"/>
          <w:sz w:val="28"/>
          <w:szCs w:val="28"/>
        </w:rPr>
      </w:pPr>
      <w:r w:rsidRPr="009C1EAB">
        <w:rPr>
          <w:rFonts w:asciiTheme="minorHAnsi" w:hAnsiTheme="minorHAnsi" w:cstheme="minorHAnsi"/>
          <w:sz w:val="28"/>
          <w:szCs w:val="28"/>
        </w:rPr>
        <w:lastRenderedPageBreak/>
        <w:t>Đẩy mạnh đổi mới</w:t>
      </w:r>
      <w:r w:rsidR="00F44BA4" w:rsidRPr="009C1EAB">
        <w:rPr>
          <w:rFonts w:asciiTheme="minorHAnsi" w:hAnsiTheme="minorHAnsi" w:cstheme="minorHAnsi"/>
          <w:sz w:val="28"/>
          <w:szCs w:val="28"/>
        </w:rPr>
        <w:t xml:space="preserve"> hình thức, phương pháp dạy học và kiểm tra, đánh giá,</w:t>
      </w:r>
      <w:r w:rsidRPr="009C1EAB">
        <w:rPr>
          <w:rFonts w:asciiTheme="minorHAnsi" w:hAnsiTheme="minorHAnsi" w:cstheme="minorHAnsi"/>
          <w:sz w:val="28"/>
          <w:szCs w:val="28"/>
        </w:rPr>
        <w:t xml:space="preserve"> đảm bảo chương trình, kế hoạch GD các môn học được triển khai giảng dạy đầy đủ, hiệu quả, đạt được mục tiêu phát triển năng lực và phẩm chất học sinh</w:t>
      </w:r>
      <w:r w:rsidR="00F44BA4" w:rsidRPr="009C1EAB">
        <w:rPr>
          <w:rFonts w:asciiTheme="minorHAnsi" w:hAnsiTheme="minorHAnsi" w:cstheme="minorHAnsi"/>
          <w:sz w:val="28"/>
          <w:szCs w:val="28"/>
        </w:rPr>
        <w:t>.</w:t>
      </w:r>
    </w:p>
    <w:p w:rsidR="00191CF9" w:rsidRPr="009C1EAB" w:rsidRDefault="00A231AC" w:rsidP="00A51984">
      <w:pPr>
        <w:pStyle w:val="Default"/>
        <w:spacing w:line="360" w:lineRule="exact"/>
        <w:ind w:firstLine="720"/>
        <w:jc w:val="both"/>
        <w:rPr>
          <w:rFonts w:asciiTheme="minorHAnsi" w:hAnsiTheme="minorHAnsi" w:cstheme="minorHAnsi"/>
          <w:sz w:val="28"/>
          <w:szCs w:val="28"/>
        </w:rPr>
      </w:pPr>
      <w:r w:rsidRPr="009C1EAB">
        <w:rPr>
          <w:rFonts w:asciiTheme="minorHAnsi" w:hAnsiTheme="minorHAnsi" w:cstheme="minorHAnsi"/>
          <w:sz w:val="28"/>
          <w:szCs w:val="28"/>
          <w:lang w:val="nl-NL"/>
        </w:rPr>
        <w:t xml:space="preserve">Tích cực, chủ động tham mưu với chính quyền địa phương tăng cường các nguồn lực đầu tư cơ sở vật chất, </w:t>
      </w:r>
      <w:r w:rsidR="00554867" w:rsidRPr="009C1EAB">
        <w:rPr>
          <w:rFonts w:asciiTheme="minorHAnsi" w:hAnsiTheme="minorHAnsi" w:cstheme="minorHAnsi"/>
          <w:sz w:val="28"/>
          <w:szCs w:val="28"/>
          <w:lang w:val="nl-NL"/>
        </w:rPr>
        <w:t>đẩy mạnh xã hội hóa để đáp ứng</w:t>
      </w:r>
      <w:r w:rsidRPr="009C1EAB">
        <w:rPr>
          <w:rFonts w:asciiTheme="minorHAnsi" w:hAnsiTheme="minorHAnsi" w:cstheme="minorHAnsi"/>
          <w:sz w:val="28"/>
          <w:szCs w:val="28"/>
          <w:lang w:val="nl-NL"/>
        </w:rPr>
        <w:t xml:space="preserve"> các điều kiện</w:t>
      </w:r>
      <w:r w:rsidR="00F44BA4" w:rsidRPr="009C1EAB">
        <w:rPr>
          <w:rFonts w:asciiTheme="minorHAnsi" w:hAnsiTheme="minorHAnsi" w:cstheme="minorHAnsi"/>
          <w:sz w:val="28"/>
          <w:szCs w:val="28"/>
          <w:lang w:val="nl-NL"/>
        </w:rPr>
        <w:t xml:space="preserve"> triển khai thực hiện tốt </w:t>
      </w:r>
      <w:r w:rsidRPr="009C1EAB">
        <w:rPr>
          <w:rFonts w:asciiTheme="minorHAnsi" w:hAnsiTheme="minorHAnsi" w:cstheme="minorHAnsi"/>
          <w:sz w:val="28"/>
          <w:szCs w:val="28"/>
          <w:lang w:val="nl-NL"/>
        </w:rPr>
        <w:t>chương trình</w:t>
      </w:r>
      <w:r w:rsidR="00554867" w:rsidRPr="009C1EAB">
        <w:rPr>
          <w:rFonts w:asciiTheme="minorHAnsi" w:hAnsiTheme="minorHAnsi" w:cstheme="minorHAnsi"/>
          <w:sz w:val="28"/>
          <w:szCs w:val="28"/>
          <w:lang w:val="nl-NL"/>
        </w:rPr>
        <w:t xml:space="preserve"> GDPT 2018 ở các khối lớp,</w:t>
      </w:r>
      <w:r w:rsidR="00F44BA4" w:rsidRPr="009C1EAB">
        <w:rPr>
          <w:rFonts w:asciiTheme="minorHAnsi" w:hAnsiTheme="minorHAnsi" w:cstheme="minorHAnsi"/>
          <w:sz w:val="28"/>
          <w:szCs w:val="28"/>
        </w:rPr>
        <w:t xml:space="preserve"> bảo đảm hoàn thành chương trình năm học</w:t>
      </w:r>
      <w:r w:rsidR="00554867" w:rsidRPr="009C1EAB">
        <w:rPr>
          <w:rFonts w:asciiTheme="minorHAnsi" w:hAnsiTheme="minorHAnsi" w:cstheme="minorHAnsi"/>
          <w:sz w:val="28"/>
          <w:szCs w:val="28"/>
        </w:rPr>
        <w:t xml:space="preserve"> đúng kế hoạch</w:t>
      </w:r>
      <w:r w:rsidR="00F44BA4" w:rsidRPr="009C1EAB">
        <w:rPr>
          <w:rFonts w:asciiTheme="minorHAnsi" w:hAnsiTheme="minorHAnsi" w:cstheme="minorHAnsi"/>
          <w:sz w:val="28"/>
          <w:szCs w:val="28"/>
        </w:rPr>
        <w:t xml:space="preserve"> thời gian.</w:t>
      </w:r>
    </w:p>
    <w:p w:rsidR="00087CD1" w:rsidRPr="009C1EAB" w:rsidRDefault="00191CF9" w:rsidP="00786316">
      <w:pPr>
        <w:pStyle w:val="Default"/>
        <w:spacing w:line="360" w:lineRule="exact"/>
        <w:ind w:firstLine="720"/>
        <w:jc w:val="both"/>
        <w:rPr>
          <w:rFonts w:asciiTheme="minorHAnsi" w:hAnsiTheme="minorHAnsi" w:cstheme="minorHAnsi"/>
          <w:color w:val="auto"/>
          <w:sz w:val="28"/>
          <w:szCs w:val="28"/>
        </w:rPr>
      </w:pPr>
      <w:r w:rsidRPr="009C1EAB">
        <w:rPr>
          <w:rFonts w:asciiTheme="minorHAnsi" w:hAnsiTheme="minorHAnsi" w:cstheme="minorHAnsi"/>
          <w:b/>
          <w:sz w:val="28"/>
          <w:szCs w:val="28"/>
        </w:rPr>
        <w:t>4</w:t>
      </w:r>
      <w:r w:rsidR="00353477" w:rsidRPr="009C1EAB">
        <w:rPr>
          <w:rFonts w:asciiTheme="minorHAnsi" w:hAnsiTheme="minorHAnsi" w:cstheme="minorHAnsi"/>
          <w:b/>
          <w:sz w:val="28"/>
          <w:szCs w:val="28"/>
        </w:rPr>
        <w:t>.</w:t>
      </w:r>
      <w:r w:rsidR="00640BB6" w:rsidRPr="009C1EAB">
        <w:rPr>
          <w:rFonts w:asciiTheme="minorHAnsi" w:hAnsiTheme="minorHAnsi" w:cstheme="minorHAnsi"/>
          <w:b/>
          <w:sz w:val="28"/>
          <w:szCs w:val="28"/>
        </w:rPr>
        <w:t xml:space="preserve"> Đảm bảo chất lượng, hiệu quả giáo dục toàn diện</w:t>
      </w:r>
    </w:p>
    <w:p w:rsidR="00640BB6" w:rsidRPr="009C1EAB" w:rsidRDefault="00191CF9" w:rsidP="00786316">
      <w:pPr>
        <w:spacing w:before="0" w:after="0" w:line="360" w:lineRule="exact"/>
        <w:rPr>
          <w:rFonts w:asciiTheme="minorHAnsi" w:hAnsiTheme="minorHAnsi" w:cstheme="minorHAnsi"/>
          <w:b/>
          <w:i/>
          <w:sz w:val="28"/>
          <w:szCs w:val="28"/>
        </w:rPr>
      </w:pPr>
      <w:r w:rsidRPr="009C1EAB">
        <w:rPr>
          <w:rFonts w:asciiTheme="minorHAnsi" w:hAnsiTheme="minorHAnsi" w:cstheme="minorHAnsi"/>
          <w:b/>
          <w:i/>
          <w:sz w:val="28"/>
          <w:szCs w:val="28"/>
        </w:rPr>
        <w:t>4</w:t>
      </w:r>
      <w:r w:rsidR="00640BB6" w:rsidRPr="009C1EAB">
        <w:rPr>
          <w:rFonts w:asciiTheme="minorHAnsi" w:hAnsiTheme="minorHAnsi" w:cstheme="minorHAnsi"/>
          <w:b/>
          <w:i/>
          <w:sz w:val="28"/>
          <w:szCs w:val="28"/>
        </w:rPr>
        <w:t>.1. Giáo dục đạo đức cho học sinh</w:t>
      </w:r>
    </w:p>
    <w:p w:rsidR="00640BB6" w:rsidRPr="009C1EAB" w:rsidRDefault="00640BB6" w:rsidP="00A51984">
      <w:pPr>
        <w:spacing w:before="0" w:after="0" w:line="360" w:lineRule="exact"/>
        <w:rPr>
          <w:rFonts w:asciiTheme="minorHAnsi" w:hAnsiTheme="minorHAnsi" w:cstheme="minorHAnsi"/>
          <w:color w:val="000000"/>
          <w:sz w:val="28"/>
          <w:szCs w:val="28"/>
          <w:lang w:val="pt-BR"/>
        </w:rPr>
      </w:pPr>
      <w:r w:rsidRPr="009C1EAB">
        <w:rPr>
          <w:rFonts w:asciiTheme="minorHAnsi" w:hAnsiTheme="minorHAnsi" w:cstheme="minorHAnsi"/>
          <w:b/>
          <w:i/>
          <w:color w:val="000000"/>
          <w:sz w:val="28"/>
          <w:szCs w:val="28"/>
          <w:lang w:val="pt-BR"/>
        </w:rPr>
        <w:t>Mục tiêu:</w:t>
      </w:r>
      <w:r w:rsidRPr="009C1EAB">
        <w:rPr>
          <w:rFonts w:asciiTheme="minorHAnsi" w:hAnsiTheme="minorHAnsi" w:cstheme="minorHAnsi"/>
          <w:i/>
          <w:color w:val="000000"/>
          <w:sz w:val="28"/>
          <w:szCs w:val="28"/>
          <w:lang w:val="pt-BR"/>
        </w:rPr>
        <w:t xml:space="preserve"> </w:t>
      </w:r>
      <w:r w:rsidRPr="009C1EAB">
        <w:rPr>
          <w:rFonts w:asciiTheme="minorHAnsi" w:hAnsiTheme="minorHAnsi" w:cstheme="minorHAnsi"/>
          <w:color w:val="000000"/>
          <w:sz w:val="28"/>
          <w:szCs w:val="28"/>
          <w:lang w:val="pt-BR"/>
        </w:rPr>
        <w:t xml:space="preserve">Hình thành ý thức, tình cảm và niềm tin đạo đức, tạo lập được những thói quen hành vi đạo đức cho học sinh, góp phần vào việc phát triển phẩm chất, năng lực của học sinh. </w:t>
      </w:r>
    </w:p>
    <w:p w:rsidR="00640BB6" w:rsidRPr="009C1EAB" w:rsidRDefault="00640BB6" w:rsidP="00A51984">
      <w:pPr>
        <w:pStyle w:val="NoSpacing"/>
        <w:spacing w:before="0" w:after="0" w:line="360" w:lineRule="exact"/>
        <w:ind w:firstLine="630"/>
        <w:rPr>
          <w:rFonts w:asciiTheme="minorHAnsi" w:hAnsiTheme="minorHAnsi" w:cstheme="minorHAnsi"/>
          <w:i/>
          <w:color w:val="000000"/>
          <w:sz w:val="28"/>
          <w:szCs w:val="28"/>
          <w:lang w:val="pt-BR"/>
        </w:rPr>
      </w:pPr>
      <w:r w:rsidRPr="009C1EAB">
        <w:rPr>
          <w:rFonts w:asciiTheme="minorHAnsi" w:hAnsiTheme="minorHAnsi" w:cstheme="minorHAnsi"/>
          <w:i/>
          <w:color w:val="000000"/>
          <w:sz w:val="28"/>
          <w:szCs w:val="28"/>
          <w:lang w:val="pt-BR"/>
        </w:rPr>
        <w:t xml:space="preserve">Chỉ tiêu: </w:t>
      </w:r>
    </w:p>
    <w:p w:rsidR="00DD25D9" w:rsidRPr="009C1EAB" w:rsidRDefault="00DD25D9" w:rsidP="00A51984">
      <w:pPr>
        <w:tabs>
          <w:tab w:val="left" w:pos="1260"/>
        </w:tabs>
        <w:spacing w:before="0" w:after="0" w:line="360" w:lineRule="exact"/>
        <w:rPr>
          <w:rFonts w:asciiTheme="minorHAnsi" w:hAnsiTheme="minorHAnsi" w:cstheme="minorHAnsi"/>
          <w:sz w:val="28"/>
          <w:szCs w:val="28"/>
          <w:lang w:val="nl-NL"/>
        </w:rPr>
      </w:pPr>
      <w:r w:rsidRPr="009C1EAB">
        <w:rPr>
          <w:rFonts w:asciiTheme="minorHAnsi" w:hAnsiTheme="minorHAnsi" w:cstheme="minorHAnsi"/>
          <w:sz w:val="28"/>
          <w:szCs w:val="28"/>
          <w:lang w:val="nl-NL"/>
        </w:rPr>
        <w:t>- 100% học sinh</w:t>
      </w:r>
      <w:r w:rsidRPr="009C1EAB">
        <w:rPr>
          <w:rFonts w:asciiTheme="minorHAnsi" w:hAnsiTheme="minorHAnsi" w:cstheme="minorHAnsi"/>
          <w:bCs/>
          <w:sz w:val="28"/>
          <w:szCs w:val="28"/>
          <w:lang w:val="nl-NL"/>
        </w:rPr>
        <w:t xml:space="preserve"> được xếp loại Đạt về phẩm chất (hạnh kiểm) trở lên.</w:t>
      </w:r>
    </w:p>
    <w:p w:rsidR="00DD25D9" w:rsidRPr="009C1EAB" w:rsidRDefault="00DD25D9" w:rsidP="00A51984">
      <w:pPr>
        <w:spacing w:before="0" w:after="0" w:line="360" w:lineRule="exact"/>
        <w:rPr>
          <w:rFonts w:asciiTheme="minorHAnsi" w:hAnsiTheme="minorHAnsi" w:cstheme="minorHAnsi"/>
          <w:bCs/>
          <w:sz w:val="28"/>
          <w:szCs w:val="28"/>
          <w:lang w:val="nl-NL"/>
        </w:rPr>
      </w:pPr>
      <w:r w:rsidRPr="009C1EAB">
        <w:rPr>
          <w:rFonts w:asciiTheme="minorHAnsi" w:hAnsiTheme="minorHAnsi" w:cstheme="minorHAnsi"/>
          <w:sz w:val="28"/>
          <w:szCs w:val="28"/>
          <w:lang w:val="nl-NL"/>
        </w:rPr>
        <w:t xml:space="preserve">- 100% học sinh </w:t>
      </w:r>
      <w:r w:rsidRPr="009C1EAB">
        <w:rPr>
          <w:rFonts w:asciiTheme="minorHAnsi" w:hAnsiTheme="minorHAnsi" w:cstheme="minorHAnsi"/>
          <w:bCs/>
          <w:sz w:val="28"/>
          <w:szCs w:val="28"/>
          <w:lang w:val="nl-NL"/>
        </w:rPr>
        <w:t>không mắc các tệ nạn xã hội.</w:t>
      </w:r>
    </w:p>
    <w:p w:rsidR="00640BB6" w:rsidRPr="009C1EAB" w:rsidRDefault="00640BB6" w:rsidP="00A51984">
      <w:pPr>
        <w:tabs>
          <w:tab w:val="left" w:pos="720"/>
        </w:tabs>
        <w:spacing w:before="0" w:after="0" w:line="360" w:lineRule="exact"/>
        <w:ind w:left="720" w:hanging="90"/>
        <w:rPr>
          <w:rFonts w:asciiTheme="minorHAnsi" w:hAnsiTheme="minorHAnsi" w:cstheme="minorHAnsi"/>
          <w:b/>
          <w:i/>
          <w:color w:val="000000"/>
          <w:sz w:val="28"/>
          <w:szCs w:val="28"/>
          <w:lang w:val="pt-BR"/>
        </w:rPr>
      </w:pPr>
      <w:r w:rsidRPr="009C1EAB">
        <w:rPr>
          <w:rFonts w:asciiTheme="minorHAnsi" w:hAnsiTheme="minorHAnsi" w:cstheme="minorHAnsi"/>
          <w:b/>
          <w:i/>
          <w:color w:val="000000"/>
          <w:sz w:val="28"/>
          <w:szCs w:val="28"/>
          <w:lang w:val="pt-BR"/>
        </w:rPr>
        <w:t>Giải pháp thực hiện :</w:t>
      </w:r>
    </w:p>
    <w:p w:rsidR="00640BB6" w:rsidRPr="009C1EAB" w:rsidRDefault="00640BB6" w:rsidP="00A51984">
      <w:pPr>
        <w:spacing w:before="0" w:after="0" w:line="360" w:lineRule="exact"/>
        <w:ind w:firstLine="810"/>
        <w:rPr>
          <w:rFonts w:asciiTheme="minorHAnsi" w:hAnsiTheme="minorHAnsi" w:cstheme="minorHAnsi"/>
          <w:color w:val="000000"/>
          <w:sz w:val="28"/>
          <w:szCs w:val="28"/>
          <w:lang w:val="pt-BR"/>
        </w:rPr>
      </w:pPr>
      <w:r w:rsidRPr="009C1EAB">
        <w:rPr>
          <w:rFonts w:asciiTheme="minorHAnsi" w:hAnsiTheme="minorHAnsi" w:cstheme="minorHAnsi"/>
          <w:i/>
          <w:color w:val="000000"/>
          <w:sz w:val="28"/>
          <w:szCs w:val="28"/>
          <w:u w:val="single"/>
          <w:shd w:val="clear" w:color="auto" w:fill="FFFFFF"/>
          <w:lang w:val="pt-BR"/>
        </w:rPr>
        <w:t xml:space="preserve"> </w:t>
      </w:r>
      <w:r w:rsidRPr="009C1EAB">
        <w:rPr>
          <w:rFonts w:asciiTheme="minorHAnsi" w:hAnsiTheme="minorHAnsi" w:cstheme="minorHAnsi"/>
          <w:i/>
          <w:color w:val="000000"/>
          <w:sz w:val="28"/>
          <w:szCs w:val="28"/>
          <w:u w:val="single"/>
          <w:lang w:val="pt-BR"/>
        </w:rPr>
        <w:t>Ban Giám hiệu</w:t>
      </w:r>
      <w:r w:rsidRPr="009C1EAB">
        <w:rPr>
          <w:rFonts w:asciiTheme="minorHAnsi" w:hAnsiTheme="minorHAnsi" w:cstheme="minorHAnsi"/>
          <w:color w:val="000000"/>
          <w:sz w:val="28"/>
          <w:szCs w:val="28"/>
          <w:lang w:val="pt-BR"/>
        </w:rPr>
        <w:t>:</w:t>
      </w:r>
    </w:p>
    <w:p w:rsidR="00F71503" w:rsidRPr="009C1EAB" w:rsidRDefault="00F71503" w:rsidP="00786316">
      <w:pPr>
        <w:pStyle w:val="Default"/>
        <w:widowControl w:val="0"/>
        <w:snapToGrid w:val="0"/>
        <w:spacing w:afterLines="40" w:line="400" w:lineRule="exact"/>
        <w:ind w:firstLine="810"/>
        <w:jc w:val="both"/>
        <w:rPr>
          <w:rFonts w:asciiTheme="minorHAnsi" w:hAnsiTheme="minorHAnsi" w:cstheme="minorHAnsi"/>
          <w:color w:val="auto"/>
          <w:sz w:val="28"/>
          <w:szCs w:val="28"/>
        </w:rPr>
      </w:pPr>
      <w:r w:rsidRPr="009C1EAB">
        <w:rPr>
          <w:rFonts w:asciiTheme="minorHAnsi" w:hAnsiTheme="minorHAnsi" w:cstheme="minorHAnsi"/>
          <w:color w:val="auto"/>
          <w:sz w:val="28"/>
          <w:szCs w:val="28"/>
          <w:lang w:val="vi-VN"/>
        </w:rPr>
        <w:t xml:space="preserve">Tiếp tục </w:t>
      </w:r>
      <w:r w:rsidRPr="009C1EAB">
        <w:rPr>
          <w:rFonts w:asciiTheme="minorHAnsi" w:hAnsiTheme="minorHAnsi" w:cstheme="minorHAnsi"/>
          <w:color w:val="auto"/>
          <w:sz w:val="28"/>
          <w:szCs w:val="28"/>
        </w:rPr>
        <w:t xml:space="preserve">chỉ đạo </w:t>
      </w:r>
      <w:r w:rsidRPr="009C1EAB">
        <w:rPr>
          <w:rFonts w:asciiTheme="minorHAnsi" w:hAnsiTheme="minorHAnsi" w:cstheme="minorHAnsi"/>
          <w:color w:val="auto"/>
          <w:sz w:val="28"/>
          <w:szCs w:val="28"/>
          <w:lang w:val="vi-VN"/>
        </w:rPr>
        <w:t>thực hiện Chỉ thị số 31/CT-TTg ngày 04/12/2019 của Thủ tướng Chính phủ về giáo dục đạo đức, lối sống cho học sinh, sinh viên; tăng cường công tác giáo dục kỹ năng sống, xây dựng văn hóa ứng xử trong trường học;</w:t>
      </w:r>
      <w:r w:rsidRPr="009C1EAB">
        <w:rPr>
          <w:rFonts w:asciiTheme="minorHAnsi" w:hAnsiTheme="minorHAnsi" w:cstheme="minorHAnsi"/>
          <w:color w:val="auto"/>
          <w:sz w:val="28"/>
          <w:szCs w:val="28"/>
        </w:rPr>
        <w:t xml:space="preserve"> l</w:t>
      </w:r>
      <w:r w:rsidRPr="009C1EAB">
        <w:rPr>
          <w:rFonts w:asciiTheme="minorHAnsi" w:hAnsiTheme="minorHAnsi" w:cstheme="minorHAnsi"/>
          <w:color w:val="auto"/>
          <w:sz w:val="28"/>
          <w:szCs w:val="28"/>
          <w:lang w:val="vi-VN"/>
        </w:rPr>
        <w:t>ồng ghép nội dung giáo dục đạo đức, lối sống, kĩ năng sống trong các chương trình môn học và hoạt động giáo dục</w:t>
      </w:r>
      <w:r w:rsidRPr="009C1EAB">
        <w:rPr>
          <w:rFonts w:asciiTheme="minorHAnsi" w:hAnsiTheme="minorHAnsi" w:cstheme="minorHAnsi"/>
          <w:color w:val="auto"/>
          <w:sz w:val="28"/>
          <w:szCs w:val="28"/>
        </w:rPr>
        <w:t>.</w:t>
      </w:r>
    </w:p>
    <w:p w:rsidR="00640BB6" w:rsidRPr="009C1EAB" w:rsidRDefault="00640BB6" w:rsidP="00786316">
      <w:pPr>
        <w:spacing w:before="0" w:after="0" w:line="400" w:lineRule="exact"/>
        <w:rPr>
          <w:rFonts w:asciiTheme="minorHAnsi" w:hAnsiTheme="minorHAnsi" w:cstheme="minorHAnsi"/>
          <w:color w:val="000000"/>
          <w:sz w:val="28"/>
          <w:szCs w:val="28"/>
          <w:lang w:val="pt-BR"/>
        </w:rPr>
      </w:pPr>
      <w:r w:rsidRPr="009C1EAB">
        <w:rPr>
          <w:rFonts w:asciiTheme="minorHAnsi" w:hAnsiTheme="minorHAnsi" w:cstheme="minorHAnsi"/>
          <w:color w:val="000000"/>
          <w:sz w:val="28"/>
          <w:szCs w:val="28"/>
          <w:lang w:val="pt-BR"/>
        </w:rPr>
        <w:t xml:space="preserve"> Xây dựng kế hoạch giáo dục đạo đức cho học sinh</w:t>
      </w:r>
      <w:r w:rsidR="00F71503" w:rsidRPr="009C1EAB">
        <w:rPr>
          <w:rFonts w:asciiTheme="minorHAnsi" w:hAnsiTheme="minorHAnsi" w:cstheme="minorHAnsi"/>
          <w:color w:val="000000"/>
          <w:sz w:val="28"/>
          <w:szCs w:val="28"/>
          <w:lang w:val="pt-BR"/>
        </w:rPr>
        <w:t xml:space="preserve">. </w:t>
      </w:r>
      <w:r w:rsidRPr="009C1EAB">
        <w:rPr>
          <w:rFonts w:asciiTheme="minorHAnsi" w:hAnsiTheme="minorHAnsi" w:cstheme="minorHAnsi"/>
          <w:color w:val="000000"/>
          <w:sz w:val="28"/>
          <w:szCs w:val="28"/>
          <w:lang w:val="pt-BR"/>
        </w:rPr>
        <w:t>Chỉ đạo thống nhất các hoạt động giáo dục đạo đức của nhà trường với giáo viên làm công tác Đội, giáo viên chủ nhiệm, giáo viên dạy các bộ môn và giáo viên làm công tác tư vấn học đường.</w:t>
      </w:r>
    </w:p>
    <w:p w:rsidR="000409B0" w:rsidRPr="009C1EAB" w:rsidRDefault="000409B0" w:rsidP="00786316">
      <w:pPr>
        <w:spacing w:before="0" w:after="0" w:line="380" w:lineRule="exact"/>
        <w:rPr>
          <w:rFonts w:asciiTheme="minorHAnsi" w:hAnsiTheme="minorHAnsi" w:cstheme="minorHAnsi"/>
          <w:sz w:val="28"/>
          <w:szCs w:val="28"/>
          <w:lang w:val="nl-NL"/>
        </w:rPr>
      </w:pPr>
      <w:r w:rsidRPr="009C1EAB">
        <w:rPr>
          <w:rFonts w:asciiTheme="minorHAnsi" w:hAnsiTheme="minorHAnsi" w:cstheme="minorHAnsi"/>
          <w:sz w:val="28"/>
          <w:szCs w:val="28"/>
          <w:lang w:val="nl-NL"/>
        </w:rPr>
        <w:t>Chỉ đạo giảng dạy môn Giáo dục công dân, môn Đạo đức đúng chương trình, đổi mới phương pháp dạy học, gắn với thực tiễn xã hội, địa phương và nhà trường, coi trọng thực hành, vận dụng kiến thức vào đời sống. Thực hiện việc giảng dạy lồng ghép các nội dung giáo dục dân số, môi trường, an toàn giao thông, phòng chống tệ nạn xã hội.</w:t>
      </w:r>
    </w:p>
    <w:p w:rsidR="00BC1403" w:rsidRPr="009C1EAB" w:rsidRDefault="00BC1403" w:rsidP="00786316">
      <w:pPr>
        <w:spacing w:before="0" w:after="0" w:line="380" w:lineRule="exact"/>
        <w:rPr>
          <w:rFonts w:asciiTheme="minorHAnsi" w:hAnsiTheme="minorHAnsi" w:cstheme="minorHAnsi"/>
          <w:sz w:val="28"/>
          <w:szCs w:val="28"/>
          <w:lang w:val="nl-NL"/>
        </w:rPr>
      </w:pPr>
      <w:r w:rsidRPr="009C1EAB">
        <w:rPr>
          <w:rFonts w:asciiTheme="minorHAnsi" w:hAnsiTheme="minorHAnsi" w:cstheme="minorHAnsi"/>
          <w:sz w:val="28"/>
          <w:szCs w:val="28"/>
          <w:lang w:val="nl-NL"/>
        </w:rPr>
        <w:t>Thực hiện phối kết hợp chặt chẽ nhà trường với gia đình, hội cha mẹ học sinh với các đoàn thể, tổ chức xã hội ở địa phương trong công tác quản lý, giáo dục tư tưởng, đạo đức, lối sống cho học sinh.</w:t>
      </w:r>
    </w:p>
    <w:p w:rsidR="00682272" w:rsidRPr="009C1EAB" w:rsidRDefault="000409B0" w:rsidP="00786316">
      <w:pPr>
        <w:spacing w:before="0" w:after="0" w:line="380" w:lineRule="exact"/>
        <w:rPr>
          <w:rFonts w:asciiTheme="minorHAnsi" w:hAnsiTheme="minorHAnsi" w:cstheme="minorHAnsi"/>
          <w:sz w:val="28"/>
          <w:szCs w:val="28"/>
          <w:lang w:val="nl-NL"/>
        </w:rPr>
      </w:pPr>
      <w:r w:rsidRPr="009C1EAB">
        <w:rPr>
          <w:rFonts w:asciiTheme="minorHAnsi" w:hAnsiTheme="minorHAnsi" w:cstheme="minorHAnsi"/>
          <w:sz w:val="28"/>
          <w:szCs w:val="28"/>
          <w:lang w:val="nl-NL"/>
        </w:rPr>
        <w:t>T</w:t>
      </w:r>
      <w:r w:rsidR="00682272" w:rsidRPr="009C1EAB">
        <w:rPr>
          <w:rFonts w:asciiTheme="minorHAnsi" w:hAnsiTheme="minorHAnsi" w:cstheme="minorHAnsi"/>
          <w:sz w:val="28"/>
          <w:szCs w:val="28"/>
          <w:lang w:val="nl-NL"/>
        </w:rPr>
        <w:t xml:space="preserve">ổ chức cho học sinh kí cam kết thực hiện </w:t>
      </w:r>
      <w:r w:rsidR="00F56BD6" w:rsidRPr="009C1EAB">
        <w:rPr>
          <w:rFonts w:asciiTheme="minorHAnsi" w:hAnsiTheme="minorHAnsi" w:cstheme="minorHAnsi"/>
          <w:sz w:val="28"/>
          <w:szCs w:val="28"/>
          <w:lang w:val="nl-NL"/>
        </w:rPr>
        <w:t>Quy tắc ứng xử văn hóa và n</w:t>
      </w:r>
      <w:r w:rsidR="00682272" w:rsidRPr="009C1EAB">
        <w:rPr>
          <w:rFonts w:asciiTheme="minorHAnsi" w:hAnsiTheme="minorHAnsi" w:cstheme="minorHAnsi"/>
          <w:sz w:val="28"/>
          <w:szCs w:val="28"/>
          <w:lang w:val="nl-NL"/>
        </w:rPr>
        <w:t>ội quy, quy định của trường, không vi phạm các tệ nạn xã hội, an toàn giao thông, bạo lực học đường…</w:t>
      </w:r>
    </w:p>
    <w:p w:rsidR="00640BB6" w:rsidRPr="009C1EAB" w:rsidRDefault="00640BB6" w:rsidP="00786316">
      <w:pPr>
        <w:spacing w:before="0" w:after="0" w:line="400" w:lineRule="exact"/>
        <w:rPr>
          <w:rFonts w:asciiTheme="minorHAnsi" w:hAnsiTheme="minorHAnsi" w:cstheme="minorHAnsi"/>
          <w:color w:val="000000"/>
          <w:sz w:val="28"/>
          <w:szCs w:val="28"/>
          <w:lang w:val="pt-BR"/>
        </w:rPr>
      </w:pPr>
      <w:r w:rsidRPr="009C1EAB">
        <w:rPr>
          <w:rFonts w:asciiTheme="minorHAnsi" w:hAnsiTheme="minorHAnsi" w:cstheme="minorHAnsi"/>
          <w:color w:val="000000"/>
          <w:sz w:val="28"/>
          <w:szCs w:val="28"/>
          <w:lang w:val="pt-BR"/>
        </w:rPr>
        <w:t xml:space="preserve">Phối hợp với công an xã để bàn giải pháp ngăn ngừa các tệ nạn xã hội xâm nhập vào học đường. </w:t>
      </w:r>
    </w:p>
    <w:p w:rsidR="00640BB6" w:rsidRPr="009C1EAB" w:rsidRDefault="00640BB6" w:rsidP="00A51984">
      <w:pPr>
        <w:spacing w:before="0" w:after="0" w:line="360" w:lineRule="exact"/>
        <w:ind w:firstLine="709"/>
        <w:rPr>
          <w:rFonts w:asciiTheme="minorHAnsi" w:hAnsiTheme="minorHAnsi" w:cstheme="minorHAnsi"/>
          <w:color w:val="000000"/>
          <w:sz w:val="28"/>
          <w:szCs w:val="28"/>
          <w:lang w:val="pt-BR"/>
        </w:rPr>
      </w:pPr>
      <w:r w:rsidRPr="009C1EAB">
        <w:rPr>
          <w:rFonts w:asciiTheme="minorHAnsi" w:hAnsiTheme="minorHAnsi" w:cstheme="minorHAnsi"/>
          <w:color w:val="000000"/>
          <w:sz w:val="28"/>
          <w:szCs w:val="28"/>
          <w:lang w:val="pt-BR"/>
        </w:rPr>
        <w:lastRenderedPageBreak/>
        <w:t xml:space="preserve"> </w:t>
      </w:r>
      <w:r w:rsidRPr="009C1EAB">
        <w:rPr>
          <w:rFonts w:asciiTheme="minorHAnsi" w:hAnsiTheme="minorHAnsi" w:cstheme="minorHAnsi"/>
          <w:i/>
          <w:color w:val="000000"/>
          <w:sz w:val="28"/>
          <w:szCs w:val="28"/>
          <w:u w:val="single"/>
          <w:lang w:val="pt-BR"/>
        </w:rPr>
        <w:t>Giáo viên chủ nhiệm:</w:t>
      </w:r>
      <w:r w:rsidRPr="009C1EAB">
        <w:rPr>
          <w:rFonts w:asciiTheme="minorHAnsi" w:hAnsiTheme="minorHAnsi" w:cstheme="minorHAnsi"/>
          <w:color w:val="000000"/>
          <w:sz w:val="28"/>
          <w:szCs w:val="28"/>
          <w:lang w:val="pt-BR"/>
        </w:rPr>
        <w:t xml:space="preserve"> </w:t>
      </w:r>
    </w:p>
    <w:p w:rsidR="000409B0" w:rsidRPr="009C1EAB" w:rsidRDefault="00640BB6" w:rsidP="00A51984">
      <w:pPr>
        <w:spacing w:before="0" w:after="0" w:line="360" w:lineRule="exact"/>
        <w:ind w:firstLine="709"/>
        <w:rPr>
          <w:rFonts w:asciiTheme="minorHAnsi" w:hAnsiTheme="minorHAnsi" w:cstheme="minorHAnsi"/>
          <w:color w:val="000000"/>
          <w:sz w:val="28"/>
          <w:szCs w:val="28"/>
          <w:lang w:val="pt-BR"/>
        </w:rPr>
      </w:pPr>
      <w:r w:rsidRPr="009C1EAB">
        <w:rPr>
          <w:rFonts w:asciiTheme="minorHAnsi" w:hAnsiTheme="minorHAnsi" w:cstheme="minorHAnsi"/>
          <w:color w:val="000000"/>
          <w:sz w:val="28"/>
          <w:szCs w:val="28"/>
          <w:lang w:val="pt-BR"/>
        </w:rPr>
        <w:t xml:space="preserve">Phối hợp với giáo viên dạy môn GDCD, môn Đạo đức và giáo viên làm công tác Đội tổ chức các hoạt động giáo dục đạo đức và đánh giá kết quả rèn luyện đạo đức của học sinh. </w:t>
      </w:r>
    </w:p>
    <w:p w:rsidR="00640BB6" w:rsidRPr="009C1EAB" w:rsidRDefault="00640BB6" w:rsidP="00A51984">
      <w:pPr>
        <w:spacing w:before="0" w:after="0" w:line="360" w:lineRule="exact"/>
        <w:ind w:firstLine="709"/>
        <w:rPr>
          <w:rFonts w:asciiTheme="minorHAnsi" w:hAnsiTheme="minorHAnsi" w:cstheme="minorHAnsi"/>
          <w:color w:val="000000"/>
          <w:sz w:val="28"/>
          <w:szCs w:val="28"/>
          <w:lang w:val="pt-BR"/>
        </w:rPr>
      </w:pPr>
      <w:r w:rsidRPr="009C1EAB">
        <w:rPr>
          <w:rFonts w:asciiTheme="minorHAnsi" w:hAnsiTheme="minorHAnsi" w:cstheme="minorHAnsi"/>
          <w:color w:val="000000"/>
          <w:sz w:val="28"/>
          <w:szCs w:val="28"/>
          <w:lang w:val="pt-BR"/>
        </w:rPr>
        <w:t>Tăng cường giáo dục pháp luật, trách nhiệm công dân, giáo dục kỹ năng sống, cách nói năng giao tiếp, nếp sống văn minh, lịch sự cho học sinh trong các giờ sinh hoạt lớp.</w:t>
      </w:r>
    </w:p>
    <w:p w:rsidR="00640BB6" w:rsidRPr="009C1EAB" w:rsidRDefault="00640BB6" w:rsidP="00A51984">
      <w:pPr>
        <w:spacing w:before="0" w:after="0" w:line="360" w:lineRule="exact"/>
        <w:rPr>
          <w:rFonts w:asciiTheme="minorHAnsi" w:hAnsiTheme="minorHAnsi" w:cstheme="minorHAnsi"/>
          <w:color w:val="000000"/>
          <w:sz w:val="28"/>
          <w:szCs w:val="28"/>
          <w:lang w:val="pt-BR"/>
        </w:rPr>
      </w:pPr>
      <w:r w:rsidRPr="009C1EAB">
        <w:rPr>
          <w:rFonts w:asciiTheme="minorHAnsi" w:hAnsiTheme="minorHAnsi" w:cstheme="minorHAnsi"/>
          <w:color w:val="000000"/>
          <w:sz w:val="28"/>
          <w:szCs w:val="28"/>
          <w:lang w:val="pt-BR"/>
        </w:rPr>
        <w:t>Xếp loại đạo đức học sinh hàng tháng. Động viên khen thưởng những học sinh làm nhiều việc tốt. Phát hiện kịp thời những tiêu cực của học sinh để có biện pháp ngăn chặn.</w:t>
      </w:r>
    </w:p>
    <w:p w:rsidR="00640BB6" w:rsidRPr="009C1EAB" w:rsidRDefault="00640BB6" w:rsidP="00A51984">
      <w:pPr>
        <w:spacing w:before="0" w:after="0" w:line="360" w:lineRule="exact"/>
        <w:rPr>
          <w:rFonts w:asciiTheme="minorHAnsi" w:hAnsiTheme="minorHAnsi" w:cstheme="minorHAnsi"/>
          <w:color w:val="000000"/>
          <w:sz w:val="28"/>
          <w:szCs w:val="28"/>
          <w:lang w:val="pt-BR"/>
        </w:rPr>
      </w:pPr>
      <w:r w:rsidRPr="009C1EAB">
        <w:rPr>
          <w:rFonts w:asciiTheme="minorHAnsi" w:hAnsiTheme="minorHAnsi" w:cstheme="minorHAnsi"/>
          <w:color w:val="000000"/>
          <w:sz w:val="28"/>
          <w:szCs w:val="28"/>
          <w:lang w:val="pt-BR"/>
        </w:rPr>
        <w:t xml:space="preserve"> Phổ biến, tuyên truyền phụ huynh học sinh phối hợp chặt chẽ trong việc quản lý, giáo dục đạo đức, lối sống, tác phong cho học sinh. </w:t>
      </w:r>
    </w:p>
    <w:p w:rsidR="00640BB6" w:rsidRPr="009C1EAB" w:rsidRDefault="00682272" w:rsidP="00A51984">
      <w:pPr>
        <w:spacing w:before="0" w:after="0" w:line="360" w:lineRule="exact"/>
        <w:ind w:firstLine="709"/>
        <w:rPr>
          <w:rFonts w:asciiTheme="minorHAnsi" w:hAnsiTheme="minorHAnsi" w:cstheme="minorHAnsi"/>
          <w:color w:val="000000"/>
          <w:sz w:val="28"/>
          <w:szCs w:val="28"/>
          <w:lang w:val="pt-BR"/>
        </w:rPr>
      </w:pPr>
      <w:r w:rsidRPr="009C1EAB">
        <w:rPr>
          <w:rFonts w:asciiTheme="minorHAnsi" w:hAnsiTheme="minorHAnsi" w:cstheme="minorHAnsi"/>
          <w:i/>
          <w:color w:val="000000"/>
          <w:sz w:val="28"/>
          <w:szCs w:val="28"/>
          <w:u w:val="single"/>
          <w:lang w:val="pt-BR"/>
        </w:rPr>
        <w:t xml:space="preserve">Tổng phụ trách </w:t>
      </w:r>
      <w:r w:rsidR="00640BB6" w:rsidRPr="009C1EAB">
        <w:rPr>
          <w:rFonts w:asciiTheme="minorHAnsi" w:hAnsiTheme="minorHAnsi" w:cstheme="minorHAnsi"/>
          <w:i/>
          <w:color w:val="000000"/>
          <w:sz w:val="28"/>
          <w:szCs w:val="28"/>
          <w:u w:val="single"/>
          <w:lang w:val="pt-BR"/>
        </w:rPr>
        <w:t>Đội</w:t>
      </w:r>
      <w:r w:rsidR="00640BB6" w:rsidRPr="009C1EAB">
        <w:rPr>
          <w:rFonts w:asciiTheme="minorHAnsi" w:hAnsiTheme="minorHAnsi" w:cstheme="minorHAnsi"/>
          <w:color w:val="000000"/>
          <w:sz w:val="28"/>
          <w:szCs w:val="28"/>
          <w:lang w:val="pt-BR"/>
        </w:rPr>
        <w:t xml:space="preserve">: </w:t>
      </w:r>
    </w:p>
    <w:p w:rsidR="00A01CCE" w:rsidRPr="009C1EAB" w:rsidRDefault="00640BB6" w:rsidP="00A51984">
      <w:pPr>
        <w:spacing w:before="0" w:after="0" w:line="360" w:lineRule="exact"/>
        <w:ind w:firstLine="709"/>
        <w:rPr>
          <w:rFonts w:asciiTheme="minorHAnsi" w:hAnsiTheme="minorHAnsi" w:cstheme="minorHAnsi"/>
          <w:color w:val="000000"/>
          <w:sz w:val="28"/>
          <w:szCs w:val="28"/>
          <w:shd w:val="clear" w:color="auto" w:fill="FFFFFF"/>
          <w:lang w:val="pt-BR"/>
        </w:rPr>
      </w:pPr>
      <w:r w:rsidRPr="009C1EAB">
        <w:rPr>
          <w:rFonts w:asciiTheme="minorHAnsi" w:hAnsiTheme="minorHAnsi" w:cstheme="minorHAnsi"/>
          <w:color w:val="000000"/>
          <w:sz w:val="28"/>
          <w:szCs w:val="28"/>
          <w:lang w:val="pt-BR"/>
        </w:rPr>
        <w:t>Phối hợp với đoàn cấp trên để triển khai thực hiện các phong trào, các hoạt động xã hội, văn hóa nghệ thuật mang tính giáo dục, tổ chức các cuộc thi, hoạt động sáng tạo, sinh hoạt câu lạc bộ,…</w:t>
      </w:r>
      <w:r w:rsidRPr="009C1EAB">
        <w:rPr>
          <w:rFonts w:asciiTheme="minorHAnsi" w:hAnsiTheme="minorHAnsi" w:cstheme="minorHAnsi"/>
          <w:color w:val="000000"/>
          <w:sz w:val="28"/>
          <w:szCs w:val="28"/>
          <w:shd w:val="clear" w:color="auto" w:fill="FFFFFF"/>
          <w:lang w:val="pt-BR"/>
        </w:rPr>
        <w:t xml:space="preserve"> </w:t>
      </w:r>
    </w:p>
    <w:p w:rsidR="00640BB6" w:rsidRPr="009C1EAB" w:rsidRDefault="00640BB6" w:rsidP="00A51984">
      <w:pPr>
        <w:spacing w:before="0" w:after="0" w:line="360" w:lineRule="exact"/>
        <w:rPr>
          <w:rFonts w:asciiTheme="minorHAnsi" w:hAnsiTheme="minorHAnsi" w:cstheme="minorHAnsi"/>
          <w:color w:val="000000"/>
          <w:sz w:val="28"/>
          <w:szCs w:val="28"/>
          <w:lang w:val="pt-BR"/>
        </w:rPr>
      </w:pPr>
      <w:r w:rsidRPr="009C1EAB">
        <w:rPr>
          <w:rFonts w:asciiTheme="minorHAnsi" w:hAnsiTheme="minorHAnsi" w:cstheme="minorHAnsi"/>
          <w:color w:val="000000"/>
          <w:sz w:val="28"/>
          <w:szCs w:val="28"/>
          <w:lang w:val="pt-BR"/>
        </w:rPr>
        <w:t xml:space="preserve">Tổ chức </w:t>
      </w:r>
      <w:r w:rsidR="00682272" w:rsidRPr="009C1EAB">
        <w:rPr>
          <w:rFonts w:asciiTheme="minorHAnsi" w:hAnsiTheme="minorHAnsi" w:cstheme="minorHAnsi"/>
          <w:color w:val="000000"/>
          <w:sz w:val="28"/>
          <w:szCs w:val="28"/>
          <w:lang w:val="pt-BR"/>
        </w:rPr>
        <w:t xml:space="preserve">và chỉ đạo hoạt động của đội Cờ đỏ, Sao đỏ, </w:t>
      </w:r>
      <w:r w:rsidRPr="009C1EAB">
        <w:rPr>
          <w:rFonts w:asciiTheme="minorHAnsi" w:hAnsiTheme="minorHAnsi" w:cstheme="minorHAnsi"/>
          <w:color w:val="000000"/>
          <w:sz w:val="28"/>
          <w:szCs w:val="28"/>
          <w:lang w:val="pt-BR"/>
        </w:rPr>
        <w:t>đội tự quản về nền nếp, đạo đức, tác phong học sinh của mỗi lớp.</w:t>
      </w:r>
      <w:r w:rsidR="00682272" w:rsidRPr="009C1EAB">
        <w:rPr>
          <w:rFonts w:asciiTheme="minorHAnsi" w:hAnsiTheme="minorHAnsi" w:cstheme="minorHAnsi"/>
          <w:color w:val="000000"/>
          <w:sz w:val="28"/>
          <w:szCs w:val="28"/>
          <w:lang w:val="pt-BR"/>
        </w:rPr>
        <w:t xml:space="preserve"> T</w:t>
      </w:r>
      <w:r w:rsidRPr="009C1EAB">
        <w:rPr>
          <w:rFonts w:asciiTheme="minorHAnsi" w:hAnsiTheme="minorHAnsi" w:cstheme="minorHAnsi"/>
          <w:color w:val="000000"/>
          <w:sz w:val="28"/>
          <w:szCs w:val="28"/>
          <w:lang w:val="pt-BR"/>
        </w:rPr>
        <w:t>ăng cường hoạt động theo dõi, giám sát việc thực hiện nội quy, nền nếp, pháp luật của học sinh; đưa vào các tiêu chí chấm điểm thi đua giữa các lớp.</w:t>
      </w:r>
    </w:p>
    <w:p w:rsidR="00A01CCE" w:rsidRPr="009C1EAB" w:rsidRDefault="00682272" w:rsidP="00A51984">
      <w:pPr>
        <w:spacing w:before="0" w:after="0" w:line="360" w:lineRule="exact"/>
        <w:ind w:firstLine="709"/>
        <w:rPr>
          <w:rFonts w:asciiTheme="minorHAnsi" w:hAnsiTheme="minorHAnsi" w:cstheme="minorHAnsi"/>
          <w:sz w:val="28"/>
          <w:szCs w:val="28"/>
          <w:lang w:val="nl-NL"/>
        </w:rPr>
      </w:pPr>
      <w:r w:rsidRPr="009C1EAB">
        <w:rPr>
          <w:rFonts w:asciiTheme="minorHAnsi" w:hAnsiTheme="minorHAnsi" w:cstheme="minorHAnsi"/>
          <w:sz w:val="28"/>
          <w:szCs w:val="28"/>
          <w:lang w:val="nl-NL"/>
        </w:rPr>
        <w:t xml:space="preserve">Đẩy mạnh hoạt động Đội trong nhà trường, kiện toàn và tăng cường hoạt động của Ban chỉ huy liên đội, chi đội, sao nhi đồng. </w:t>
      </w:r>
    </w:p>
    <w:p w:rsidR="00A01CCE" w:rsidRPr="009C1EAB" w:rsidRDefault="00682272" w:rsidP="00A51984">
      <w:pPr>
        <w:spacing w:before="0" w:after="0" w:line="360" w:lineRule="exact"/>
        <w:ind w:firstLine="709"/>
        <w:rPr>
          <w:rFonts w:asciiTheme="minorHAnsi" w:hAnsiTheme="minorHAnsi" w:cstheme="minorHAnsi"/>
          <w:color w:val="000000"/>
          <w:sz w:val="28"/>
          <w:szCs w:val="28"/>
          <w:shd w:val="clear" w:color="auto" w:fill="FFFFFF"/>
          <w:lang w:val="pt-BR"/>
        </w:rPr>
      </w:pPr>
      <w:r w:rsidRPr="009C1EAB">
        <w:rPr>
          <w:rFonts w:asciiTheme="minorHAnsi" w:hAnsiTheme="minorHAnsi" w:cstheme="minorHAnsi"/>
          <w:sz w:val="28"/>
          <w:szCs w:val="28"/>
          <w:lang w:val="nl-NL"/>
        </w:rPr>
        <w:t>Chú trọng giáo dục tư tưởng, tình cảm, tinh thần tập thể và ý thức cho đội viên thiếu niên, nhi đồng; hướng các em vào các hoạt động vui tươi, lành mạnh, bổ ích.</w:t>
      </w:r>
      <w:r w:rsidR="00A01CCE" w:rsidRPr="009C1EAB">
        <w:rPr>
          <w:rFonts w:asciiTheme="minorHAnsi" w:hAnsiTheme="minorHAnsi" w:cstheme="minorHAnsi"/>
          <w:color w:val="000000"/>
          <w:sz w:val="28"/>
          <w:szCs w:val="28"/>
          <w:shd w:val="clear" w:color="auto" w:fill="FFFFFF"/>
          <w:lang w:val="pt-BR"/>
        </w:rPr>
        <w:t xml:space="preserve"> Tổ chức có hiệu quả các hoạt động tập thể và các hoạt động ngoài giờ lên lớp có lồng ghép các nội dung giáo dục tư tưởng, đạo đức, nhân cách, lối sống cho thiếu niên, nhi đồng. </w:t>
      </w:r>
    </w:p>
    <w:p w:rsidR="003A6685" w:rsidRPr="009C1EAB" w:rsidRDefault="00191CF9" w:rsidP="00786316">
      <w:pPr>
        <w:spacing w:before="0" w:after="0" w:line="360" w:lineRule="exact"/>
        <w:ind w:firstLine="709"/>
        <w:rPr>
          <w:rFonts w:asciiTheme="minorHAnsi" w:hAnsiTheme="minorHAnsi" w:cstheme="minorHAnsi"/>
          <w:b/>
          <w:i/>
          <w:sz w:val="28"/>
          <w:szCs w:val="28"/>
        </w:rPr>
      </w:pPr>
      <w:r w:rsidRPr="009C1EAB">
        <w:rPr>
          <w:rFonts w:asciiTheme="minorHAnsi" w:hAnsiTheme="minorHAnsi" w:cstheme="minorHAnsi"/>
          <w:b/>
          <w:i/>
          <w:sz w:val="28"/>
          <w:szCs w:val="28"/>
          <w:lang w:val="nl-NL"/>
        </w:rPr>
        <w:t>4</w:t>
      </w:r>
      <w:r w:rsidR="006D4CDC" w:rsidRPr="009C1EAB">
        <w:rPr>
          <w:rFonts w:asciiTheme="minorHAnsi" w:hAnsiTheme="minorHAnsi" w:cstheme="minorHAnsi"/>
          <w:b/>
          <w:i/>
          <w:sz w:val="28"/>
          <w:szCs w:val="28"/>
          <w:lang w:val="nl-NL"/>
        </w:rPr>
        <w:t>.2.</w:t>
      </w:r>
      <w:r w:rsidR="006D4CDC" w:rsidRPr="009C1EAB">
        <w:rPr>
          <w:rFonts w:asciiTheme="minorHAnsi" w:hAnsiTheme="minorHAnsi" w:cstheme="minorHAnsi"/>
          <w:b/>
          <w:i/>
          <w:sz w:val="28"/>
          <w:szCs w:val="28"/>
        </w:rPr>
        <w:t xml:space="preserve"> Đ</w:t>
      </w:r>
      <w:r w:rsidR="007E4712" w:rsidRPr="009C1EAB">
        <w:rPr>
          <w:rFonts w:asciiTheme="minorHAnsi" w:hAnsiTheme="minorHAnsi" w:cstheme="minorHAnsi"/>
          <w:b/>
          <w:i/>
          <w:sz w:val="28"/>
          <w:szCs w:val="28"/>
        </w:rPr>
        <w:t>ẩy mạnh đ</w:t>
      </w:r>
      <w:r w:rsidR="006D4CDC" w:rsidRPr="009C1EAB">
        <w:rPr>
          <w:rFonts w:asciiTheme="minorHAnsi" w:hAnsiTheme="minorHAnsi" w:cstheme="minorHAnsi"/>
          <w:b/>
          <w:i/>
          <w:sz w:val="28"/>
          <w:szCs w:val="28"/>
        </w:rPr>
        <w:t>ổi mới p</w:t>
      </w:r>
      <w:r w:rsidR="007E4712" w:rsidRPr="009C1EAB">
        <w:rPr>
          <w:rFonts w:asciiTheme="minorHAnsi" w:hAnsiTheme="minorHAnsi" w:cstheme="minorHAnsi"/>
          <w:b/>
          <w:i/>
          <w:sz w:val="28"/>
          <w:szCs w:val="28"/>
        </w:rPr>
        <w:t>hương pháp và hình thức dạy học,</w:t>
      </w:r>
      <w:r w:rsidR="006D4CDC" w:rsidRPr="009C1EAB">
        <w:rPr>
          <w:rFonts w:asciiTheme="minorHAnsi" w:hAnsiTheme="minorHAnsi" w:cstheme="minorHAnsi"/>
          <w:b/>
          <w:i/>
          <w:sz w:val="28"/>
          <w:szCs w:val="28"/>
        </w:rPr>
        <w:t xml:space="preserve"> nâng cao chất lượng </w:t>
      </w:r>
      <w:r w:rsidR="003A6685" w:rsidRPr="009C1EAB">
        <w:rPr>
          <w:rFonts w:asciiTheme="minorHAnsi" w:hAnsiTheme="minorHAnsi" w:cstheme="minorHAnsi"/>
          <w:b/>
          <w:i/>
          <w:sz w:val="28"/>
          <w:szCs w:val="28"/>
        </w:rPr>
        <w:t>đại trà</w:t>
      </w:r>
    </w:p>
    <w:p w:rsidR="006D4CDC" w:rsidRPr="009C1EAB" w:rsidRDefault="006D4CDC" w:rsidP="00A51984">
      <w:pPr>
        <w:spacing w:before="0" w:after="0" w:line="360" w:lineRule="exact"/>
        <w:rPr>
          <w:rFonts w:asciiTheme="minorHAnsi" w:hAnsiTheme="minorHAnsi" w:cstheme="minorHAnsi"/>
          <w:i/>
          <w:color w:val="000000"/>
          <w:sz w:val="28"/>
          <w:szCs w:val="28"/>
          <w:lang w:val="nl-NL"/>
        </w:rPr>
      </w:pPr>
      <w:r w:rsidRPr="009C1EAB">
        <w:rPr>
          <w:rFonts w:asciiTheme="minorHAnsi" w:hAnsiTheme="minorHAnsi" w:cstheme="minorHAnsi"/>
          <w:b/>
          <w:i/>
          <w:color w:val="000000"/>
          <w:sz w:val="28"/>
          <w:szCs w:val="28"/>
          <w:lang w:val="pt-BR"/>
        </w:rPr>
        <w:t>Mục tiêu:</w:t>
      </w:r>
      <w:r w:rsidRPr="009C1EAB">
        <w:rPr>
          <w:rFonts w:asciiTheme="minorHAnsi" w:hAnsiTheme="minorHAnsi" w:cstheme="minorHAnsi"/>
          <w:color w:val="000000"/>
          <w:sz w:val="28"/>
          <w:szCs w:val="28"/>
          <w:lang w:val="nl-NL"/>
        </w:rPr>
        <w:t xml:space="preserve">  Đổi mới phương pháp,</w:t>
      </w:r>
      <w:r w:rsidRPr="009C1EAB">
        <w:rPr>
          <w:rFonts w:asciiTheme="minorHAnsi" w:hAnsiTheme="minorHAnsi" w:cstheme="minorHAnsi"/>
          <w:b/>
          <w:color w:val="000000"/>
          <w:sz w:val="28"/>
          <w:szCs w:val="28"/>
          <w:lang w:eastAsia="vi-VN"/>
        </w:rPr>
        <w:t xml:space="preserve"> </w:t>
      </w:r>
      <w:r w:rsidRPr="009C1EAB">
        <w:rPr>
          <w:rFonts w:asciiTheme="minorHAnsi" w:hAnsiTheme="minorHAnsi" w:cstheme="minorHAnsi"/>
          <w:color w:val="000000"/>
          <w:sz w:val="28"/>
          <w:szCs w:val="28"/>
          <w:lang w:eastAsia="vi-VN"/>
        </w:rPr>
        <w:t>hình thức tổ chức</w:t>
      </w:r>
      <w:r w:rsidRPr="009C1EAB">
        <w:rPr>
          <w:rFonts w:asciiTheme="minorHAnsi" w:hAnsiTheme="minorHAnsi" w:cstheme="minorHAnsi"/>
          <w:b/>
          <w:color w:val="000000"/>
          <w:sz w:val="28"/>
          <w:szCs w:val="28"/>
          <w:lang w:eastAsia="vi-VN"/>
        </w:rPr>
        <w:t xml:space="preserve"> </w:t>
      </w:r>
      <w:r w:rsidRPr="009C1EAB">
        <w:rPr>
          <w:rFonts w:asciiTheme="minorHAnsi" w:hAnsiTheme="minorHAnsi" w:cstheme="minorHAnsi"/>
          <w:color w:val="000000"/>
          <w:sz w:val="28"/>
          <w:szCs w:val="28"/>
          <w:lang w:val="nl-NL"/>
        </w:rPr>
        <w:t>dạy học nhằm phát huy tính tích cực, chủ động sáng tạo của học sinh, làm cho học sinh được làm việc nhiều hơn, suy nghĩ nhiều hơn, tìm tòi nhiều hơn, sáng tạo nhiều hơn, nhằm từng bước nâng cao chất lượng giáo dục toàn diện một cách vững chắc.</w:t>
      </w:r>
    </w:p>
    <w:p w:rsidR="006D4CDC" w:rsidRPr="009C1EAB" w:rsidRDefault="006D4CDC" w:rsidP="00A51984">
      <w:pPr>
        <w:spacing w:before="0" w:after="0" w:line="360" w:lineRule="exact"/>
        <w:ind w:firstLine="709"/>
        <w:rPr>
          <w:rFonts w:asciiTheme="minorHAnsi" w:hAnsiTheme="minorHAnsi" w:cstheme="minorHAnsi"/>
          <w:b/>
          <w:color w:val="000000"/>
          <w:sz w:val="28"/>
          <w:szCs w:val="28"/>
          <w:lang w:val="da-DK"/>
        </w:rPr>
      </w:pPr>
      <w:r w:rsidRPr="009C1EAB">
        <w:rPr>
          <w:rFonts w:asciiTheme="minorHAnsi" w:hAnsiTheme="minorHAnsi" w:cstheme="minorHAnsi"/>
          <w:b/>
          <w:i/>
          <w:color w:val="000000"/>
          <w:sz w:val="28"/>
          <w:szCs w:val="28"/>
          <w:lang w:val="da-DK"/>
        </w:rPr>
        <w:t>Chỉ tiêu</w:t>
      </w:r>
      <w:r w:rsidRPr="009C1EAB">
        <w:rPr>
          <w:rFonts w:asciiTheme="minorHAnsi" w:hAnsiTheme="minorHAnsi" w:cstheme="minorHAnsi"/>
          <w:b/>
          <w:color w:val="000000"/>
          <w:sz w:val="28"/>
          <w:szCs w:val="28"/>
          <w:lang w:val="da-DK"/>
        </w:rPr>
        <w:t>:</w:t>
      </w:r>
    </w:p>
    <w:p w:rsidR="006D4CDC" w:rsidRPr="009C1EAB" w:rsidRDefault="006D4CDC" w:rsidP="00A51984">
      <w:pPr>
        <w:tabs>
          <w:tab w:val="left" w:pos="3825"/>
        </w:tabs>
        <w:spacing w:before="0" w:after="0" w:line="360" w:lineRule="exact"/>
        <w:ind w:firstLine="426"/>
        <w:rPr>
          <w:rFonts w:asciiTheme="minorHAnsi" w:hAnsiTheme="minorHAnsi" w:cstheme="minorHAnsi"/>
          <w:sz w:val="28"/>
          <w:szCs w:val="28"/>
        </w:rPr>
      </w:pPr>
      <w:r w:rsidRPr="009C1EAB">
        <w:rPr>
          <w:rFonts w:asciiTheme="minorHAnsi" w:hAnsiTheme="minorHAnsi" w:cstheme="minorHAnsi"/>
          <w:color w:val="000000"/>
          <w:sz w:val="28"/>
          <w:szCs w:val="28"/>
          <w:lang w:val="da-DK"/>
        </w:rPr>
        <w:t xml:space="preserve">  </w:t>
      </w:r>
      <w:r w:rsidRPr="009C1EAB">
        <w:rPr>
          <w:rFonts w:asciiTheme="minorHAnsi" w:hAnsiTheme="minorHAnsi" w:cstheme="minorHAnsi"/>
          <w:sz w:val="28"/>
          <w:szCs w:val="28"/>
        </w:rPr>
        <w:t xml:space="preserve"> - 100% giáo viên </w:t>
      </w:r>
      <w:r w:rsidR="007E4712" w:rsidRPr="009C1EAB">
        <w:rPr>
          <w:rFonts w:asciiTheme="minorHAnsi" w:hAnsiTheme="minorHAnsi" w:cstheme="minorHAnsi"/>
          <w:sz w:val="28"/>
          <w:szCs w:val="28"/>
          <w:lang w:val="vi-VN"/>
        </w:rPr>
        <w:t>thực hiện dạy học theo phương pháp và kĩ thuật DH tích cực</w:t>
      </w:r>
      <w:r w:rsidRPr="009C1EAB">
        <w:rPr>
          <w:rFonts w:asciiTheme="minorHAnsi" w:hAnsiTheme="minorHAnsi" w:cstheme="minorHAnsi"/>
          <w:color w:val="000000"/>
          <w:sz w:val="28"/>
          <w:szCs w:val="28"/>
          <w:lang w:val="nl-NL"/>
        </w:rPr>
        <w:t>,</w:t>
      </w:r>
      <w:r w:rsidRPr="009C1EAB">
        <w:rPr>
          <w:rFonts w:asciiTheme="minorHAnsi" w:hAnsiTheme="minorHAnsi" w:cstheme="minorHAnsi"/>
          <w:b/>
          <w:color w:val="000000"/>
          <w:sz w:val="28"/>
          <w:szCs w:val="28"/>
          <w:lang w:eastAsia="vi-VN"/>
        </w:rPr>
        <w:t xml:space="preserve"> </w:t>
      </w:r>
      <w:r w:rsidRPr="009C1EAB">
        <w:rPr>
          <w:rFonts w:asciiTheme="minorHAnsi" w:hAnsiTheme="minorHAnsi" w:cstheme="minorHAnsi"/>
          <w:sz w:val="28"/>
          <w:szCs w:val="28"/>
        </w:rPr>
        <w:t>đa dạng hóa các hình thức tổ chức dạy học.</w:t>
      </w:r>
    </w:p>
    <w:p w:rsidR="007E4712" w:rsidRPr="009C1EAB" w:rsidRDefault="007E4712" w:rsidP="00A51984">
      <w:pPr>
        <w:spacing w:before="0" w:after="0" w:line="360" w:lineRule="exact"/>
        <w:rPr>
          <w:rFonts w:asciiTheme="minorHAnsi" w:hAnsiTheme="minorHAnsi" w:cstheme="minorHAnsi"/>
          <w:color w:val="000000"/>
          <w:sz w:val="28"/>
          <w:szCs w:val="28"/>
          <w:lang w:val="pt-BR"/>
        </w:rPr>
      </w:pPr>
      <w:r w:rsidRPr="009C1EAB">
        <w:rPr>
          <w:rFonts w:asciiTheme="minorHAnsi" w:hAnsiTheme="minorHAnsi" w:cstheme="minorHAnsi"/>
          <w:sz w:val="28"/>
          <w:szCs w:val="28"/>
          <w:lang w:val="vi-VN"/>
        </w:rPr>
        <w:t>- 100% giáo viên</w:t>
      </w:r>
      <w:r w:rsidRPr="009C1EAB">
        <w:rPr>
          <w:rFonts w:asciiTheme="minorHAnsi" w:hAnsiTheme="minorHAnsi" w:cstheme="minorHAnsi"/>
          <w:color w:val="000000"/>
          <w:sz w:val="28"/>
          <w:szCs w:val="28"/>
          <w:lang w:val="pt-BR"/>
        </w:rPr>
        <w:t xml:space="preserve"> ứng dụng CNTT trong giảng dạy. </w:t>
      </w:r>
    </w:p>
    <w:p w:rsidR="006D4CDC" w:rsidRPr="009C1EAB" w:rsidRDefault="006D4CDC" w:rsidP="00A51984">
      <w:pPr>
        <w:spacing w:before="0" w:after="0" w:line="360" w:lineRule="exact"/>
        <w:rPr>
          <w:rFonts w:asciiTheme="minorHAnsi" w:hAnsiTheme="minorHAnsi" w:cstheme="minorHAnsi"/>
          <w:color w:val="000000"/>
          <w:sz w:val="28"/>
          <w:szCs w:val="28"/>
          <w:lang w:val="pt-BR"/>
        </w:rPr>
      </w:pPr>
      <w:r w:rsidRPr="009C1EAB">
        <w:rPr>
          <w:rFonts w:asciiTheme="minorHAnsi" w:hAnsiTheme="minorHAnsi" w:cstheme="minorHAnsi"/>
          <w:color w:val="000000"/>
          <w:sz w:val="28"/>
          <w:szCs w:val="28"/>
          <w:lang w:val="pt-BR"/>
        </w:rPr>
        <w:t>- Chất lượng đại trà:</w:t>
      </w:r>
    </w:p>
    <w:p w:rsidR="007E4712" w:rsidRPr="009C1EAB" w:rsidRDefault="007E4712" w:rsidP="00A51984">
      <w:pPr>
        <w:spacing w:before="0" w:after="0" w:line="360" w:lineRule="exact"/>
        <w:ind w:firstLine="990"/>
        <w:rPr>
          <w:rFonts w:asciiTheme="minorHAnsi" w:hAnsiTheme="minorHAnsi" w:cstheme="minorHAnsi"/>
          <w:sz w:val="28"/>
          <w:szCs w:val="28"/>
          <w:lang w:val="pt-BR"/>
        </w:rPr>
      </w:pPr>
      <w:r w:rsidRPr="009C1EAB">
        <w:rPr>
          <w:rFonts w:asciiTheme="minorHAnsi" w:hAnsiTheme="minorHAnsi" w:cstheme="minorHAnsi"/>
          <w:sz w:val="28"/>
          <w:szCs w:val="28"/>
        </w:rPr>
        <w:t xml:space="preserve">+ 100% học sinh HTCT lớp học. </w:t>
      </w:r>
    </w:p>
    <w:p w:rsidR="007E4712" w:rsidRPr="009C1EAB" w:rsidRDefault="00CF6818" w:rsidP="00A51984">
      <w:pPr>
        <w:spacing w:before="0" w:after="0" w:line="360" w:lineRule="exact"/>
        <w:ind w:firstLine="990"/>
        <w:rPr>
          <w:rFonts w:asciiTheme="minorHAnsi" w:hAnsiTheme="minorHAnsi" w:cstheme="minorHAnsi"/>
          <w:sz w:val="28"/>
          <w:szCs w:val="28"/>
          <w:lang w:val="pt-BR"/>
        </w:rPr>
      </w:pPr>
      <w:r w:rsidRPr="009C1EAB">
        <w:rPr>
          <w:rFonts w:asciiTheme="minorHAnsi" w:hAnsiTheme="minorHAnsi" w:cstheme="minorHAnsi"/>
          <w:sz w:val="28"/>
          <w:szCs w:val="28"/>
        </w:rPr>
        <w:t>+</w:t>
      </w:r>
      <w:r w:rsidR="007E4712" w:rsidRPr="009C1EAB">
        <w:rPr>
          <w:rFonts w:asciiTheme="minorHAnsi" w:hAnsiTheme="minorHAnsi" w:cstheme="minorHAnsi"/>
          <w:sz w:val="28"/>
          <w:szCs w:val="28"/>
        </w:rPr>
        <w:t xml:space="preserve"> 100% học sinh lớp 5 HTCT Tiểu học.</w:t>
      </w:r>
      <w:r w:rsidR="007E4712" w:rsidRPr="009C1EAB">
        <w:rPr>
          <w:rFonts w:asciiTheme="minorHAnsi" w:hAnsiTheme="minorHAnsi" w:cstheme="minorHAnsi"/>
          <w:sz w:val="28"/>
          <w:szCs w:val="28"/>
          <w:lang w:val="pt-BR"/>
        </w:rPr>
        <w:t xml:space="preserve"> </w:t>
      </w:r>
    </w:p>
    <w:p w:rsidR="007E4712" w:rsidRPr="009C1EAB" w:rsidRDefault="007E4712" w:rsidP="00A51984">
      <w:pPr>
        <w:spacing w:before="0" w:after="0" w:line="360" w:lineRule="exact"/>
        <w:ind w:firstLine="990"/>
        <w:rPr>
          <w:rFonts w:asciiTheme="minorHAnsi" w:hAnsiTheme="minorHAnsi" w:cstheme="minorHAnsi"/>
          <w:sz w:val="28"/>
          <w:szCs w:val="28"/>
        </w:rPr>
      </w:pPr>
      <w:r w:rsidRPr="009C1EAB">
        <w:rPr>
          <w:rFonts w:asciiTheme="minorHAnsi" w:hAnsiTheme="minorHAnsi" w:cstheme="minorHAnsi"/>
          <w:sz w:val="28"/>
          <w:szCs w:val="28"/>
        </w:rPr>
        <w:t>+ Tỉ lệ học sinh TN THCS đạt: 100%</w:t>
      </w:r>
    </w:p>
    <w:p w:rsidR="007E4712" w:rsidRPr="009C1EAB" w:rsidRDefault="00CF6818" w:rsidP="00A51984">
      <w:pPr>
        <w:spacing w:before="0" w:after="0" w:line="360" w:lineRule="exact"/>
        <w:ind w:firstLine="990"/>
        <w:rPr>
          <w:rFonts w:asciiTheme="minorHAnsi" w:hAnsiTheme="minorHAnsi" w:cstheme="minorHAnsi"/>
          <w:color w:val="000000"/>
          <w:sz w:val="28"/>
          <w:szCs w:val="28"/>
        </w:rPr>
      </w:pPr>
      <w:r w:rsidRPr="009C1EAB">
        <w:rPr>
          <w:rFonts w:asciiTheme="minorHAnsi" w:hAnsiTheme="minorHAnsi" w:cstheme="minorHAnsi"/>
          <w:sz w:val="28"/>
          <w:szCs w:val="28"/>
        </w:rPr>
        <w:lastRenderedPageBreak/>
        <w:t>+</w:t>
      </w:r>
      <w:r w:rsidR="007E4712" w:rsidRPr="009C1EAB">
        <w:rPr>
          <w:rFonts w:asciiTheme="minorHAnsi" w:hAnsiTheme="minorHAnsi" w:cstheme="minorHAnsi"/>
          <w:sz w:val="28"/>
          <w:szCs w:val="28"/>
        </w:rPr>
        <w:t xml:space="preserve"> Tỉ lệ học sinh t</w:t>
      </w:r>
      <w:r w:rsidR="007E4712" w:rsidRPr="009C1EAB">
        <w:rPr>
          <w:rFonts w:asciiTheme="minorHAnsi" w:hAnsiTheme="minorHAnsi" w:cstheme="minorHAnsi"/>
          <w:color w:val="000000"/>
          <w:sz w:val="28"/>
          <w:szCs w:val="28"/>
        </w:rPr>
        <w:t>hi đỗ vào THPT: đạt trên 60%</w:t>
      </w:r>
    </w:p>
    <w:p w:rsidR="007E4712" w:rsidRPr="009C1EAB" w:rsidRDefault="00CF6818" w:rsidP="00A51984">
      <w:pPr>
        <w:spacing w:before="0" w:after="0" w:line="360" w:lineRule="exact"/>
        <w:ind w:firstLine="990"/>
        <w:rPr>
          <w:rFonts w:asciiTheme="minorHAnsi" w:hAnsiTheme="minorHAnsi" w:cstheme="minorHAnsi"/>
          <w:color w:val="000000"/>
          <w:sz w:val="28"/>
          <w:szCs w:val="28"/>
        </w:rPr>
      </w:pPr>
      <w:r w:rsidRPr="009C1EAB">
        <w:rPr>
          <w:rFonts w:asciiTheme="minorHAnsi" w:hAnsiTheme="minorHAnsi" w:cstheme="minorHAnsi"/>
          <w:color w:val="000000"/>
          <w:sz w:val="28"/>
          <w:szCs w:val="28"/>
        </w:rPr>
        <w:t>+ Kết quả học tập các khối lớp bậc Tiểu học:</w:t>
      </w:r>
    </w:p>
    <w:p w:rsidR="00D641D1" w:rsidRPr="009C1EAB" w:rsidRDefault="00D641D1" w:rsidP="00A51984">
      <w:pPr>
        <w:spacing w:before="0" w:after="0" w:line="360" w:lineRule="exact"/>
        <w:ind w:firstLine="900"/>
        <w:rPr>
          <w:rFonts w:asciiTheme="minorHAnsi" w:hAnsiTheme="minorHAnsi" w:cstheme="minorHAnsi"/>
          <w:color w:val="000000"/>
          <w:sz w:val="28"/>
          <w:szCs w:val="28"/>
        </w:rPr>
      </w:pPr>
      <w:r w:rsidRPr="009C1EAB">
        <w:rPr>
          <w:rFonts w:asciiTheme="minorHAnsi" w:hAnsiTheme="minorHAnsi" w:cstheme="minorHAnsi"/>
          <w:color w:val="000000"/>
          <w:sz w:val="28"/>
          <w:szCs w:val="28"/>
        </w:rPr>
        <w:t xml:space="preserve">    Hoàn thành t</w:t>
      </w:r>
      <w:r w:rsidR="003B008A" w:rsidRPr="009C1EAB">
        <w:rPr>
          <w:rFonts w:asciiTheme="minorHAnsi" w:hAnsiTheme="minorHAnsi" w:cstheme="minorHAnsi"/>
          <w:color w:val="000000"/>
          <w:sz w:val="28"/>
          <w:szCs w:val="28"/>
        </w:rPr>
        <w:t>ốt: 48,8</w:t>
      </w:r>
      <w:r w:rsidRPr="009C1EAB">
        <w:rPr>
          <w:rFonts w:asciiTheme="minorHAnsi" w:hAnsiTheme="minorHAnsi" w:cstheme="minorHAnsi"/>
          <w:color w:val="000000"/>
          <w:sz w:val="28"/>
          <w:szCs w:val="28"/>
        </w:rPr>
        <w:t>%</w:t>
      </w:r>
    </w:p>
    <w:p w:rsidR="00CF6818" w:rsidRPr="00A51984" w:rsidRDefault="004C7C96" w:rsidP="00A51984">
      <w:pPr>
        <w:spacing w:before="0" w:after="0" w:line="360" w:lineRule="exact"/>
        <w:ind w:firstLine="900"/>
        <w:rPr>
          <w:rFonts w:asciiTheme="minorHAnsi" w:hAnsiTheme="minorHAnsi" w:cstheme="minorHAnsi"/>
          <w:color w:val="000000"/>
          <w:w w:val="95"/>
          <w:sz w:val="28"/>
          <w:szCs w:val="28"/>
        </w:rPr>
      </w:pPr>
      <w:r w:rsidRPr="00A51984">
        <w:rPr>
          <w:rFonts w:asciiTheme="minorHAnsi" w:hAnsiTheme="minorHAnsi" w:cstheme="minorHAnsi"/>
          <w:color w:val="000000"/>
          <w:w w:val="95"/>
          <w:sz w:val="28"/>
          <w:szCs w:val="28"/>
        </w:rPr>
        <w:t xml:space="preserve">    Hoàn thành:</w:t>
      </w:r>
      <w:r w:rsidR="00B64474" w:rsidRPr="00A51984">
        <w:rPr>
          <w:rFonts w:asciiTheme="minorHAnsi" w:hAnsiTheme="minorHAnsi" w:cstheme="minorHAnsi"/>
          <w:color w:val="000000"/>
          <w:w w:val="95"/>
          <w:sz w:val="28"/>
          <w:szCs w:val="28"/>
        </w:rPr>
        <w:t xml:space="preserve"> </w:t>
      </w:r>
      <w:r w:rsidR="003B008A" w:rsidRPr="00A51984">
        <w:rPr>
          <w:rFonts w:asciiTheme="minorHAnsi" w:hAnsiTheme="minorHAnsi" w:cstheme="minorHAnsi"/>
          <w:color w:val="000000"/>
          <w:w w:val="95"/>
          <w:sz w:val="28"/>
          <w:szCs w:val="28"/>
        </w:rPr>
        <w:t>51,2</w:t>
      </w:r>
      <w:r w:rsidR="00D641D1" w:rsidRPr="00A51984">
        <w:rPr>
          <w:rFonts w:asciiTheme="minorHAnsi" w:hAnsiTheme="minorHAnsi" w:cstheme="minorHAnsi"/>
          <w:color w:val="000000"/>
          <w:w w:val="95"/>
          <w:sz w:val="28"/>
          <w:szCs w:val="28"/>
        </w:rPr>
        <w:t>% (trong đó 1,3% HT sau thi lại hoặc RL trong hè).</w:t>
      </w:r>
      <w:r w:rsidR="006D4CDC" w:rsidRPr="00A51984">
        <w:rPr>
          <w:rFonts w:asciiTheme="minorHAnsi" w:hAnsiTheme="minorHAnsi" w:cstheme="minorHAnsi"/>
          <w:w w:val="95"/>
          <w:sz w:val="28"/>
          <w:szCs w:val="28"/>
        </w:rPr>
        <w:t xml:space="preserve">       </w:t>
      </w:r>
      <w:r w:rsidR="006D4CDC" w:rsidRPr="00A51984">
        <w:rPr>
          <w:rFonts w:asciiTheme="minorHAnsi" w:hAnsiTheme="minorHAnsi" w:cstheme="minorHAnsi"/>
          <w:w w:val="95"/>
          <w:sz w:val="16"/>
          <w:szCs w:val="16"/>
        </w:rPr>
        <w:t xml:space="preserve">  </w:t>
      </w:r>
      <w:r w:rsidR="00CF6818" w:rsidRPr="00A51984">
        <w:rPr>
          <w:rFonts w:asciiTheme="minorHAnsi" w:hAnsiTheme="minorHAnsi" w:cstheme="minorHAnsi"/>
          <w:w w:val="95"/>
          <w:sz w:val="16"/>
          <w:szCs w:val="16"/>
        </w:rPr>
        <w:t xml:space="preserve">   </w:t>
      </w:r>
    </w:p>
    <w:p w:rsidR="00CF6818" w:rsidRPr="009C1EAB" w:rsidRDefault="00CF6818" w:rsidP="00A51984">
      <w:pPr>
        <w:tabs>
          <w:tab w:val="left" w:pos="1080"/>
        </w:tabs>
        <w:spacing w:before="0" w:after="0" w:line="360" w:lineRule="exact"/>
        <w:ind w:firstLine="990"/>
        <w:rPr>
          <w:rFonts w:asciiTheme="minorHAnsi" w:hAnsiTheme="minorHAnsi" w:cstheme="minorHAnsi"/>
          <w:color w:val="000000"/>
          <w:sz w:val="28"/>
          <w:szCs w:val="28"/>
        </w:rPr>
      </w:pPr>
      <w:r w:rsidRPr="009C1EAB">
        <w:rPr>
          <w:rFonts w:asciiTheme="minorHAnsi" w:hAnsiTheme="minorHAnsi" w:cstheme="minorHAnsi"/>
          <w:sz w:val="28"/>
          <w:szCs w:val="28"/>
        </w:rPr>
        <w:t>+ Kết</w:t>
      </w:r>
      <w:r w:rsidRPr="009C1EAB">
        <w:rPr>
          <w:rFonts w:asciiTheme="minorHAnsi" w:hAnsiTheme="minorHAnsi" w:cstheme="minorHAnsi"/>
          <w:b/>
          <w:sz w:val="28"/>
          <w:szCs w:val="28"/>
        </w:rPr>
        <w:t xml:space="preserve"> </w:t>
      </w:r>
      <w:r w:rsidRPr="009C1EAB">
        <w:rPr>
          <w:rFonts w:asciiTheme="minorHAnsi" w:hAnsiTheme="minorHAnsi" w:cstheme="minorHAnsi"/>
          <w:color w:val="000000"/>
          <w:sz w:val="28"/>
          <w:szCs w:val="28"/>
        </w:rPr>
        <w:t xml:space="preserve">quả học tập các khối lớp bậc THCS: </w:t>
      </w:r>
    </w:p>
    <w:p w:rsidR="00B64474" w:rsidRPr="009C1EAB" w:rsidRDefault="00B64474" w:rsidP="00A51984">
      <w:pPr>
        <w:tabs>
          <w:tab w:val="left" w:pos="1080"/>
        </w:tabs>
        <w:spacing w:before="0" w:after="0" w:line="360" w:lineRule="exact"/>
        <w:ind w:firstLine="1260"/>
        <w:rPr>
          <w:rFonts w:asciiTheme="minorHAnsi" w:hAnsiTheme="minorHAnsi" w:cstheme="minorHAnsi"/>
          <w:color w:val="000000"/>
          <w:sz w:val="28"/>
          <w:szCs w:val="28"/>
        </w:rPr>
      </w:pPr>
      <w:r w:rsidRPr="009C1EAB">
        <w:rPr>
          <w:rFonts w:asciiTheme="minorHAnsi" w:hAnsiTheme="minorHAnsi" w:cstheme="minorHAnsi"/>
          <w:color w:val="000000"/>
          <w:sz w:val="28"/>
          <w:szCs w:val="28"/>
        </w:rPr>
        <w:t xml:space="preserve">Tốt (Giỏi): </w:t>
      </w:r>
      <w:r w:rsidR="00485669" w:rsidRPr="009C1EAB">
        <w:rPr>
          <w:rFonts w:asciiTheme="minorHAnsi" w:hAnsiTheme="minorHAnsi" w:cstheme="minorHAnsi"/>
          <w:color w:val="000000"/>
          <w:sz w:val="28"/>
          <w:szCs w:val="28"/>
        </w:rPr>
        <w:t xml:space="preserve"> </w:t>
      </w:r>
      <w:r w:rsidR="00293400" w:rsidRPr="009C1EAB">
        <w:rPr>
          <w:rFonts w:asciiTheme="minorHAnsi" w:hAnsiTheme="minorHAnsi" w:cstheme="minorHAnsi"/>
          <w:color w:val="000000"/>
          <w:sz w:val="28"/>
          <w:szCs w:val="28"/>
        </w:rPr>
        <w:t>2</w:t>
      </w:r>
      <w:r w:rsidRPr="009C1EAB">
        <w:rPr>
          <w:rFonts w:asciiTheme="minorHAnsi" w:hAnsiTheme="minorHAnsi" w:cstheme="minorHAnsi"/>
          <w:color w:val="000000"/>
          <w:sz w:val="28"/>
          <w:szCs w:val="28"/>
        </w:rPr>
        <w:t>6%</w:t>
      </w:r>
    </w:p>
    <w:p w:rsidR="00B64474" w:rsidRPr="009C1EAB" w:rsidRDefault="00485669" w:rsidP="00A51984">
      <w:pPr>
        <w:tabs>
          <w:tab w:val="left" w:pos="1080"/>
        </w:tabs>
        <w:spacing w:before="0" w:after="0" w:line="360" w:lineRule="exact"/>
        <w:ind w:firstLine="1260"/>
        <w:rPr>
          <w:rFonts w:asciiTheme="minorHAnsi" w:hAnsiTheme="minorHAnsi" w:cstheme="minorHAnsi"/>
          <w:color w:val="000000"/>
          <w:sz w:val="28"/>
          <w:szCs w:val="28"/>
        </w:rPr>
      </w:pPr>
      <w:r w:rsidRPr="009C1EAB">
        <w:rPr>
          <w:rFonts w:asciiTheme="minorHAnsi" w:hAnsiTheme="minorHAnsi" w:cstheme="minorHAnsi"/>
          <w:color w:val="000000"/>
          <w:sz w:val="28"/>
          <w:szCs w:val="28"/>
        </w:rPr>
        <w:t xml:space="preserve">Khá:  </w:t>
      </w:r>
      <w:r w:rsidR="00293400" w:rsidRPr="009C1EAB">
        <w:rPr>
          <w:rFonts w:asciiTheme="minorHAnsi" w:hAnsiTheme="minorHAnsi" w:cstheme="minorHAnsi"/>
          <w:color w:val="000000"/>
          <w:sz w:val="28"/>
          <w:szCs w:val="28"/>
        </w:rPr>
        <w:t>31,6</w:t>
      </w:r>
      <w:r w:rsidR="00B64474" w:rsidRPr="009C1EAB">
        <w:rPr>
          <w:rFonts w:asciiTheme="minorHAnsi" w:hAnsiTheme="minorHAnsi" w:cstheme="minorHAnsi"/>
          <w:color w:val="000000"/>
          <w:sz w:val="28"/>
          <w:szCs w:val="28"/>
        </w:rPr>
        <w:t>%</w:t>
      </w:r>
    </w:p>
    <w:p w:rsidR="00CF6818" w:rsidRPr="009C1EAB" w:rsidRDefault="00293400" w:rsidP="00A51984">
      <w:pPr>
        <w:tabs>
          <w:tab w:val="left" w:pos="1080"/>
        </w:tabs>
        <w:spacing w:before="0" w:after="0" w:line="360" w:lineRule="exact"/>
        <w:ind w:firstLine="1260"/>
        <w:rPr>
          <w:rFonts w:asciiTheme="minorHAnsi" w:hAnsiTheme="minorHAnsi" w:cstheme="minorHAnsi"/>
          <w:color w:val="000000"/>
          <w:sz w:val="28"/>
          <w:szCs w:val="28"/>
        </w:rPr>
      </w:pPr>
      <w:r w:rsidRPr="009C1EAB">
        <w:rPr>
          <w:rFonts w:asciiTheme="minorHAnsi" w:hAnsiTheme="minorHAnsi" w:cstheme="minorHAnsi"/>
          <w:color w:val="000000"/>
          <w:sz w:val="28"/>
          <w:szCs w:val="28"/>
        </w:rPr>
        <w:t>Đạt (TB):  42,4</w:t>
      </w:r>
      <w:r w:rsidR="00B64474" w:rsidRPr="009C1EAB">
        <w:rPr>
          <w:rFonts w:asciiTheme="minorHAnsi" w:hAnsiTheme="minorHAnsi" w:cstheme="minorHAnsi"/>
          <w:color w:val="000000"/>
          <w:sz w:val="28"/>
          <w:szCs w:val="28"/>
        </w:rPr>
        <w:t>% (trong đó, 1,4% Đạt sau thi lại hoặc RL trong hè)</w:t>
      </w:r>
    </w:p>
    <w:p w:rsidR="006D4CDC" w:rsidRPr="009C1EAB" w:rsidRDefault="006D4CDC" w:rsidP="00A51984">
      <w:pPr>
        <w:spacing w:before="0" w:after="0" w:line="360" w:lineRule="exact"/>
        <w:ind w:firstLine="630"/>
        <w:rPr>
          <w:rFonts w:asciiTheme="minorHAnsi" w:hAnsiTheme="minorHAnsi" w:cstheme="minorHAnsi"/>
          <w:b/>
          <w:i/>
          <w:color w:val="000000"/>
          <w:sz w:val="28"/>
          <w:szCs w:val="28"/>
          <w:lang w:val="da-DK"/>
        </w:rPr>
      </w:pPr>
      <w:r w:rsidRPr="009C1EAB">
        <w:rPr>
          <w:rFonts w:asciiTheme="minorHAnsi" w:hAnsiTheme="minorHAnsi" w:cstheme="minorHAnsi"/>
          <w:b/>
          <w:i/>
          <w:color w:val="000000"/>
          <w:sz w:val="28"/>
          <w:szCs w:val="28"/>
          <w:lang w:val="da-DK"/>
        </w:rPr>
        <w:t>Giải pháp:</w:t>
      </w:r>
    </w:p>
    <w:p w:rsidR="006D4CDC" w:rsidRPr="009C1EAB" w:rsidRDefault="006D4CDC" w:rsidP="00A51984">
      <w:pPr>
        <w:spacing w:before="0" w:after="0" w:line="360" w:lineRule="exact"/>
        <w:ind w:firstLine="709"/>
        <w:rPr>
          <w:rFonts w:asciiTheme="minorHAnsi" w:hAnsiTheme="minorHAnsi" w:cstheme="minorHAnsi"/>
          <w:i/>
          <w:color w:val="000000"/>
          <w:sz w:val="28"/>
          <w:szCs w:val="28"/>
        </w:rPr>
      </w:pPr>
      <w:r w:rsidRPr="009C1EAB">
        <w:rPr>
          <w:rFonts w:asciiTheme="minorHAnsi" w:hAnsiTheme="minorHAnsi" w:cstheme="minorHAnsi"/>
          <w:i/>
          <w:sz w:val="28"/>
          <w:szCs w:val="28"/>
        </w:rPr>
        <w:tab/>
      </w:r>
      <w:r w:rsidRPr="009C1EAB">
        <w:rPr>
          <w:rFonts w:asciiTheme="minorHAnsi" w:hAnsiTheme="minorHAnsi" w:cstheme="minorHAnsi"/>
          <w:i/>
          <w:color w:val="000000"/>
          <w:sz w:val="28"/>
          <w:szCs w:val="28"/>
          <w:u w:val="single"/>
        </w:rPr>
        <w:t>Ban Giám hiệu</w:t>
      </w:r>
      <w:r w:rsidRPr="009C1EAB">
        <w:rPr>
          <w:rFonts w:asciiTheme="minorHAnsi" w:hAnsiTheme="minorHAnsi" w:cstheme="minorHAnsi"/>
          <w:i/>
          <w:color w:val="000000"/>
          <w:sz w:val="28"/>
          <w:szCs w:val="28"/>
        </w:rPr>
        <w:t>:</w:t>
      </w:r>
    </w:p>
    <w:p w:rsidR="006D4CDC" w:rsidRPr="009C1EAB" w:rsidRDefault="006D4CDC" w:rsidP="00A51984">
      <w:pPr>
        <w:spacing w:before="0" w:after="0" w:line="360" w:lineRule="exact"/>
        <w:ind w:firstLine="709"/>
        <w:rPr>
          <w:rFonts w:asciiTheme="minorHAnsi" w:hAnsiTheme="minorHAnsi" w:cstheme="minorHAnsi"/>
          <w:color w:val="000000"/>
          <w:position w:val="10"/>
          <w:sz w:val="28"/>
          <w:szCs w:val="28"/>
        </w:rPr>
      </w:pPr>
      <w:r w:rsidRPr="009C1EAB">
        <w:rPr>
          <w:rFonts w:asciiTheme="minorHAnsi" w:hAnsiTheme="minorHAnsi" w:cstheme="minorHAnsi"/>
          <w:color w:val="000000"/>
          <w:position w:val="10"/>
          <w:sz w:val="28"/>
          <w:szCs w:val="28"/>
        </w:rPr>
        <w:t>Tiế</w:t>
      </w:r>
      <w:r w:rsidRPr="009C1EAB">
        <w:rPr>
          <w:rFonts w:asciiTheme="minorHAnsi" w:hAnsiTheme="minorHAnsi" w:cstheme="minorHAnsi"/>
          <w:color w:val="000000"/>
          <w:position w:val="10"/>
          <w:sz w:val="28"/>
          <w:szCs w:val="28"/>
          <w:lang w:val="nl-NL"/>
        </w:rPr>
        <w:t>p</w:t>
      </w:r>
      <w:r w:rsidRPr="009C1EAB">
        <w:rPr>
          <w:rFonts w:asciiTheme="minorHAnsi" w:hAnsiTheme="minorHAnsi" w:cstheme="minorHAnsi"/>
          <w:color w:val="000000"/>
          <w:position w:val="10"/>
          <w:sz w:val="28"/>
          <w:szCs w:val="28"/>
        </w:rPr>
        <w:t xml:space="preserve"> tục tập trung chỉ đạo thực hiện đổi mới phương pháp dạy học, d</w:t>
      </w:r>
      <w:r w:rsidRPr="009C1EAB">
        <w:rPr>
          <w:rFonts w:asciiTheme="minorHAnsi" w:hAnsiTheme="minorHAnsi" w:cstheme="minorHAnsi"/>
          <w:color w:val="000000"/>
          <w:position w:val="10"/>
          <w:sz w:val="28"/>
          <w:szCs w:val="28"/>
          <w:lang w:val="nl-NL"/>
        </w:rPr>
        <w:t>ạy</w:t>
      </w:r>
      <w:r w:rsidRPr="009C1EAB">
        <w:rPr>
          <w:rFonts w:asciiTheme="minorHAnsi" w:hAnsiTheme="minorHAnsi" w:cstheme="minorHAnsi"/>
          <w:color w:val="000000"/>
          <w:position w:val="10"/>
          <w:sz w:val="28"/>
          <w:szCs w:val="28"/>
        </w:rPr>
        <w:t xml:space="preserve"> học phân hóa theo năng lực của học sinh theo chuẩn kiến thức, kỹ năng, tạo sự chuyển biến và nâng cao chất lượng giáo dục.</w:t>
      </w:r>
    </w:p>
    <w:p w:rsidR="006D4CDC" w:rsidRPr="009C1EAB" w:rsidRDefault="00BC6688" w:rsidP="00A51984">
      <w:pPr>
        <w:tabs>
          <w:tab w:val="left" w:pos="720"/>
        </w:tabs>
        <w:spacing w:before="0" w:after="0" w:line="360" w:lineRule="exact"/>
        <w:ind w:firstLine="630"/>
        <w:rPr>
          <w:rFonts w:asciiTheme="minorHAnsi" w:hAnsiTheme="minorHAnsi" w:cstheme="minorHAnsi"/>
          <w:sz w:val="28"/>
          <w:szCs w:val="28"/>
        </w:rPr>
      </w:pPr>
      <w:r w:rsidRPr="009C1EAB">
        <w:rPr>
          <w:rFonts w:asciiTheme="minorHAnsi" w:hAnsiTheme="minorHAnsi" w:cstheme="minorHAnsi"/>
          <w:sz w:val="28"/>
          <w:szCs w:val="28"/>
          <w:lang w:val="pt-BR"/>
        </w:rPr>
        <w:t xml:space="preserve"> </w:t>
      </w:r>
      <w:r w:rsidR="006D4CDC" w:rsidRPr="009C1EAB">
        <w:rPr>
          <w:rFonts w:asciiTheme="minorHAnsi" w:hAnsiTheme="minorHAnsi" w:cstheme="minorHAnsi"/>
          <w:sz w:val="28"/>
          <w:szCs w:val="28"/>
          <w:lang w:val="pt-BR"/>
        </w:rPr>
        <w:t xml:space="preserve">Chỉ đạo các tổ chuyên môn tổ chức các chuyên đề </w:t>
      </w:r>
      <w:r w:rsidR="006D4CDC" w:rsidRPr="009C1EAB">
        <w:rPr>
          <w:rFonts w:asciiTheme="minorHAnsi" w:hAnsiTheme="minorHAnsi" w:cstheme="minorHAnsi"/>
          <w:color w:val="000000"/>
          <w:sz w:val="28"/>
          <w:szCs w:val="28"/>
          <w:lang w:val="nl-NL"/>
        </w:rPr>
        <w:t>đổi mới phương pháp,</w:t>
      </w:r>
      <w:r w:rsidR="006D4CDC" w:rsidRPr="009C1EAB">
        <w:rPr>
          <w:rFonts w:asciiTheme="minorHAnsi" w:hAnsiTheme="minorHAnsi" w:cstheme="minorHAnsi"/>
          <w:b/>
          <w:color w:val="000000"/>
          <w:sz w:val="28"/>
          <w:szCs w:val="28"/>
          <w:lang w:eastAsia="vi-VN"/>
        </w:rPr>
        <w:t xml:space="preserve"> </w:t>
      </w:r>
      <w:r w:rsidR="006D4CDC" w:rsidRPr="009C1EAB">
        <w:rPr>
          <w:rFonts w:asciiTheme="minorHAnsi" w:hAnsiTheme="minorHAnsi" w:cstheme="minorHAnsi"/>
          <w:color w:val="000000"/>
          <w:sz w:val="28"/>
          <w:szCs w:val="28"/>
          <w:lang w:eastAsia="vi-VN"/>
        </w:rPr>
        <w:t>hình thức tổ chức</w:t>
      </w:r>
      <w:r w:rsidR="006D4CDC" w:rsidRPr="009C1EAB">
        <w:rPr>
          <w:rFonts w:asciiTheme="minorHAnsi" w:hAnsiTheme="minorHAnsi" w:cstheme="minorHAnsi"/>
          <w:b/>
          <w:color w:val="000000"/>
          <w:sz w:val="28"/>
          <w:szCs w:val="28"/>
          <w:lang w:eastAsia="vi-VN"/>
        </w:rPr>
        <w:t xml:space="preserve"> </w:t>
      </w:r>
      <w:r w:rsidR="006D4CDC" w:rsidRPr="009C1EAB">
        <w:rPr>
          <w:rFonts w:asciiTheme="minorHAnsi" w:hAnsiTheme="minorHAnsi" w:cstheme="minorHAnsi"/>
          <w:color w:val="000000"/>
          <w:sz w:val="28"/>
          <w:szCs w:val="28"/>
          <w:lang w:val="nl-NL"/>
        </w:rPr>
        <w:t>dạy học</w:t>
      </w:r>
      <w:r w:rsidR="008F59C9" w:rsidRPr="009C1EAB">
        <w:rPr>
          <w:rFonts w:asciiTheme="minorHAnsi" w:hAnsiTheme="minorHAnsi" w:cstheme="minorHAnsi"/>
          <w:sz w:val="28"/>
          <w:szCs w:val="28"/>
          <w:lang w:val="pt-BR"/>
        </w:rPr>
        <w:t>; tích cực kiểm tra</w:t>
      </w:r>
      <w:r w:rsidR="006D4CDC" w:rsidRPr="009C1EAB">
        <w:rPr>
          <w:rFonts w:asciiTheme="minorHAnsi" w:hAnsiTheme="minorHAnsi" w:cstheme="minorHAnsi"/>
          <w:sz w:val="28"/>
          <w:szCs w:val="28"/>
          <w:lang w:val="pt-BR"/>
        </w:rPr>
        <w:t>, dự giờ, trao đổi rút kinh nghiệm với giáo viên. Th</w:t>
      </w:r>
      <w:r w:rsidR="006D4CDC" w:rsidRPr="009C1EAB">
        <w:rPr>
          <w:rFonts w:asciiTheme="minorHAnsi" w:hAnsiTheme="minorHAnsi" w:cstheme="minorHAnsi"/>
          <w:sz w:val="28"/>
          <w:szCs w:val="28"/>
        </w:rPr>
        <w:t xml:space="preserve">ường xuyên </w:t>
      </w:r>
      <w:r w:rsidR="00F45B66" w:rsidRPr="009C1EAB">
        <w:rPr>
          <w:rFonts w:asciiTheme="minorHAnsi" w:hAnsiTheme="minorHAnsi" w:cstheme="minorHAnsi"/>
          <w:sz w:val="28"/>
          <w:szCs w:val="28"/>
        </w:rPr>
        <w:t xml:space="preserve">tổ chức </w:t>
      </w:r>
      <w:r w:rsidR="008F59C9" w:rsidRPr="009C1EAB">
        <w:rPr>
          <w:rFonts w:asciiTheme="minorHAnsi" w:hAnsiTheme="minorHAnsi" w:cstheme="minorHAnsi"/>
          <w:sz w:val="28"/>
          <w:szCs w:val="28"/>
        </w:rPr>
        <w:t>t</w:t>
      </w:r>
      <w:r w:rsidR="006D4CDC" w:rsidRPr="009C1EAB">
        <w:rPr>
          <w:rFonts w:asciiTheme="minorHAnsi" w:hAnsiTheme="minorHAnsi" w:cstheme="minorHAnsi"/>
          <w:sz w:val="28"/>
          <w:szCs w:val="28"/>
        </w:rPr>
        <w:t>rao đổi, thảo luận</w:t>
      </w:r>
      <w:r w:rsidR="00F45B66" w:rsidRPr="009C1EAB">
        <w:rPr>
          <w:rFonts w:asciiTheme="minorHAnsi" w:hAnsiTheme="minorHAnsi" w:cstheme="minorHAnsi"/>
          <w:sz w:val="28"/>
          <w:szCs w:val="28"/>
        </w:rPr>
        <w:t xml:space="preserve"> trong tổ, nhóm để tháo gỡ khó khăn, vướng mắc và</w:t>
      </w:r>
      <w:r w:rsidR="006D4CDC" w:rsidRPr="009C1EAB">
        <w:rPr>
          <w:rFonts w:asciiTheme="minorHAnsi" w:hAnsiTheme="minorHAnsi" w:cstheme="minorHAnsi"/>
          <w:sz w:val="28"/>
          <w:szCs w:val="28"/>
        </w:rPr>
        <w:t xml:space="preserve"> học hỏi kinh nghiệm lẫn nhau.</w:t>
      </w:r>
    </w:p>
    <w:p w:rsidR="006D4CDC" w:rsidRPr="009C1EAB" w:rsidRDefault="006D4CDC" w:rsidP="00A51984">
      <w:pPr>
        <w:tabs>
          <w:tab w:val="left" w:pos="720"/>
        </w:tabs>
        <w:spacing w:before="0" w:after="0" w:line="360" w:lineRule="exact"/>
        <w:ind w:firstLine="709"/>
        <w:rPr>
          <w:rFonts w:asciiTheme="minorHAnsi" w:hAnsiTheme="minorHAnsi" w:cstheme="minorHAnsi"/>
          <w:sz w:val="28"/>
          <w:szCs w:val="28"/>
        </w:rPr>
      </w:pPr>
      <w:r w:rsidRPr="009C1EAB">
        <w:rPr>
          <w:rFonts w:asciiTheme="minorHAnsi" w:hAnsiTheme="minorHAnsi" w:cstheme="minorHAnsi"/>
          <w:sz w:val="28"/>
          <w:szCs w:val="28"/>
        </w:rPr>
        <w:t>Mua sắm bổ sung các trang thiết bị, đồ dùng dạy học phục vụ cho hoạt động đổi mới PPDH, HTDH của nhà trường.</w:t>
      </w:r>
    </w:p>
    <w:p w:rsidR="006D4CDC" w:rsidRPr="009C1EAB" w:rsidRDefault="006D4CDC" w:rsidP="00A51984">
      <w:pPr>
        <w:tabs>
          <w:tab w:val="left" w:pos="720"/>
        </w:tabs>
        <w:spacing w:before="0" w:after="0" w:line="360" w:lineRule="exact"/>
        <w:rPr>
          <w:rFonts w:asciiTheme="minorHAnsi" w:hAnsiTheme="minorHAnsi" w:cstheme="minorHAnsi"/>
          <w:color w:val="000000"/>
          <w:sz w:val="28"/>
          <w:szCs w:val="28"/>
          <w:lang w:val="nl-NL"/>
        </w:rPr>
      </w:pPr>
      <w:r w:rsidRPr="009C1EAB">
        <w:rPr>
          <w:rFonts w:asciiTheme="minorHAnsi" w:hAnsiTheme="minorHAnsi" w:cstheme="minorHAnsi"/>
          <w:color w:val="1F1F1F"/>
          <w:spacing w:val="-8"/>
          <w:sz w:val="28"/>
          <w:szCs w:val="28"/>
        </w:rPr>
        <w:t>Chỉ đạo giáo viên vận dụng</w:t>
      </w:r>
      <w:r w:rsidR="00F45B66" w:rsidRPr="009C1EAB">
        <w:rPr>
          <w:rFonts w:asciiTheme="minorHAnsi" w:hAnsiTheme="minorHAnsi" w:cstheme="minorHAnsi"/>
          <w:color w:val="1F1F1F"/>
          <w:spacing w:val="-8"/>
          <w:sz w:val="28"/>
          <w:szCs w:val="28"/>
        </w:rPr>
        <w:t xml:space="preserve"> linh hoạt, hiệu quả các phương pháp, </w:t>
      </w:r>
      <w:r w:rsidRPr="009C1EAB">
        <w:rPr>
          <w:rFonts w:asciiTheme="minorHAnsi" w:hAnsiTheme="minorHAnsi" w:cstheme="minorHAnsi"/>
          <w:color w:val="1F1F1F"/>
          <w:spacing w:val="-8"/>
          <w:sz w:val="28"/>
          <w:szCs w:val="28"/>
        </w:rPr>
        <w:t>kỹ thuật dạy học tích cực để phát triển năng lực và phẩm chất học sinh</w:t>
      </w:r>
      <w:r w:rsidR="00F45B66" w:rsidRPr="009C1EAB">
        <w:rPr>
          <w:rFonts w:asciiTheme="minorHAnsi" w:hAnsiTheme="minorHAnsi" w:cstheme="minorHAnsi"/>
          <w:color w:val="1F1F1F"/>
          <w:spacing w:val="-8"/>
          <w:sz w:val="28"/>
          <w:szCs w:val="28"/>
        </w:rPr>
        <w:t xml:space="preserve">. </w:t>
      </w:r>
      <w:r w:rsidRPr="009C1EAB">
        <w:rPr>
          <w:rFonts w:asciiTheme="minorHAnsi" w:hAnsiTheme="minorHAnsi" w:cstheme="minorHAnsi"/>
          <w:color w:val="000000"/>
          <w:sz w:val="28"/>
          <w:szCs w:val="28"/>
        </w:rPr>
        <w:t xml:space="preserve">Đồng thời thực hiện đa dạng hóa các hình thức học tập; tích cực sử dụng sử dụng thiết bị, đồ dùng hỗ trợ cho việc </w:t>
      </w:r>
      <w:r w:rsidRPr="009C1EAB">
        <w:rPr>
          <w:rFonts w:asciiTheme="minorHAnsi" w:hAnsiTheme="minorHAnsi" w:cstheme="minorHAnsi"/>
          <w:sz w:val="28"/>
          <w:szCs w:val="28"/>
        </w:rPr>
        <w:t xml:space="preserve">đổi mới PP, HTDH, </w:t>
      </w:r>
      <w:r w:rsidRPr="009C1EAB">
        <w:rPr>
          <w:rFonts w:asciiTheme="minorHAnsi" w:hAnsiTheme="minorHAnsi" w:cstheme="minorHAnsi"/>
          <w:color w:val="000000"/>
          <w:sz w:val="28"/>
          <w:szCs w:val="28"/>
          <w:lang w:val="nl-NL"/>
        </w:rPr>
        <w:t>tăng cường ứng dụng công nghệ thông tin trong dạy học.</w:t>
      </w:r>
    </w:p>
    <w:p w:rsidR="006D4CDC" w:rsidRPr="009C1EAB" w:rsidRDefault="00F45B66" w:rsidP="00A51984">
      <w:pPr>
        <w:spacing w:before="0" w:after="0" w:line="360" w:lineRule="exact"/>
        <w:ind w:firstLine="709"/>
        <w:rPr>
          <w:rFonts w:asciiTheme="minorHAnsi" w:hAnsiTheme="minorHAnsi" w:cstheme="minorHAnsi"/>
          <w:color w:val="000000"/>
          <w:sz w:val="28"/>
          <w:szCs w:val="28"/>
        </w:rPr>
      </w:pPr>
      <w:r w:rsidRPr="009C1EAB">
        <w:rPr>
          <w:rFonts w:asciiTheme="minorHAnsi" w:hAnsiTheme="minorHAnsi" w:cstheme="minorHAnsi"/>
          <w:color w:val="000000"/>
          <w:sz w:val="28"/>
          <w:szCs w:val="28"/>
        </w:rPr>
        <w:t>T</w:t>
      </w:r>
      <w:r w:rsidR="006D4CDC" w:rsidRPr="009C1EAB">
        <w:rPr>
          <w:rFonts w:asciiTheme="minorHAnsi" w:hAnsiTheme="minorHAnsi" w:cstheme="minorHAnsi"/>
          <w:color w:val="000000"/>
          <w:sz w:val="28"/>
          <w:szCs w:val="28"/>
        </w:rPr>
        <w:t>ổ chức tốt hội giảng, th</w:t>
      </w:r>
      <w:r w:rsidRPr="009C1EAB">
        <w:rPr>
          <w:rFonts w:asciiTheme="minorHAnsi" w:hAnsiTheme="minorHAnsi" w:cstheme="minorHAnsi"/>
          <w:color w:val="000000"/>
          <w:sz w:val="28"/>
          <w:szCs w:val="28"/>
        </w:rPr>
        <w:t>i giáo viên dạy giỏi cấp trường;</w:t>
      </w:r>
      <w:r w:rsidR="006D4CDC" w:rsidRPr="009C1EAB">
        <w:rPr>
          <w:rFonts w:asciiTheme="minorHAnsi" w:hAnsiTheme="minorHAnsi" w:cstheme="minorHAnsi"/>
          <w:color w:val="000000"/>
          <w:sz w:val="28"/>
          <w:szCs w:val="28"/>
        </w:rPr>
        <w:t xml:space="preserve"> chú trọng đánh giá việc </w:t>
      </w:r>
      <w:r w:rsidRPr="009C1EAB">
        <w:rPr>
          <w:rFonts w:asciiTheme="minorHAnsi" w:hAnsiTheme="minorHAnsi" w:cstheme="minorHAnsi"/>
          <w:color w:val="000000"/>
          <w:sz w:val="28"/>
          <w:szCs w:val="28"/>
        </w:rPr>
        <w:t xml:space="preserve">đổi mới </w:t>
      </w:r>
      <w:r w:rsidR="006D4CDC" w:rsidRPr="009C1EAB">
        <w:rPr>
          <w:rFonts w:asciiTheme="minorHAnsi" w:hAnsiTheme="minorHAnsi" w:cstheme="minorHAnsi"/>
          <w:color w:val="000000"/>
          <w:sz w:val="28"/>
          <w:szCs w:val="28"/>
        </w:rPr>
        <w:t>phương pháp dạy học, sử dụng thiết bị</w:t>
      </w:r>
      <w:r w:rsidRPr="009C1EAB">
        <w:rPr>
          <w:rFonts w:asciiTheme="minorHAnsi" w:hAnsiTheme="minorHAnsi" w:cstheme="minorHAnsi"/>
          <w:color w:val="000000"/>
          <w:sz w:val="28"/>
          <w:szCs w:val="28"/>
        </w:rPr>
        <w:t>,</w:t>
      </w:r>
      <w:r w:rsidR="006D4CDC" w:rsidRPr="009C1EAB">
        <w:rPr>
          <w:rFonts w:asciiTheme="minorHAnsi" w:hAnsiTheme="minorHAnsi" w:cstheme="minorHAnsi"/>
          <w:color w:val="000000"/>
          <w:sz w:val="28"/>
          <w:szCs w:val="28"/>
        </w:rPr>
        <w:t xml:space="preserve"> đồ dùng và việc ứng dụng công nghệ thông tin trong dạy học để phát triển năng lực, phẩm chất học sinh của giáo viên.</w:t>
      </w:r>
      <w:r w:rsidR="006D4CDC" w:rsidRPr="009C1EAB">
        <w:rPr>
          <w:rFonts w:asciiTheme="minorHAnsi" w:hAnsiTheme="minorHAnsi" w:cstheme="minorHAnsi"/>
          <w:color w:val="000000"/>
          <w:spacing w:val="-2"/>
          <w:sz w:val="28"/>
          <w:szCs w:val="28"/>
        </w:rPr>
        <w:t xml:space="preserve"> </w:t>
      </w:r>
    </w:p>
    <w:p w:rsidR="006D4CDC" w:rsidRPr="009C1EAB" w:rsidRDefault="006D4CDC" w:rsidP="00A51984">
      <w:pPr>
        <w:tabs>
          <w:tab w:val="left" w:pos="0"/>
        </w:tabs>
        <w:spacing w:before="0" w:after="0" w:line="360" w:lineRule="exact"/>
        <w:ind w:firstLine="709"/>
        <w:rPr>
          <w:rFonts w:asciiTheme="minorHAnsi" w:hAnsiTheme="minorHAnsi" w:cstheme="minorHAnsi"/>
          <w:sz w:val="28"/>
          <w:szCs w:val="28"/>
        </w:rPr>
      </w:pPr>
      <w:r w:rsidRPr="009C1EAB">
        <w:rPr>
          <w:rFonts w:asciiTheme="minorHAnsi" w:hAnsiTheme="minorHAnsi" w:cstheme="minorHAnsi"/>
          <w:color w:val="000000"/>
          <w:spacing w:val="-2"/>
          <w:sz w:val="28"/>
          <w:szCs w:val="28"/>
        </w:rPr>
        <w:t>Phối hợp với tổ chuyên môn thường xuyên giám sát hoạt động</w:t>
      </w:r>
      <w:r w:rsidRPr="009C1EAB">
        <w:rPr>
          <w:rFonts w:asciiTheme="minorHAnsi" w:hAnsiTheme="minorHAnsi" w:cstheme="minorHAnsi"/>
          <w:sz w:val="28"/>
          <w:szCs w:val="28"/>
        </w:rPr>
        <w:t xml:space="preserve"> đổi </w:t>
      </w:r>
      <w:r w:rsidR="00F45B66" w:rsidRPr="009C1EAB">
        <w:rPr>
          <w:rFonts w:asciiTheme="minorHAnsi" w:hAnsiTheme="minorHAnsi" w:cstheme="minorHAnsi"/>
          <w:sz w:val="28"/>
          <w:szCs w:val="28"/>
        </w:rPr>
        <w:t>mới PP, HTDH của giáo viên thông qua</w:t>
      </w:r>
      <w:r w:rsidRPr="009C1EAB">
        <w:rPr>
          <w:rFonts w:asciiTheme="minorHAnsi" w:hAnsiTheme="minorHAnsi" w:cstheme="minorHAnsi"/>
          <w:sz w:val="28"/>
          <w:szCs w:val="28"/>
        </w:rPr>
        <w:t xml:space="preserve"> kiểm tra toàn diện, kiểm tra chuyên đề hoạt động sư phạm của giáo viên theo kế hoạch.</w:t>
      </w:r>
      <w:r w:rsidRPr="009C1EAB">
        <w:rPr>
          <w:rFonts w:asciiTheme="minorHAnsi" w:hAnsiTheme="minorHAnsi" w:cstheme="minorHAnsi"/>
          <w:color w:val="000000"/>
          <w:spacing w:val="-2"/>
          <w:sz w:val="28"/>
          <w:szCs w:val="28"/>
        </w:rPr>
        <w:t xml:space="preserve"> </w:t>
      </w:r>
    </w:p>
    <w:p w:rsidR="006D4CDC" w:rsidRPr="009C1EAB" w:rsidRDefault="006D4CDC" w:rsidP="00A51984">
      <w:pPr>
        <w:spacing w:before="0" w:after="0" w:line="360" w:lineRule="exact"/>
        <w:rPr>
          <w:rFonts w:asciiTheme="minorHAnsi" w:hAnsiTheme="minorHAnsi" w:cstheme="minorHAnsi"/>
          <w:i/>
          <w:color w:val="000000"/>
          <w:sz w:val="28"/>
          <w:szCs w:val="28"/>
        </w:rPr>
      </w:pPr>
      <w:r w:rsidRPr="009C1EAB">
        <w:rPr>
          <w:rFonts w:asciiTheme="minorHAnsi" w:hAnsiTheme="minorHAnsi" w:cstheme="minorHAnsi"/>
          <w:i/>
          <w:color w:val="000000"/>
          <w:sz w:val="28"/>
          <w:szCs w:val="28"/>
          <w:u w:val="single"/>
        </w:rPr>
        <w:t>Tổ chuyên môn</w:t>
      </w:r>
      <w:r w:rsidRPr="009C1EAB">
        <w:rPr>
          <w:rFonts w:asciiTheme="minorHAnsi" w:hAnsiTheme="minorHAnsi" w:cstheme="minorHAnsi"/>
          <w:i/>
          <w:color w:val="000000"/>
          <w:sz w:val="28"/>
          <w:szCs w:val="28"/>
        </w:rPr>
        <w:t>:</w:t>
      </w:r>
    </w:p>
    <w:p w:rsidR="006D4CDC" w:rsidRPr="009C1EAB" w:rsidRDefault="006D4CDC" w:rsidP="00786316">
      <w:pPr>
        <w:spacing w:before="0" w:after="0" w:line="400" w:lineRule="exact"/>
        <w:ind w:firstLine="709"/>
        <w:rPr>
          <w:rFonts w:asciiTheme="minorHAnsi" w:hAnsiTheme="minorHAnsi" w:cstheme="minorHAnsi"/>
          <w:sz w:val="28"/>
          <w:szCs w:val="28"/>
        </w:rPr>
      </w:pPr>
      <w:r w:rsidRPr="009C1EAB">
        <w:rPr>
          <w:rFonts w:asciiTheme="minorHAnsi" w:hAnsiTheme="minorHAnsi" w:cstheme="minorHAnsi"/>
          <w:color w:val="000000"/>
          <w:sz w:val="28"/>
          <w:szCs w:val="28"/>
          <w:lang w:val="nl-NL"/>
        </w:rPr>
        <w:t xml:space="preserve"> Thường xuyên đưa nội dung </w:t>
      </w:r>
      <w:r w:rsidRPr="009C1EAB">
        <w:rPr>
          <w:rFonts w:asciiTheme="minorHAnsi" w:hAnsiTheme="minorHAnsi" w:cstheme="minorHAnsi"/>
          <w:sz w:val="28"/>
          <w:szCs w:val="28"/>
        </w:rPr>
        <w:t>đổi mới PP và HTDH vào các buổi sinh hoạt. Tăng cường sinh hoạt chuyên môn theo hướng nghiên cứu bài học.</w:t>
      </w:r>
    </w:p>
    <w:p w:rsidR="006D4CDC" w:rsidRPr="009C1EAB" w:rsidRDefault="006D4CDC" w:rsidP="00786316">
      <w:pPr>
        <w:spacing w:before="0" w:after="0" w:line="400" w:lineRule="exact"/>
        <w:ind w:firstLine="709"/>
        <w:rPr>
          <w:rFonts w:asciiTheme="minorHAnsi" w:hAnsiTheme="minorHAnsi" w:cstheme="minorHAnsi"/>
          <w:color w:val="000000"/>
          <w:sz w:val="28"/>
          <w:szCs w:val="28"/>
          <w:lang w:val="nl-NL"/>
        </w:rPr>
      </w:pPr>
      <w:r w:rsidRPr="009C1EAB">
        <w:rPr>
          <w:rFonts w:asciiTheme="minorHAnsi" w:hAnsiTheme="minorHAnsi" w:cstheme="minorHAnsi"/>
          <w:color w:val="000000"/>
          <w:sz w:val="28"/>
          <w:szCs w:val="28"/>
        </w:rPr>
        <w:t xml:space="preserve"> Tổ chức các chuyên đề về </w:t>
      </w:r>
      <w:r w:rsidR="00BC6688" w:rsidRPr="009C1EAB">
        <w:rPr>
          <w:rFonts w:asciiTheme="minorHAnsi" w:hAnsiTheme="minorHAnsi" w:cstheme="minorHAnsi"/>
          <w:color w:val="000000"/>
          <w:sz w:val="28"/>
          <w:szCs w:val="28"/>
          <w:lang w:val="nl-NL"/>
        </w:rPr>
        <w:t>vận dụng</w:t>
      </w:r>
      <w:r w:rsidRPr="009C1EAB">
        <w:rPr>
          <w:rFonts w:asciiTheme="minorHAnsi" w:hAnsiTheme="minorHAnsi" w:cstheme="minorHAnsi"/>
          <w:color w:val="000000"/>
          <w:sz w:val="28"/>
          <w:szCs w:val="28"/>
          <w:lang w:val="nl-NL"/>
        </w:rPr>
        <w:t xml:space="preserve"> phương pháp, kĩ thuật dạy học tích cực, về ứng dụng công nghệ tin trong dạy học. </w:t>
      </w:r>
    </w:p>
    <w:p w:rsidR="006D4CDC" w:rsidRPr="009C1EAB" w:rsidRDefault="006D4CDC" w:rsidP="00786316">
      <w:pPr>
        <w:spacing w:before="0" w:after="0" w:line="400" w:lineRule="exact"/>
        <w:ind w:firstLine="709"/>
        <w:rPr>
          <w:rFonts w:asciiTheme="minorHAnsi" w:hAnsiTheme="minorHAnsi" w:cstheme="minorHAnsi"/>
          <w:color w:val="000000"/>
          <w:sz w:val="28"/>
          <w:szCs w:val="28"/>
          <w:lang w:val="nl-NL"/>
        </w:rPr>
      </w:pPr>
      <w:r w:rsidRPr="009C1EAB">
        <w:rPr>
          <w:rFonts w:asciiTheme="minorHAnsi" w:hAnsiTheme="minorHAnsi" w:cstheme="minorHAnsi"/>
          <w:color w:val="000000"/>
          <w:sz w:val="28"/>
          <w:szCs w:val="28"/>
          <w:lang w:val="nl-NL"/>
        </w:rPr>
        <w:t xml:space="preserve"> Sử dụng đa dạng các hình thức sinh hoạt như: sinh hoạt định kì, sinh hoạt đột xuất, sinh hoạt trực tiếp, sinh hoạt trực tuyến, trao đổi nhanh,...</w:t>
      </w:r>
    </w:p>
    <w:p w:rsidR="00BC6688" w:rsidRPr="009C1EAB" w:rsidRDefault="006D4CDC" w:rsidP="00786316">
      <w:pPr>
        <w:spacing w:before="0" w:after="0" w:line="400" w:lineRule="exact"/>
        <w:ind w:firstLine="709"/>
        <w:rPr>
          <w:rFonts w:asciiTheme="minorHAnsi" w:hAnsiTheme="minorHAnsi" w:cstheme="minorHAnsi"/>
          <w:color w:val="000000"/>
          <w:sz w:val="28"/>
          <w:szCs w:val="28"/>
          <w:lang w:val="nl-NL"/>
        </w:rPr>
      </w:pPr>
      <w:r w:rsidRPr="009C1EAB">
        <w:rPr>
          <w:rFonts w:asciiTheme="minorHAnsi" w:hAnsiTheme="minorHAnsi" w:cstheme="minorHAnsi"/>
          <w:color w:val="000000"/>
          <w:sz w:val="28"/>
          <w:szCs w:val="28"/>
          <w:lang w:val="nl-NL"/>
        </w:rPr>
        <w:t xml:space="preserve"> Phối hợp với Ban Giám hiệu tổ chức tốt các hội thi giáo viên dạy giỏi, hội giảng cấp trường. </w:t>
      </w:r>
    </w:p>
    <w:p w:rsidR="006D4CDC" w:rsidRPr="009C1EAB" w:rsidRDefault="006D4CDC" w:rsidP="00A51984">
      <w:pPr>
        <w:spacing w:before="0" w:after="0" w:line="360" w:lineRule="exact"/>
        <w:ind w:firstLine="709"/>
        <w:rPr>
          <w:rFonts w:asciiTheme="minorHAnsi" w:hAnsiTheme="minorHAnsi" w:cstheme="minorHAnsi"/>
          <w:color w:val="000000"/>
          <w:sz w:val="28"/>
          <w:szCs w:val="28"/>
          <w:lang w:val="nl-NL"/>
        </w:rPr>
      </w:pPr>
      <w:r w:rsidRPr="009C1EAB">
        <w:rPr>
          <w:rFonts w:asciiTheme="minorHAnsi" w:hAnsiTheme="minorHAnsi" w:cstheme="minorHAnsi"/>
          <w:color w:val="000000"/>
          <w:sz w:val="28"/>
          <w:szCs w:val="28"/>
          <w:lang w:val="nl-NL"/>
        </w:rPr>
        <w:lastRenderedPageBreak/>
        <w:t xml:space="preserve"> Tăng cường dự giờ thăm lớp, thường xuyên theo dõi, giám sát việc</w:t>
      </w:r>
      <w:r w:rsidR="00BC6688" w:rsidRPr="009C1EAB">
        <w:rPr>
          <w:rFonts w:asciiTheme="minorHAnsi" w:hAnsiTheme="minorHAnsi" w:cstheme="minorHAnsi"/>
          <w:color w:val="000000"/>
          <w:sz w:val="28"/>
          <w:szCs w:val="28"/>
          <w:lang w:val="nl-NL"/>
        </w:rPr>
        <w:t xml:space="preserve"> đổi mới PP, HTDH</w:t>
      </w:r>
      <w:r w:rsidRPr="009C1EAB">
        <w:rPr>
          <w:rFonts w:asciiTheme="minorHAnsi" w:hAnsiTheme="minorHAnsi" w:cstheme="minorHAnsi"/>
          <w:color w:val="000000"/>
          <w:sz w:val="28"/>
          <w:szCs w:val="28"/>
          <w:lang w:val="nl-NL"/>
        </w:rPr>
        <w:t>, việc ứng dụng công nghệ thông tin trong giảng dạy của giáo viên để có những điều chỉnh, rút kinh nghiệm kịp thời.</w:t>
      </w:r>
    </w:p>
    <w:p w:rsidR="006D4CDC" w:rsidRPr="009C1EAB" w:rsidRDefault="006D4CDC" w:rsidP="00A51984">
      <w:pPr>
        <w:spacing w:before="0" w:after="0" w:line="360" w:lineRule="exact"/>
        <w:rPr>
          <w:rFonts w:asciiTheme="minorHAnsi" w:hAnsiTheme="minorHAnsi" w:cstheme="minorHAnsi"/>
          <w:i/>
          <w:color w:val="000000"/>
          <w:sz w:val="28"/>
          <w:szCs w:val="28"/>
        </w:rPr>
      </w:pPr>
      <w:r w:rsidRPr="009C1EAB">
        <w:rPr>
          <w:rFonts w:asciiTheme="minorHAnsi" w:hAnsiTheme="minorHAnsi" w:cstheme="minorHAnsi"/>
          <w:i/>
          <w:color w:val="000000"/>
          <w:sz w:val="28"/>
          <w:szCs w:val="28"/>
          <w:u w:val="single"/>
        </w:rPr>
        <w:t>Giáo viên</w:t>
      </w:r>
      <w:r w:rsidRPr="009C1EAB">
        <w:rPr>
          <w:rFonts w:asciiTheme="minorHAnsi" w:hAnsiTheme="minorHAnsi" w:cstheme="minorHAnsi"/>
          <w:i/>
          <w:color w:val="000000"/>
          <w:sz w:val="28"/>
          <w:szCs w:val="28"/>
        </w:rPr>
        <w:t>:</w:t>
      </w:r>
    </w:p>
    <w:p w:rsidR="006D4CDC" w:rsidRPr="009C1EAB" w:rsidRDefault="006D4CDC" w:rsidP="00A51984">
      <w:pPr>
        <w:spacing w:before="0" w:after="0" w:line="360" w:lineRule="exact"/>
        <w:ind w:firstLine="709"/>
        <w:rPr>
          <w:rFonts w:asciiTheme="minorHAnsi" w:hAnsiTheme="minorHAnsi" w:cstheme="minorHAnsi"/>
          <w:color w:val="000000"/>
          <w:spacing w:val="-2"/>
          <w:sz w:val="28"/>
          <w:szCs w:val="28"/>
        </w:rPr>
      </w:pPr>
      <w:r w:rsidRPr="009C1EAB">
        <w:rPr>
          <w:rFonts w:asciiTheme="minorHAnsi" w:hAnsiTheme="minorHAnsi" w:cstheme="minorHAnsi"/>
          <w:color w:val="000000"/>
          <w:sz w:val="28"/>
          <w:szCs w:val="28"/>
          <w:lang w:val="nl-NL"/>
        </w:rPr>
        <w:t xml:space="preserve">Thường xuyên tích cực thực hiện </w:t>
      </w:r>
      <w:r w:rsidRPr="009C1EAB">
        <w:rPr>
          <w:rFonts w:asciiTheme="minorHAnsi" w:hAnsiTheme="minorHAnsi" w:cstheme="minorHAnsi"/>
          <w:sz w:val="28"/>
          <w:szCs w:val="28"/>
        </w:rPr>
        <w:t>đổi mới PPDH và HTDH trong quá trình giảng dạy</w:t>
      </w:r>
      <w:r w:rsidR="00BC6688" w:rsidRPr="009C1EAB">
        <w:rPr>
          <w:rFonts w:asciiTheme="minorHAnsi" w:hAnsiTheme="minorHAnsi" w:cstheme="minorHAnsi"/>
          <w:sz w:val="28"/>
          <w:szCs w:val="28"/>
        </w:rPr>
        <w:t xml:space="preserve">; </w:t>
      </w:r>
      <w:r w:rsidRPr="009C1EAB">
        <w:rPr>
          <w:rFonts w:asciiTheme="minorHAnsi" w:hAnsiTheme="minorHAnsi" w:cstheme="minorHAnsi"/>
          <w:color w:val="000000"/>
          <w:spacing w:val="-2"/>
          <w:sz w:val="28"/>
          <w:szCs w:val="28"/>
        </w:rPr>
        <w:t>kết hợp giữa việc truyền thụ kiến thức với rèn luyện kỹ năng và định hướng thái độ, hành vi cho học sinh; tăng cường liên hệ nội dung kiến thức bài học với thực tế đời sống.</w:t>
      </w:r>
    </w:p>
    <w:p w:rsidR="000166DB" w:rsidRPr="009C1EAB" w:rsidRDefault="006D4CDC" w:rsidP="00A51984">
      <w:pPr>
        <w:spacing w:before="0" w:after="0" w:line="360" w:lineRule="exact"/>
        <w:ind w:firstLine="706"/>
        <w:rPr>
          <w:rStyle w:val="c3"/>
          <w:rFonts w:asciiTheme="minorHAnsi" w:hAnsiTheme="minorHAnsi" w:cstheme="minorHAnsi"/>
          <w:sz w:val="28"/>
          <w:szCs w:val="28"/>
        </w:rPr>
      </w:pPr>
      <w:r w:rsidRPr="009C1EAB">
        <w:rPr>
          <w:rStyle w:val="c3"/>
          <w:rFonts w:asciiTheme="minorHAnsi" w:hAnsiTheme="minorHAnsi" w:cstheme="minorHAnsi"/>
          <w:sz w:val="28"/>
          <w:szCs w:val="28"/>
        </w:rPr>
        <w:t xml:space="preserve"> Áp dụng việc dạy học phân hóa theo năng lực của học sinh theo chuẩn kiến thức, kỹ năng của chương trình giáo dục. Thiết kế bài giảng khoa học, phù hợp với các đối tượng học sinh; sắp xếp hợp lý các hoạt động của giáo viên và học sinh. Chú ý rèn luyện kỹ năng tự học, tự nghiên cứu, năng lực độc lập suy nghĩ cho học sinh. </w:t>
      </w:r>
    </w:p>
    <w:p w:rsidR="006D4CDC" w:rsidRPr="009C1EAB" w:rsidRDefault="000166DB" w:rsidP="00A51984">
      <w:pPr>
        <w:spacing w:before="0" w:after="0" w:line="360" w:lineRule="exact"/>
        <w:ind w:firstLine="706"/>
        <w:rPr>
          <w:rStyle w:val="c3"/>
          <w:rFonts w:asciiTheme="minorHAnsi" w:hAnsiTheme="minorHAnsi" w:cstheme="minorHAnsi"/>
          <w:sz w:val="28"/>
          <w:szCs w:val="28"/>
        </w:rPr>
      </w:pPr>
      <w:r w:rsidRPr="009C1EAB">
        <w:rPr>
          <w:rStyle w:val="c3"/>
          <w:rFonts w:asciiTheme="minorHAnsi" w:hAnsiTheme="minorHAnsi" w:cstheme="minorHAnsi"/>
          <w:sz w:val="28"/>
          <w:szCs w:val="28"/>
        </w:rPr>
        <w:t xml:space="preserve">Thường xuyên kiểm tra việc học bài, làm bài ở nhà của học sinh; đánh giá hiệu quả tiếp thu và vận dụng kiến thức của học sinh để có điều chỉnh </w:t>
      </w:r>
      <w:r w:rsidR="00AE5A58" w:rsidRPr="009C1EAB">
        <w:rPr>
          <w:rStyle w:val="c3"/>
          <w:rFonts w:asciiTheme="minorHAnsi" w:hAnsiTheme="minorHAnsi" w:cstheme="minorHAnsi"/>
          <w:sz w:val="28"/>
          <w:szCs w:val="28"/>
        </w:rPr>
        <w:t xml:space="preserve">về </w:t>
      </w:r>
      <w:r w:rsidRPr="009C1EAB">
        <w:rPr>
          <w:rStyle w:val="c3"/>
          <w:rFonts w:asciiTheme="minorHAnsi" w:hAnsiTheme="minorHAnsi" w:cstheme="minorHAnsi"/>
          <w:sz w:val="28"/>
          <w:szCs w:val="28"/>
        </w:rPr>
        <w:t>PP, HTDH</w:t>
      </w:r>
      <w:r w:rsidR="00AE5A58" w:rsidRPr="009C1EAB">
        <w:rPr>
          <w:rStyle w:val="c3"/>
          <w:rFonts w:asciiTheme="minorHAnsi" w:hAnsiTheme="minorHAnsi" w:cstheme="minorHAnsi"/>
          <w:sz w:val="28"/>
          <w:szCs w:val="28"/>
        </w:rPr>
        <w:t xml:space="preserve"> cho phù hợp, giúp nâng cao chất lượng học tập của các em.</w:t>
      </w:r>
    </w:p>
    <w:p w:rsidR="006D4CDC" w:rsidRPr="009C1EAB" w:rsidRDefault="006D4CDC" w:rsidP="00A51984">
      <w:pPr>
        <w:spacing w:before="0" w:after="0" w:line="360" w:lineRule="exact"/>
        <w:ind w:firstLine="709"/>
        <w:rPr>
          <w:rFonts w:asciiTheme="minorHAnsi" w:hAnsiTheme="minorHAnsi" w:cstheme="minorHAnsi"/>
          <w:color w:val="000000"/>
          <w:spacing w:val="-2"/>
          <w:sz w:val="28"/>
          <w:szCs w:val="28"/>
        </w:rPr>
      </w:pPr>
      <w:r w:rsidRPr="009C1EAB">
        <w:rPr>
          <w:rFonts w:asciiTheme="minorHAnsi" w:hAnsiTheme="minorHAnsi" w:cstheme="minorHAnsi"/>
          <w:color w:val="000000"/>
          <w:spacing w:val="-2"/>
          <w:sz w:val="28"/>
          <w:szCs w:val="28"/>
        </w:rPr>
        <w:t>Tích cực ứng</w:t>
      </w:r>
      <w:r w:rsidR="00BC6688" w:rsidRPr="009C1EAB">
        <w:rPr>
          <w:rFonts w:asciiTheme="minorHAnsi" w:hAnsiTheme="minorHAnsi" w:cstheme="minorHAnsi"/>
          <w:color w:val="000000"/>
          <w:spacing w:val="-2"/>
          <w:sz w:val="28"/>
          <w:szCs w:val="28"/>
        </w:rPr>
        <w:t xml:space="preserve"> dụng công nghệ thông tin, sử dụ</w:t>
      </w:r>
      <w:r w:rsidRPr="009C1EAB">
        <w:rPr>
          <w:rFonts w:asciiTheme="minorHAnsi" w:hAnsiTheme="minorHAnsi" w:cstheme="minorHAnsi"/>
          <w:color w:val="000000"/>
          <w:spacing w:val="-2"/>
          <w:sz w:val="28"/>
          <w:szCs w:val="28"/>
        </w:rPr>
        <w:t>ng thiết bị đồ dùng dạy học phù hợp với nội dung từng bài học.</w:t>
      </w:r>
    </w:p>
    <w:p w:rsidR="006D4CDC" w:rsidRPr="009C1EAB" w:rsidRDefault="006D4CDC" w:rsidP="00A51984">
      <w:pPr>
        <w:spacing w:before="0" w:after="0" w:line="360" w:lineRule="exact"/>
        <w:rPr>
          <w:rFonts w:asciiTheme="minorHAnsi" w:hAnsiTheme="minorHAnsi" w:cstheme="minorHAnsi"/>
          <w:color w:val="000000"/>
          <w:spacing w:val="-2"/>
          <w:sz w:val="28"/>
          <w:szCs w:val="28"/>
          <w:lang w:val="da-DK"/>
        </w:rPr>
      </w:pPr>
      <w:r w:rsidRPr="009C1EAB">
        <w:rPr>
          <w:rFonts w:asciiTheme="minorHAnsi" w:hAnsiTheme="minorHAnsi" w:cstheme="minorHAnsi"/>
          <w:color w:val="000000"/>
          <w:spacing w:val="-2"/>
          <w:sz w:val="28"/>
          <w:szCs w:val="28"/>
        </w:rPr>
        <w:t xml:space="preserve"> Vận dụng đ</w:t>
      </w:r>
      <w:r w:rsidR="001E2B1D" w:rsidRPr="009C1EAB">
        <w:rPr>
          <w:rFonts w:asciiTheme="minorHAnsi" w:hAnsiTheme="minorHAnsi" w:cstheme="minorHAnsi"/>
          <w:color w:val="000000"/>
          <w:spacing w:val="-2"/>
          <w:sz w:val="28"/>
          <w:szCs w:val="28"/>
          <w:lang w:val="da-DK"/>
        </w:rPr>
        <w:t>a dạng các HTDH trên cơ sở ứng dụng công nghệ tin</w:t>
      </w:r>
      <w:r w:rsidRPr="009C1EAB">
        <w:rPr>
          <w:rFonts w:asciiTheme="minorHAnsi" w:hAnsiTheme="minorHAnsi" w:cstheme="minorHAnsi"/>
          <w:color w:val="000000"/>
          <w:spacing w:val="-2"/>
          <w:sz w:val="28"/>
          <w:szCs w:val="28"/>
          <w:lang w:val="da-DK"/>
        </w:rPr>
        <w:t>, coi trọng các hoạt động trải nghiệm sáng tạo của học sinh.</w:t>
      </w:r>
      <w:r w:rsidRPr="009C1EAB">
        <w:rPr>
          <w:rFonts w:asciiTheme="minorHAnsi" w:hAnsiTheme="minorHAnsi" w:cstheme="minorHAnsi"/>
          <w:color w:val="000000"/>
          <w:spacing w:val="-2"/>
          <w:sz w:val="28"/>
          <w:szCs w:val="28"/>
        </w:rPr>
        <w:t xml:space="preserve"> </w:t>
      </w:r>
    </w:p>
    <w:p w:rsidR="006D4CDC" w:rsidRPr="009C1EAB" w:rsidRDefault="006D4CDC" w:rsidP="00A51984">
      <w:pPr>
        <w:spacing w:before="0" w:after="0" w:line="360" w:lineRule="exact"/>
        <w:ind w:firstLine="709"/>
        <w:rPr>
          <w:rFonts w:asciiTheme="minorHAnsi" w:hAnsiTheme="minorHAnsi" w:cstheme="minorHAnsi"/>
          <w:color w:val="000000"/>
          <w:sz w:val="28"/>
          <w:szCs w:val="28"/>
          <w:lang w:val="nl-NL"/>
        </w:rPr>
      </w:pPr>
      <w:r w:rsidRPr="009C1EAB">
        <w:rPr>
          <w:rFonts w:asciiTheme="minorHAnsi" w:hAnsiTheme="minorHAnsi" w:cstheme="minorHAnsi"/>
          <w:color w:val="000000"/>
          <w:spacing w:val="-2"/>
          <w:sz w:val="28"/>
          <w:szCs w:val="28"/>
        </w:rPr>
        <w:t>T</w:t>
      </w:r>
      <w:r w:rsidRPr="009C1EAB">
        <w:rPr>
          <w:rFonts w:asciiTheme="minorHAnsi" w:hAnsiTheme="minorHAnsi" w:cstheme="minorHAnsi"/>
          <w:color w:val="000000"/>
          <w:sz w:val="28"/>
          <w:szCs w:val="28"/>
          <w:lang w:val="nl-NL"/>
        </w:rPr>
        <w:t>hực hiện tốt việc dạy học tích hợp theo chủ đề liên môn (giáo dục STEM) khi được phân công.</w:t>
      </w:r>
    </w:p>
    <w:p w:rsidR="008C7C3E" w:rsidRPr="009C1EAB" w:rsidRDefault="00191CF9" w:rsidP="00786316">
      <w:pPr>
        <w:spacing w:before="0" w:after="0" w:line="360" w:lineRule="exact"/>
        <w:ind w:firstLine="709"/>
        <w:rPr>
          <w:rFonts w:asciiTheme="minorHAnsi" w:hAnsiTheme="minorHAnsi" w:cstheme="minorHAnsi"/>
          <w:b/>
          <w:i/>
          <w:sz w:val="28"/>
          <w:szCs w:val="28"/>
        </w:rPr>
      </w:pPr>
      <w:r w:rsidRPr="009C1EAB">
        <w:rPr>
          <w:rFonts w:asciiTheme="minorHAnsi" w:hAnsiTheme="minorHAnsi" w:cstheme="minorHAnsi"/>
          <w:b/>
          <w:i/>
          <w:sz w:val="28"/>
          <w:szCs w:val="28"/>
        </w:rPr>
        <w:t>4</w:t>
      </w:r>
      <w:r w:rsidR="008C7C3E" w:rsidRPr="009C1EAB">
        <w:rPr>
          <w:rFonts w:asciiTheme="minorHAnsi" w:hAnsiTheme="minorHAnsi" w:cstheme="minorHAnsi"/>
          <w:b/>
          <w:i/>
          <w:sz w:val="28"/>
          <w:szCs w:val="28"/>
        </w:rPr>
        <w:t xml:space="preserve">.3. Thực hiện đổi mới kiểm tra đánh giá </w:t>
      </w:r>
      <w:r w:rsidR="00D45577" w:rsidRPr="009C1EAB">
        <w:rPr>
          <w:rFonts w:asciiTheme="minorHAnsi" w:hAnsiTheme="minorHAnsi" w:cstheme="minorHAnsi"/>
          <w:b/>
          <w:i/>
          <w:sz w:val="28"/>
          <w:szCs w:val="28"/>
        </w:rPr>
        <w:t>theo định hướng phát triển năng lực học sinh</w:t>
      </w:r>
    </w:p>
    <w:p w:rsidR="008C7C3E" w:rsidRPr="009C1EAB" w:rsidRDefault="008C7C3E" w:rsidP="00A51984">
      <w:pPr>
        <w:spacing w:before="0" w:after="0" w:line="360" w:lineRule="exact"/>
        <w:ind w:firstLine="709"/>
        <w:rPr>
          <w:rFonts w:asciiTheme="minorHAnsi" w:hAnsiTheme="minorHAnsi" w:cstheme="minorHAnsi"/>
          <w:color w:val="000000"/>
          <w:sz w:val="28"/>
          <w:szCs w:val="28"/>
          <w:lang w:val="da-DK"/>
        </w:rPr>
      </w:pPr>
      <w:r w:rsidRPr="009C1EAB">
        <w:rPr>
          <w:rFonts w:asciiTheme="minorHAnsi" w:hAnsiTheme="minorHAnsi" w:cstheme="minorHAnsi"/>
          <w:b/>
          <w:i/>
          <w:color w:val="000000"/>
          <w:sz w:val="28"/>
          <w:szCs w:val="28"/>
          <w:lang w:val="pt-BR"/>
        </w:rPr>
        <w:t>Mục tiêu:</w:t>
      </w:r>
      <w:r w:rsidRPr="009C1EAB">
        <w:rPr>
          <w:rFonts w:asciiTheme="minorHAnsi" w:hAnsiTheme="minorHAnsi" w:cstheme="minorHAnsi"/>
          <w:color w:val="000000"/>
          <w:sz w:val="28"/>
          <w:szCs w:val="28"/>
          <w:lang w:val="nl-NL"/>
        </w:rPr>
        <w:t xml:space="preserve"> G</w:t>
      </w:r>
      <w:r w:rsidRPr="009C1EAB">
        <w:rPr>
          <w:rFonts w:asciiTheme="minorHAnsi" w:hAnsiTheme="minorHAnsi" w:cstheme="minorHAnsi"/>
          <w:color w:val="000000"/>
          <w:sz w:val="28"/>
          <w:szCs w:val="28"/>
          <w:lang w:val="da-DK"/>
        </w:rPr>
        <w:t>iúp học sinh hình thành phương pháp học tập tích cực, rèn luyện tư duy sáng tạo, khả năng vận dụng kiến thức vào thực tiễn cuộc sống</w:t>
      </w:r>
      <w:r w:rsidR="00D45577" w:rsidRPr="009C1EAB">
        <w:rPr>
          <w:rFonts w:asciiTheme="minorHAnsi" w:hAnsiTheme="minorHAnsi" w:cstheme="minorHAnsi"/>
          <w:color w:val="000000"/>
          <w:sz w:val="28"/>
          <w:szCs w:val="28"/>
          <w:lang w:val="da-DK"/>
        </w:rPr>
        <w:t>, năng lực tự đánh giá</w:t>
      </w:r>
      <w:r w:rsidRPr="009C1EAB">
        <w:rPr>
          <w:rFonts w:asciiTheme="minorHAnsi" w:hAnsiTheme="minorHAnsi" w:cstheme="minorHAnsi"/>
          <w:color w:val="000000"/>
          <w:sz w:val="28"/>
          <w:szCs w:val="28"/>
          <w:lang w:val="da-DK"/>
        </w:rPr>
        <w:t xml:space="preserve">; động viên sự cố gắng, hứng thú học tập của các em. </w:t>
      </w:r>
    </w:p>
    <w:p w:rsidR="008C7C3E" w:rsidRPr="009C1EAB" w:rsidRDefault="008C7C3E" w:rsidP="00A51984">
      <w:pPr>
        <w:spacing w:before="0" w:after="0" w:line="360" w:lineRule="exact"/>
        <w:rPr>
          <w:rFonts w:asciiTheme="minorHAnsi" w:hAnsiTheme="minorHAnsi" w:cstheme="minorHAnsi"/>
          <w:b/>
          <w:color w:val="000000"/>
          <w:sz w:val="28"/>
          <w:szCs w:val="28"/>
          <w:lang w:val="da-DK"/>
        </w:rPr>
      </w:pPr>
      <w:r w:rsidRPr="009C1EAB">
        <w:rPr>
          <w:rFonts w:asciiTheme="minorHAnsi" w:hAnsiTheme="minorHAnsi" w:cstheme="minorHAnsi"/>
          <w:b/>
          <w:i/>
          <w:color w:val="000000"/>
          <w:sz w:val="28"/>
          <w:szCs w:val="28"/>
          <w:lang w:val="da-DK"/>
        </w:rPr>
        <w:t>Chỉ tiêu</w:t>
      </w:r>
      <w:r w:rsidRPr="009C1EAB">
        <w:rPr>
          <w:rFonts w:asciiTheme="minorHAnsi" w:hAnsiTheme="minorHAnsi" w:cstheme="minorHAnsi"/>
          <w:b/>
          <w:color w:val="000000"/>
          <w:sz w:val="28"/>
          <w:szCs w:val="28"/>
          <w:lang w:val="da-DK"/>
        </w:rPr>
        <w:t>:</w:t>
      </w:r>
    </w:p>
    <w:p w:rsidR="008C7C3E" w:rsidRPr="009C1EAB" w:rsidRDefault="008C7C3E" w:rsidP="00A51984">
      <w:pPr>
        <w:spacing w:before="0" w:after="0" w:line="360" w:lineRule="exact"/>
        <w:ind w:firstLine="360"/>
        <w:rPr>
          <w:rFonts w:asciiTheme="minorHAnsi" w:hAnsiTheme="minorHAnsi" w:cstheme="minorHAnsi"/>
          <w:sz w:val="28"/>
          <w:szCs w:val="28"/>
        </w:rPr>
      </w:pPr>
      <w:r w:rsidRPr="009C1EAB">
        <w:rPr>
          <w:rFonts w:asciiTheme="minorHAnsi" w:hAnsiTheme="minorHAnsi" w:cstheme="minorHAnsi"/>
          <w:color w:val="000000"/>
          <w:sz w:val="28"/>
          <w:szCs w:val="28"/>
          <w:lang w:val="da-DK"/>
        </w:rPr>
        <w:t xml:space="preserve">  100% giáo viên thực hiện kiểm tra, đánh giá</w:t>
      </w:r>
      <w:r w:rsidRPr="009C1EAB">
        <w:rPr>
          <w:rFonts w:asciiTheme="minorHAnsi" w:hAnsiTheme="minorHAnsi" w:cstheme="minorHAnsi"/>
          <w:b/>
          <w:sz w:val="28"/>
          <w:szCs w:val="28"/>
        </w:rPr>
        <w:t xml:space="preserve"> </w:t>
      </w:r>
      <w:r w:rsidRPr="009C1EAB">
        <w:rPr>
          <w:rFonts w:asciiTheme="minorHAnsi" w:hAnsiTheme="minorHAnsi" w:cstheme="minorHAnsi"/>
          <w:sz w:val="28"/>
          <w:szCs w:val="28"/>
        </w:rPr>
        <w:t>theo định hướng phát triển năng lực học sinh</w:t>
      </w:r>
      <w:r w:rsidRPr="009C1EAB">
        <w:rPr>
          <w:rFonts w:asciiTheme="minorHAnsi" w:hAnsiTheme="minorHAnsi" w:cstheme="minorHAnsi"/>
          <w:color w:val="000000"/>
          <w:sz w:val="28"/>
          <w:szCs w:val="28"/>
          <w:lang w:val="da-DK"/>
        </w:rPr>
        <w:t>, đảm bảo đúng quy chế.</w:t>
      </w:r>
    </w:p>
    <w:p w:rsidR="008C7C3E" w:rsidRPr="009C1EAB" w:rsidRDefault="008C7C3E" w:rsidP="00A51984">
      <w:pPr>
        <w:spacing w:before="0" w:after="0" w:line="360" w:lineRule="exact"/>
        <w:rPr>
          <w:rFonts w:asciiTheme="minorHAnsi" w:hAnsiTheme="minorHAnsi" w:cstheme="minorHAnsi"/>
          <w:b/>
          <w:i/>
          <w:color w:val="000000"/>
          <w:sz w:val="28"/>
          <w:szCs w:val="28"/>
          <w:lang w:val="da-DK"/>
        </w:rPr>
      </w:pPr>
      <w:r w:rsidRPr="009C1EAB">
        <w:rPr>
          <w:rFonts w:asciiTheme="minorHAnsi" w:hAnsiTheme="minorHAnsi" w:cstheme="minorHAnsi"/>
          <w:b/>
          <w:i/>
          <w:color w:val="000000"/>
          <w:sz w:val="28"/>
          <w:szCs w:val="28"/>
          <w:lang w:val="da-DK"/>
        </w:rPr>
        <w:t>Giải pháp:</w:t>
      </w:r>
    </w:p>
    <w:p w:rsidR="008C7C3E" w:rsidRPr="009C1EAB" w:rsidRDefault="008C7C3E" w:rsidP="00A51984">
      <w:pPr>
        <w:spacing w:before="0" w:after="0" w:line="360" w:lineRule="exact"/>
        <w:rPr>
          <w:rFonts w:asciiTheme="minorHAnsi" w:hAnsiTheme="minorHAnsi" w:cstheme="minorHAnsi"/>
          <w:i/>
          <w:color w:val="000000"/>
          <w:sz w:val="28"/>
          <w:szCs w:val="28"/>
          <w:lang w:val="da-DK"/>
        </w:rPr>
      </w:pPr>
      <w:r w:rsidRPr="009C1EAB">
        <w:rPr>
          <w:rFonts w:asciiTheme="minorHAnsi" w:hAnsiTheme="minorHAnsi" w:cstheme="minorHAnsi"/>
          <w:i/>
          <w:color w:val="000000"/>
          <w:sz w:val="28"/>
          <w:szCs w:val="28"/>
          <w:u w:val="single"/>
          <w:lang w:val="da-DK"/>
        </w:rPr>
        <w:t>Ban Giám hiệu</w:t>
      </w:r>
      <w:r w:rsidRPr="009C1EAB">
        <w:rPr>
          <w:rFonts w:asciiTheme="minorHAnsi" w:hAnsiTheme="minorHAnsi" w:cstheme="minorHAnsi"/>
          <w:i/>
          <w:color w:val="000000"/>
          <w:sz w:val="28"/>
          <w:szCs w:val="28"/>
          <w:lang w:val="da-DK"/>
        </w:rPr>
        <w:t>:</w:t>
      </w:r>
    </w:p>
    <w:p w:rsidR="008C7C3E" w:rsidRPr="009C1EAB" w:rsidRDefault="008C7C3E" w:rsidP="00A51984">
      <w:pPr>
        <w:spacing w:before="0" w:after="0" w:line="360" w:lineRule="exact"/>
        <w:ind w:firstLine="709"/>
        <w:rPr>
          <w:rFonts w:asciiTheme="minorHAnsi" w:hAnsiTheme="minorHAnsi" w:cstheme="minorHAnsi"/>
          <w:color w:val="000000"/>
          <w:spacing w:val="-2"/>
          <w:sz w:val="28"/>
          <w:szCs w:val="28"/>
          <w:lang w:val="da-DK"/>
        </w:rPr>
      </w:pPr>
      <w:r w:rsidRPr="009C1EAB">
        <w:rPr>
          <w:rFonts w:asciiTheme="minorHAnsi" w:hAnsiTheme="minorHAnsi" w:cstheme="minorHAnsi"/>
          <w:color w:val="000000"/>
          <w:sz w:val="28"/>
          <w:szCs w:val="28"/>
          <w:lang w:val="da-DK"/>
        </w:rPr>
        <w:t xml:space="preserve"> Tiếp tục chỉ đạo thực hiện đổi mới kiểm tra đánh giá học sinh; đảm bảo, khách quan, trung thực, công bằng, đánh giá đúng năng lực và sự tiến bộ của học sinh. Chú trọng đánh giá trong quá trình dạy học; tăng cường hình thức đánh giá thông qua sản phẩm dự án, bài thuyết trình; kết hợp kết quả đánh giá trong quá trình giáo dục và đánh giá giữa kỳ, cuối kỳ, cuối năm học. Khi chấm bài kiểm tra phải có nhận xét, động viên sự cố gắng, tiến bộ của học sinh. Việc cho điểm có thể kết hợp giữa đánh giá kết quả bài làm với đánh giá sự cố gắng, tiến bộ của học sinh. Chú ý hướng dẫn học sinh đánh giá lẫn nhau và biết tự đánh giá năng lực của mình.</w:t>
      </w:r>
    </w:p>
    <w:p w:rsidR="008C7C3E" w:rsidRPr="009C1EAB" w:rsidRDefault="008C7C3E" w:rsidP="00A51984">
      <w:pPr>
        <w:spacing w:before="0" w:after="0" w:line="360" w:lineRule="exact"/>
        <w:ind w:firstLine="709"/>
        <w:rPr>
          <w:rFonts w:asciiTheme="minorHAnsi" w:hAnsiTheme="minorHAnsi" w:cstheme="minorHAnsi"/>
          <w:color w:val="000000"/>
          <w:spacing w:val="-2"/>
          <w:sz w:val="28"/>
          <w:szCs w:val="28"/>
          <w:lang w:val="da-DK"/>
        </w:rPr>
      </w:pPr>
      <w:r w:rsidRPr="009C1EAB">
        <w:rPr>
          <w:rFonts w:asciiTheme="minorHAnsi" w:hAnsiTheme="minorHAnsi" w:cstheme="minorHAnsi"/>
          <w:color w:val="000000"/>
          <w:spacing w:val="-2"/>
          <w:sz w:val="28"/>
          <w:szCs w:val="28"/>
          <w:lang w:val="da-DK"/>
        </w:rPr>
        <w:lastRenderedPageBreak/>
        <w:t xml:space="preserve"> </w:t>
      </w:r>
      <w:r w:rsidRPr="009C1EAB">
        <w:rPr>
          <w:rFonts w:asciiTheme="minorHAnsi" w:hAnsiTheme="minorHAnsi" w:cstheme="minorHAnsi"/>
          <w:color w:val="000000"/>
          <w:sz w:val="28"/>
          <w:szCs w:val="28"/>
          <w:lang w:val="da-DK"/>
        </w:rPr>
        <w:t>Chỉ đạo t</w:t>
      </w:r>
      <w:r w:rsidRPr="009C1EAB">
        <w:rPr>
          <w:rFonts w:asciiTheme="minorHAnsi" w:hAnsiTheme="minorHAnsi" w:cstheme="minorHAnsi"/>
          <w:color w:val="000000"/>
          <w:spacing w:val="-2"/>
          <w:sz w:val="28"/>
          <w:szCs w:val="28"/>
          <w:lang w:val="da-DK"/>
        </w:rPr>
        <w:t xml:space="preserve">hực hiện nghiêm túc việc xây dựng đề </w:t>
      </w:r>
      <w:r w:rsidR="00FF4426" w:rsidRPr="009C1EAB">
        <w:rPr>
          <w:rFonts w:asciiTheme="minorHAnsi" w:hAnsiTheme="minorHAnsi" w:cstheme="minorHAnsi"/>
          <w:color w:val="000000"/>
          <w:spacing w:val="-2"/>
          <w:sz w:val="28"/>
          <w:szCs w:val="28"/>
          <w:lang w:val="da-DK"/>
        </w:rPr>
        <w:t>kiểm tra theo ma trận, đảm bảo 4</w:t>
      </w:r>
      <w:r w:rsidRPr="009C1EAB">
        <w:rPr>
          <w:rFonts w:asciiTheme="minorHAnsi" w:hAnsiTheme="minorHAnsi" w:cstheme="minorHAnsi"/>
          <w:color w:val="000000"/>
          <w:spacing w:val="-2"/>
          <w:sz w:val="28"/>
          <w:szCs w:val="28"/>
          <w:lang w:val="da-DK"/>
        </w:rPr>
        <w:t xml:space="preserve"> mức độ nhận thức. </w:t>
      </w:r>
      <w:r w:rsidRPr="009C1EAB">
        <w:rPr>
          <w:rFonts w:asciiTheme="minorHAnsi" w:hAnsiTheme="minorHAnsi" w:cstheme="minorHAnsi"/>
          <w:color w:val="000000"/>
          <w:sz w:val="28"/>
          <w:szCs w:val="28"/>
          <w:lang w:val="da-DK"/>
        </w:rPr>
        <w:t xml:space="preserve">Chủ động kết hợp một cách hợp lý giữa hình thức trắc nghiệm tự luận với trắc nghiệm khách quan, giữa kiểm tra lý thuyết và kiểm tra thực hành. Đối với các môn khoa học xã hội cần tăng cường ra các câu hỏi mở; gắn với thời sự quê hương, đất nước để học sinh được bày tỏ chính kiến của mình về các vấn đề kinh tế, chính trị, xã hội. </w:t>
      </w:r>
    </w:p>
    <w:p w:rsidR="008C7C3E" w:rsidRPr="009C1EAB" w:rsidRDefault="008C7C3E" w:rsidP="00A51984">
      <w:pPr>
        <w:spacing w:before="0" w:after="0" w:line="360" w:lineRule="exact"/>
        <w:ind w:firstLine="706"/>
        <w:rPr>
          <w:rFonts w:asciiTheme="minorHAnsi" w:hAnsiTheme="minorHAnsi" w:cstheme="minorHAnsi"/>
          <w:color w:val="000000"/>
          <w:position w:val="-7"/>
          <w:sz w:val="28"/>
          <w:szCs w:val="28"/>
        </w:rPr>
      </w:pPr>
      <w:r w:rsidRPr="009C1EAB">
        <w:rPr>
          <w:rFonts w:asciiTheme="minorHAnsi" w:hAnsiTheme="minorHAnsi" w:cstheme="minorHAnsi"/>
          <w:color w:val="000000"/>
          <w:position w:val="-7"/>
          <w:sz w:val="28"/>
          <w:szCs w:val="28"/>
        </w:rPr>
        <w:t xml:space="preserve"> Khuyến khích  giáo viên tham khảo và tham gia xây dựng “Nguồn học liệu mở” (thư viện) câu hỏi, bài tập, đề kiểm tra, kế hoạch bài dạy, tài liệu, tham khảo có chất lượng trên Website của Bộ, Sở GD-ĐT, Phòng GD-ĐT và các trường học trong cả nước.</w:t>
      </w:r>
    </w:p>
    <w:p w:rsidR="008C7C3E" w:rsidRPr="009C1EAB" w:rsidRDefault="008C7C3E" w:rsidP="00A51984">
      <w:pPr>
        <w:spacing w:before="0" w:after="0" w:line="360" w:lineRule="exact"/>
        <w:rPr>
          <w:rFonts w:asciiTheme="minorHAnsi" w:hAnsiTheme="minorHAnsi" w:cstheme="minorHAnsi"/>
          <w:i/>
          <w:color w:val="000000"/>
          <w:sz w:val="28"/>
          <w:szCs w:val="28"/>
        </w:rPr>
      </w:pPr>
      <w:r w:rsidRPr="009C1EAB">
        <w:rPr>
          <w:rFonts w:asciiTheme="minorHAnsi" w:hAnsiTheme="minorHAnsi" w:cstheme="minorHAnsi"/>
          <w:i/>
          <w:color w:val="000000"/>
          <w:sz w:val="28"/>
          <w:szCs w:val="28"/>
          <w:u w:val="single"/>
        </w:rPr>
        <w:t>Lãnh đạo tổ chuyên môn</w:t>
      </w:r>
      <w:r w:rsidRPr="009C1EAB">
        <w:rPr>
          <w:rFonts w:asciiTheme="minorHAnsi" w:hAnsiTheme="minorHAnsi" w:cstheme="minorHAnsi"/>
          <w:i/>
          <w:color w:val="000000"/>
          <w:sz w:val="28"/>
          <w:szCs w:val="28"/>
        </w:rPr>
        <w:t>:</w:t>
      </w:r>
    </w:p>
    <w:p w:rsidR="008C7C3E" w:rsidRPr="009C1EAB" w:rsidRDefault="008C7C3E" w:rsidP="00A51984">
      <w:pPr>
        <w:spacing w:before="0" w:after="0" w:line="360" w:lineRule="exact"/>
        <w:ind w:firstLine="706"/>
        <w:rPr>
          <w:rFonts w:asciiTheme="minorHAnsi" w:hAnsiTheme="minorHAnsi" w:cstheme="minorHAnsi"/>
          <w:sz w:val="28"/>
          <w:szCs w:val="28"/>
        </w:rPr>
      </w:pPr>
      <w:r w:rsidRPr="009C1EAB">
        <w:rPr>
          <w:rFonts w:asciiTheme="minorHAnsi" w:hAnsiTheme="minorHAnsi" w:cstheme="minorHAnsi"/>
          <w:color w:val="000000"/>
          <w:sz w:val="28"/>
          <w:szCs w:val="28"/>
          <w:lang w:val="da-DK"/>
        </w:rPr>
        <w:t xml:space="preserve"> Chỉ đạo sát sao việc ra đề kiểm tra theo định hướng phát triển năng lực và phẩm chất học sinh của giáo viên trong tổ.</w:t>
      </w:r>
      <w:r w:rsidR="00466698" w:rsidRPr="009C1EAB">
        <w:rPr>
          <w:rFonts w:asciiTheme="minorHAnsi" w:hAnsiTheme="minorHAnsi" w:cstheme="minorHAnsi"/>
          <w:color w:val="000000"/>
          <w:sz w:val="28"/>
          <w:szCs w:val="28"/>
          <w:lang w:val="da-DK"/>
        </w:rPr>
        <w:t xml:space="preserve"> </w:t>
      </w:r>
      <w:r w:rsidRPr="009C1EAB">
        <w:rPr>
          <w:rFonts w:asciiTheme="minorHAnsi" w:hAnsiTheme="minorHAnsi" w:cstheme="minorHAnsi"/>
          <w:color w:val="000000"/>
          <w:sz w:val="28"/>
          <w:szCs w:val="28"/>
          <w:lang w:val="da-DK"/>
        </w:rPr>
        <w:t>Chú trọng yêu cầu</w:t>
      </w:r>
      <w:r w:rsidR="00DF1A2B" w:rsidRPr="009C1EAB">
        <w:rPr>
          <w:rFonts w:asciiTheme="minorHAnsi" w:hAnsiTheme="minorHAnsi" w:cstheme="minorHAnsi"/>
          <w:color w:val="000000"/>
          <w:sz w:val="28"/>
          <w:szCs w:val="28"/>
          <w:lang w:val="da-DK"/>
        </w:rPr>
        <w:t xml:space="preserve"> đối với đề kiểm tra</w:t>
      </w:r>
      <w:r w:rsidR="00F07E44" w:rsidRPr="009C1EAB">
        <w:rPr>
          <w:rFonts w:asciiTheme="minorHAnsi" w:hAnsiTheme="minorHAnsi" w:cstheme="minorHAnsi"/>
          <w:color w:val="000000"/>
          <w:sz w:val="28"/>
          <w:szCs w:val="28"/>
          <w:lang w:val="da-DK"/>
        </w:rPr>
        <w:t>;</w:t>
      </w:r>
      <w:r w:rsidRPr="009C1EAB">
        <w:rPr>
          <w:rFonts w:asciiTheme="minorHAnsi" w:hAnsiTheme="minorHAnsi" w:cstheme="minorHAnsi"/>
          <w:color w:val="000000"/>
          <w:sz w:val="28"/>
          <w:szCs w:val="28"/>
          <w:lang w:val="da-DK"/>
        </w:rPr>
        <w:t xml:space="preserve"> vận dụng kiến</w:t>
      </w:r>
      <w:r w:rsidR="00DF1A2B" w:rsidRPr="009C1EAB">
        <w:rPr>
          <w:rFonts w:asciiTheme="minorHAnsi" w:hAnsiTheme="minorHAnsi" w:cstheme="minorHAnsi"/>
          <w:color w:val="000000"/>
          <w:sz w:val="28"/>
          <w:szCs w:val="28"/>
          <w:lang w:val="da-DK"/>
        </w:rPr>
        <w:t xml:space="preserve"> thức</w:t>
      </w:r>
      <w:r w:rsidRPr="009C1EAB">
        <w:rPr>
          <w:rFonts w:asciiTheme="minorHAnsi" w:hAnsiTheme="minorHAnsi" w:cstheme="minorHAnsi"/>
          <w:color w:val="000000"/>
          <w:sz w:val="28"/>
          <w:szCs w:val="28"/>
          <w:lang w:val="da-DK"/>
        </w:rPr>
        <w:t xml:space="preserve"> vào </w:t>
      </w:r>
      <w:r w:rsidR="00F07E44" w:rsidRPr="009C1EAB">
        <w:rPr>
          <w:rFonts w:asciiTheme="minorHAnsi" w:hAnsiTheme="minorHAnsi" w:cstheme="minorHAnsi"/>
          <w:color w:val="000000"/>
          <w:sz w:val="28"/>
          <w:szCs w:val="28"/>
          <w:lang w:val="da-DK"/>
        </w:rPr>
        <w:t>giải quyết các vấn đề thực tiễn,</w:t>
      </w:r>
      <w:r w:rsidRPr="009C1EAB">
        <w:rPr>
          <w:rFonts w:asciiTheme="minorHAnsi" w:hAnsiTheme="minorHAnsi" w:cstheme="minorHAnsi"/>
          <w:color w:val="000000"/>
          <w:sz w:val="28"/>
          <w:szCs w:val="28"/>
          <w:lang w:val="da-DK"/>
        </w:rPr>
        <w:t xml:space="preserve"> </w:t>
      </w:r>
      <w:r w:rsidRPr="009C1EAB">
        <w:rPr>
          <w:rFonts w:asciiTheme="minorHAnsi" w:hAnsiTheme="minorHAnsi" w:cstheme="minorHAnsi"/>
          <w:sz w:val="28"/>
          <w:szCs w:val="28"/>
        </w:rPr>
        <w:t>bám sát nội dung chương trình và chuẩn kiến thức, kỹ năng.</w:t>
      </w:r>
    </w:p>
    <w:p w:rsidR="008C7C3E" w:rsidRPr="009C1EAB" w:rsidRDefault="008C7C3E" w:rsidP="00A51984">
      <w:pPr>
        <w:spacing w:before="0" w:after="0" w:line="360" w:lineRule="exact"/>
        <w:ind w:firstLine="706"/>
        <w:rPr>
          <w:rFonts w:asciiTheme="minorHAnsi" w:hAnsiTheme="minorHAnsi" w:cstheme="minorHAnsi"/>
          <w:sz w:val="28"/>
          <w:szCs w:val="28"/>
          <w:lang w:val="pt-BR"/>
        </w:rPr>
      </w:pPr>
      <w:r w:rsidRPr="009C1EAB">
        <w:rPr>
          <w:rFonts w:asciiTheme="minorHAnsi" w:hAnsiTheme="minorHAnsi" w:cstheme="minorHAnsi"/>
          <w:sz w:val="28"/>
          <w:szCs w:val="28"/>
        </w:rPr>
        <w:t xml:space="preserve"> Duyệt các đề KT giữa kỳ, cuối kỳ trước khi giáo </w:t>
      </w:r>
      <w:r w:rsidR="00F07E44" w:rsidRPr="009C1EAB">
        <w:rPr>
          <w:rFonts w:asciiTheme="minorHAnsi" w:hAnsiTheme="minorHAnsi" w:cstheme="minorHAnsi"/>
          <w:sz w:val="28"/>
          <w:szCs w:val="28"/>
        </w:rPr>
        <w:t>viên bộ môn sử dụng để kiểm tra</w:t>
      </w:r>
      <w:r w:rsidRPr="009C1EAB">
        <w:rPr>
          <w:rFonts w:asciiTheme="minorHAnsi" w:hAnsiTheme="minorHAnsi" w:cstheme="minorHAnsi"/>
          <w:sz w:val="28"/>
          <w:szCs w:val="28"/>
        </w:rPr>
        <w:t>.</w:t>
      </w:r>
      <w:r w:rsidRPr="009C1EAB">
        <w:rPr>
          <w:rFonts w:asciiTheme="minorHAnsi" w:hAnsiTheme="minorHAnsi" w:cstheme="minorHAnsi"/>
          <w:sz w:val="28"/>
          <w:szCs w:val="28"/>
          <w:lang w:val="pt-BR"/>
        </w:rPr>
        <w:t xml:space="preserve"> </w:t>
      </w:r>
      <w:r w:rsidR="00466698" w:rsidRPr="009C1EAB">
        <w:rPr>
          <w:rFonts w:asciiTheme="minorHAnsi" w:hAnsiTheme="minorHAnsi" w:cstheme="minorHAnsi"/>
          <w:sz w:val="28"/>
          <w:szCs w:val="28"/>
          <w:lang w:val="pt-BR"/>
        </w:rPr>
        <w:t>Phát hiện những hạn chế, thiếu sót của giáo viên; từ đó, tổ chức sinh hoạt chuyên đề về xây dựng đề kiểm tra theo hướng phát triển năng lực học sinh tại tổ để giúp tháo gỡ những vướng mắc, hạn chế trong công việc này của giáo viên.</w:t>
      </w:r>
    </w:p>
    <w:p w:rsidR="008C7C3E" w:rsidRPr="009C1EAB" w:rsidRDefault="008C7C3E" w:rsidP="00A51984">
      <w:pPr>
        <w:spacing w:before="0" w:after="0" w:line="360" w:lineRule="exact"/>
        <w:ind w:firstLine="709"/>
        <w:rPr>
          <w:rFonts w:asciiTheme="minorHAnsi" w:hAnsiTheme="minorHAnsi" w:cstheme="minorHAnsi"/>
          <w:color w:val="000000"/>
          <w:spacing w:val="-2"/>
          <w:sz w:val="28"/>
          <w:szCs w:val="28"/>
        </w:rPr>
      </w:pPr>
      <w:r w:rsidRPr="009C1EAB">
        <w:rPr>
          <w:rFonts w:asciiTheme="minorHAnsi" w:hAnsiTheme="minorHAnsi" w:cstheme="minorHAnsi"/>
          <w:w w:val="105"/>
          <w:sz w:val="28"/>
          <w:szCs w:val="28"/>
          <w:lang w:val="pt-BR"/>
        </w:rPr>
        <w:t xml:space="preserve"> Chỉ đạo giáo viên thực hiện đúng quy định về chấm trả bài kiểm tra cho t</w:t>
      </w:r>
      <w:r w:rsidRPr="009C1EAB">
        <w:rPr>
          <w:rFonts w:asciiTheme="minorHAnsi" w:hAnsiTheme="minorHAnsi" w:cstheme="minorHAnsi"/>
          <w:w w:val="105"/>
          <w:sz w:val="28"/>
          <w:szCs w:val="28"/>
        </w:rPr>
        <w:t>ừng môn học</w:t>
      </w:r>
      <w:r w:rsidRPr="009C1EAB">
        <w:rPr>
          <w:rFonts w:asciiTheme="minorHAnsi" w:hAnsiTheme="minorHAnsi" w:cstheme="minorHAnsi"/>
          <w:w w:val="105"/>
          <w:sz w:val="28"/>
          <w:szCs w:val="28"/>
          <w:lang w:val="pt-BR"/>
        </w:rPr>
        <w:t xml:space="preserve">; thực hiện </w:t>
      </w:r>
      <w:r w:rsidRPr="009C1EAB">
        <w:rPr>
          <w:rFonts w:asciiTheme="minorHAnsi" w:hAnsiTheme="minorHAnsi" w:cstheme="minorHAnsi"/>
          <w:color w:val="000000"/>
          <w:spacing w:val="-2"/>
          <w:sz w:val="28"/>
          <w:szCs w:val="28"/>
        </w:rPr>
        <w:t xml:space="preserve">kết hợp giữa cho điểm bài làm với đánh giá sự cố gắng, tiến bộ của học sinh. </w:t>
      </w:r>
      <w:r w:rsidRPr="009C1EAB">
        <w:rPr>
          <w:rFonts w:asciiTheme="minorHAnsi" w:hAnsiTheme="minorHAnsi" w:cstheme="minorHAnsi"/>
          <w:sz w:val="28"/>
          <w:szCs w:val="28"/>
          <w:lang w:val="pt-BR"/>
        </w:rPr>
        <w:t>S</w:t>
      </w:r>
      <w:r w:rsidRPr="009C1EAB">
        <w:rPr>
          <w:rFonts w:asciiTheme="minorHAnsi" w:hAnsiTheme="minorHAnsi" w:cstheme="minorHAnsi"/>
          <w:color w:val="000000"/>
          <w:sz w:val="28"/>
          <w:szCs w:val="28"/>
          <w:lang w:val="da-DK"/>
        </w:rPr>
        <w:t xml:space="preserve">ử dụng đa dạng các hình thức đánh giá; chú ý hướng dẫn học sinh đánh giá lẫn nhau và biết tự đánh giá năng lực của mình. </w:t>
      </w:r>
    </w:p>
    <w:p w:rsidR="008C7C3E" w:rsidRPr="009C1EAB" w:rsidRDefault="008C7C3E" w:rsidP="00A51984">
      <w:pPr>
        <w:spacing w:before="0" w:after="0" w:line="360" w:lineRule="exact"/>
        <w:rPr>
          <w:rFonts w:asciiTheme="minorHAnsi" w:hAnsiTheme="minorHAnsi" w:cstheme="minorHAnsi"/>
          <w:i/>
          <w:color w:val="000000"/>
          <w:sz w:val="28"/>
          <w:szCs w:val="28"/>
        </w:rPr>
      </w:pPr>
      <w:r w:rsidRPr="009C1EAB">
        <w:rPr>
          <w:rFonts w:asciiTheme="minorHAnsi" w:hAnsiTheme="minorHAnsi" w:cstheme="minorHAnsi"/>
          <w:i/>
          <w:color w:val="000000"/>
          <w:sz w:val="28"/>
          <w:szCs w:val="28"/>
          <w:u w:val="single"/>
        </w:rPr>
        <w:t>Giáo viên</w:t>
      </w:r>
      <w:r w:rsidRPr="009C1EAB">
        <w:rPr>
          <w:rFonts w:asciiTheme="minorHAnsi" w:hAnsiTheme="minorHAnsi" w:cstheme="minorHAnsi"/>
          <w:i/>
          <w:color w:val="000000"/>
          <w:sz w:val="28"/>
          <w:szCs w:val="28"/>
        </w:rPr>
        <w:t>:</w:t>
      </w:r>
    </w:p>
    <w:p w:rsidR="008C7C3E" w:rsidRPr="009C1EAB" w:rsidRDefault="008C7C3E" w:rsidP="00A51984">
      <w:pPr>
        <w:spacing w:before="0" w:after="0" w:line="360" w:lineRule="exact"/>
        <w:rPr>
          <w:rFonts w:asciiTheme="minorHAnsi" w:hAnsiTheme="minorHAnsi" w:cstheme="minorHAnsi"/>
          <w:color w:val="000000"/>
          <w:sz w:val="28"/>
          <w:szCs w:val="28"/>
        </w:rPr>
      </w:pPr>
      <w:r w:rsidRPr="009C1EAB">
        <w:rPr>
          <w:rFonts w:asciiTheme="minorHAnsi" w:hAnsiTheme="minorHAnsi" w:cstheme="minorHAnsi"/>
          <w:spacing w:val="-2"/>
          <w:sz w:val="28"/>
          <w:szCs w:val="28"/>
        </w:rPr>
        <w:t xml:space="preserve"> Thực hiện nghiêm túc việc xây dựng đề kiểm tra theo </w:t>
      </w:r>
      <w:r w:rsidRPr="009C1EAB">
        <w:rPr>
          <w:rFonts w:asciiTheme="minorHAnsi" w:hAnsiTheme="minorHAnsi" w:cstheme="minorHAnsi"/>
          <w:sz w:val="28"/>
          <w:szCs w:val="28"/>
        </w:rPr>
        <w:t xml:space="preserve">4 mức độ nhận thức trên nguyên tắc đảm bảo sự phù hợp với đối tượng học sinh và tăng dần tỉ lệ các câu hỏi, bài tập ở mức độ yêu cầu vận dụng, vận dụng cao. </w:t>
      </w:r>
    </w:p>
    <w:p w:rsidR="008C7C3E" w:rsidRPr="009C1EAB" w:rsidRDefault="008C7C3E" w:rsidP="00A51984">
      <w:pPr>
        <w:spacing w:before="0" w:after="0" w:line="360" w:lineRule="exact"/>
        <w:ind w:firstLine="706"/>
        <w:rPr>
          <w:rFonts w:asciiTheme="minorHAnsi" w:hAnsiTheme="minorHAnsi" w:cstheme="minorHAnsi"/>
          <w:sz w:val="28"/>
          <w:szCs w:val="28"/>
        </w:rPr>
      </w:pPr>
      <w:r w:rsidRPr="009C1EAB">
        <w:rPr>
          <w:rFonts w:asciiTheme="minorHAnsi" w:hAnsiTheme="minorHAnsi" w:cstheme="minorHAnsi"/>
          <w:color w:val="000000"/>
          <w:sz w:val="28"/>
          <w:szCs w:val="28"/>
          <w:lang w:val="da-DK"/>
        </w:rPr>
        <w:t xml:space="preserve"> Chủ động kết hợp giữa hình thức trắc nghiệm tự luận với trắc nghiệm khách quan, giữa kiểm tra lý thuyết và kiểm tra thực hành trong các bài kiểm tra. Chú trọng yêu cầu vận dụng kiến thức liên môn vào giải quyết các vấn đề thực tiễn.</w:t>
      </w:r>
      <w:r w:rsidRPr="009C1EAB">
        <w:rPr>
          <w:rFonts w:asciiTheme="minorHAnsi" w:hAnsiTheme="minorHAnsi" w:cstheme="minorHAnsi"/>
          <w:sz w:val="28"/>
          <w:szCs w:val="28"/>
        </w:rPr>
        <w:t xml:space="preserve"> </w:t>
      </w:r>
    </w:p>
    <w:p w:rsidR="008C7C3E" w:rsidRPr="009C1EAB" w:rsidRDefault="008C7C3E" w:rsidP="00A51984">
      <w:pPr>
        <w:spacing w:before="0" w:after="0" w:line="360" w:lineRule="exact"/>
        <w:ind w:firstLine="709"/>
        <w:rPr>
          <w:rFonts w:asciiTheme="minorHAnsi" w:hAnsiTheme="minorHAnsi" w:cstheme="minorHAnsi"/>
          <w:color w:val="000000"/>
          <w:spacing w:val="-2"/>
          <w:sz w:val="28"/>
          <w:szCs w:val="28"/>
        </w:rPr>
      </w:pPr>
      <w:r w:rsidRPr="009C1EAB">
        <w:rPr>
          <w:rFonts w:asciiTheme="minorHAnsi" w:hAnsiTheme="minorHAnsi" w:cstheme="minorHAnsi"/>
          <w:w w:val="105"/>
          <w:sz w:val="28"/>
          <w:szCs w:val="28"/>
          <w:lang w:val="pt-BR"/>
        </w:rPr>
        <w:t xml:space="preserve"> Thực hiện đúng quy định về chấm trả bài kiểm tra.</w:t>
      </w:r>
      <w:r w:rsidRPr="009C1EAB">
        <w:rPr>
          <w:rFonts w:asciiTheme="minorHAnsi" w:hAnsiTheme="minorHAnsi" w:cstheme="minorHAnsi"/>
          <w:color w:val="000000"/>
          <w:spacing w:val="-2"/>
          <w:sz w:val="28"/>
          <w:szCs w:val="28"/>
        </w:rPr>
        <w:t xml:space="preserve"> </w:t>
      </w:r>
      <w:r w:rsidR="00466698" w:rsidRPr="009C1EAB">
        <w:rPr>
          <w:rFonts w:asciiTheme="minorHAnsi" w:hAnsiTheme="minorHAnsi" w:cstheme="minorHAnsi"/>
          <w:w w:val="105"/>
          <w:sz w:val="28"/>
          <w:szCs w:val="28"/>
          <w:lang w:val="pt-BR"/>
        </w:rPr>
        <w:t>Vận dụng đa</w:t>
      </w:r>
      <w:r w:rsidR="00466698" w:rsidRPr="009C1EAB">
        <w:rPr>
          <w:rFonts w:asciiTheme="minorHAnsi" w:hAnsiTheme="minorHAnsi" w:cstheme="minorHAnsi"/>
          <w:color w:val="000000"/>
          <w:sz w:val="28"/>
          <w:szCs w:val="28"/>
          <w:lang w:val="da-DK"/>
        </w:rPr>
        <w:t xml:space="preserve"> dạng hóa các hình thức đánh giá; chú trọng đánh giá trong quá trình dạy học. </w:t>
      </w:r>
      <w:r w:rsidRPr="009C1EAB">
        <w:rPr>
          <w:rFonts w:asciiTheme="minorHAnsi" w:hAnsiTheme="minorHAnsi" w:cstheme="minorHAnsi"/>
          <w:color w:val="000000"/>
          <w:spacing w:val="-2"/>
          <w:sz w:val="28"/>
          <w:szCs w:val="28"/>
        </w:rPr>
        <w:t xml:space="preserve">Thực hiện cho điểm bài làm kết hợp với đánh giá sự cố gắng, tiến bộ của học sinh. Chú ý hướng dẫn học sinh đánh giá lẫn nhau và biết tự đánh giá năng lực của mình. </w:t>
      </w:r>
    </w:p>
    <w:p w:rsidR="00A51984" w:rsidRPr="00786316" w:rsidRDefault="008C7C3E" w:rsidP="00786316">
      <w:pPr>
        <w:spacing w:before="0" w:after="0" w:line="360" w:lineRule="exact"/>
        <w:ind w:firstLine="709"/>
        <w:rPr>
          <w:rFonts w:asciiTheme="minorHAnsi" w:hAnsiTheme="minorHAnsi" w:cstheme="minorHAnsi"/>
          <w:color w:val="000000"/>
          <w:sz w:val="28"/>
          <w:szCs w:val="28"/>
          <w:lang w:val="vi-VN"/>
        </w:rPr>
      </w:pPr>
      <w:r w:rsidRPr="009C1EAB">
        <w:rPr>
          <w:rFonts w:asciiTheme="minorHAnsi" w:hAnsiTheme="minorHAnsi" w:cstheme="minorHAnsi"/>
          <w:color w:val="000000"/>
          <w:sz w:val="28"/>
          <w:szCs w:val="28"/>
          <w:lang w:val="da-DK"/>
        </w:rPr>
        <w:t xml:space="preserve">- Thực hiện nghiêm túc qui định về coi thi, coi kiểm tra. </w:t>
      </w:r>
    </w:p>
    <w:p w:rsidR="00713738" w:rsidRPr="009C1EAB" w:rsidRDefault="00191CF9" w:rsidP="00786316">
      <w:pPr>
        <w:spacing w:before="0" w:after="0" w:line="360" w:lineRule="exact"/>
        <w:ind w:firstLine="709"/>
        <w:rPr>
          <w:rFonts w:asciiTheme="minorHAnsi" w:hAnsiTheme="minorHAnsi" w:cstheme="minorHAnsi"/>
          <w:b/>
          <w:i/>
          <w:sz w:val="28"/>
          <w:szCs w:val="28"/>
        </w:rPr>
      </w:pPr>
      <w:r w:rsidRPr="009C1EAB">
        <w:rPr>
          <w:rFonts w:asciiTheme="minorHAnsi" w:hAnsiTheme="minorHAnsi" w:cstheme="minorHAnsi"/>
          <w:b/>
          <w:i/>
          <w:sz w:val="28"/>
          <w:szCs w:val="28"/>
        </w:rPr>
        <w:t>4</w:t>
      </w:r>
      <w:r w:rsidR="00713738" w:rsidRPr="009C1EAB">
        <w:rPr>
          <w:rFonts w:asciiTheme="minorHAnsi" w:hAnsiTheme="minorHAnsi" w:cstheme="minorHAnsi"/>
          <w:b/>
          <w:i/>
          <w:sz w:val="28"/>
          <w:szCs w:val="28"/>
        </w:rPr>
        <w:t>.4. Công tác bồi dưỡng học sinh giỏi</w:t>
      </w:r>
    </w:p>
    <w:p w:rsidR="00713738" w:rsidRPr="009C1EAB" w:rsidRDefault="00713738" w:rsidP="00A51984">
      <w:pPr>
        <w:tabs>
          <w:tab w:val="left" w:pos="0"/>
          <w:tab w:val="left" w:pos="720"/>
          <w:tab w:val="left" w:pos="3825"/>
        </w:tabs>
        <w:spacing w:before="0" w:after="0" w:line="360" w:lineRule="exact"/>
        <w:ind w:firstLine="567"/>
        <w:rPr>
          <w:rFonts w:asciiTheme="minorHAnsi" w:hAnsiTheme="minorHAnsi" w:cstheme="minorHAnsi"/>
          <w:sz w:val="28"/>
          <w:szCs w:val="28"/>
        </w:rPr>
      </w:pPr>
      <w:r w:rsidRPr="009C1EAB">
        <w:rPr>
          <w:rFonts w:asciiTheme="minorHAnsi" w:hAnsiTheme="minorHAnsi" w:cstheme="minorHAnsi"/>
          <w:i/>
          <w:color w:val="000000"/>
          <w:sz w:val="28"/>
          <w:szCs w:val="28"/>
          <w:lang w:val="pt-BR"/>
        </w:rPr>
        <w:t xml:space="preserve">  </w:t>
      </w:r>
      <w:r w:rsidRPr="009C1EAB">
        <w:rPr>
          <w:rFonts w:asciiTheme="minorHAnsi" w:hAnsiTheme="minorHAnsi" w:cstheme="minorHAnsi"/>
          <w:b/>
          <w:i/>
          <w:color w:val="000000"/>
          <w:sz w:val="28"/>
          <w:szCs w:val="28"/>
          <w:lang w:val="pt-BR"/>
        </w:rPr>
        <w:t>Mục tiêu:</w:t>
      </w:r>
      <w:r w:rsidRPr="009C1EAB">
        <w:rPr>
          <w:rFonts w:asciiTheme="minorHAnsi" w:hAnsiTheme="minorHAnsi" w:cstheme="minorHAnsi"/>
          <w:color w:val="000000"/>
          <w:sz w:val="28"/>
          <w:szCs w:val="28"/>
          <w:lang w:val="nl-NL"/>
        </w:rPr>
        <w:t xml:space="preserve"> Chất lượng mũi nhọn </w:t>
      </w:r>
      <w:r w:rsidRPr="009C1EAB">
        <w:rPr>
          <w:rFonts w:asciiTheme="minorHAnsi" w:hAnsiTheme="minorHAnsi" w:cstheme="minorHAnsi"/>
          <w:sz w:val="28"/>
          <w:szCs w:val="28"/>
        </w:rPr>
        <w:t xml:space="preserve">và công tác bồi dưỡng học sinh giỏi được các nhà trường quan tâm thực hiện nhằm thúc đẩy phong trào thi đua dạy và học, đồng thời qua đó nâng cao, khẳng định uy tín nhà trường. </w:t>
      </w:r>
    </w:p>
    <w:p w:rsidR="00713738" w:rsidRPr="009C1EAB" w:rsidRDefault="00713738" w:rsidP="00A51984">
      <w:pPr>
        <w:tabs>
          <w:tab w:val="left" w:pos="0"/>
          <w:tab w:val="left" w:pos="720"/>
          <w:tab w:val="left" w:pos="3825"/>
        </w:tabs>
        <w:spacing w:before="0" w:after="0" w:line="360" w:lineRule="exact"/>
        <w:rPr>
          <w:rFonts w:asciiTheme="minorHAnsi" w:hAnsiTheme="minorHAnsi" w:cstheme="minorHAnsi"/>
          <w:b/>
          <w:sz w:val="28"/>
          <w:szCs w:val="28"/>
        </w:rPr>
      </w:pPr>
      <w:r w:rsidRPr="009C1EAB">
        <w:rPr>
          <w:rFonts w:asciiTheme="minorHAnsi" w:hAnsiTheme="minorHAnsi" w:cstheme="minorHAnsi"/>
          <w:b/>
          <w:i/>
          <w:sz w:val="28"/>
          <w:szCs w:val="28"/>
        </w:rPr>
        <w:lastRenderedPageBreak/>
        <w:t>Chỉ tiêu:</w:t>
      </w:r>
    </w:p>
    <w:p w:rsidR="00713738" w:rsidRPr="009C1EAB" w:rsidRDefault="00713738" w:rsidP="00A51984">
      <w:pPr>
        <w:pStyle w:val="NormalWeb"/>
        <w:shd w:val="clear" w:color="auto" w:fill="FFFFFF"/>
        <w:spacing w:before="0" w:beforeAutospacing="0" w:after="0" w:afterAutospacing="0" w:line="360" w:lineRule="exact"/>
        <w:jc w:val="both"/>
        <w:rPr>
          <w:rFonts w:asciiTheme="minorHAnsi" w:hAnsiTheme="minorHAnsi" w:cstheme="minorHAnsi"/>
          <w:color w:val="000000"/>
          <w:sz w:val="28"/>
          <w:szCs w:val="28"/>
        </w:rPr>
      </w:pPr>
      <w:r w:rsidRPr="009C1EAB">
        <w:rPr>
          <w:rFonts w:asciiTheme="minorHAnsi" w:hAnsiTheme="minorHAnsi" w:cstheme="minorHAnsi"/>
          <w:sz w:val="28"/>
          <w:szCs w:val="28"/>
        </w:rPr>
        <w:t xml:space="preserve">       </w:t>
      </w:r>
      <w:r w:rsidRPr="009C1EAB">
        <w:rPr>
          <w:rFonts w:asciiTheme="minorHAnsi" w:hAnsiTheme="minorHAnsi" w:cstheme="minorHAnsi"/>
          <w:b/>
          <w:i/>
          <w:sz w:val="28"/>
          <w:szCs w:val="28"/>
        </w:rPr>
        <w:t xml:space="preserve"> </w:t>
      </w:r>
      <w:r w:rsidRPr="009C1EAB">
        <w:rPr>
          <w:rFonts w:asciiTheme="minorHAnsi" w:hAnsiTheme="minorHAnsi" w:cstheme="minorHAnsi"/>
          <w:color w:val="000000"/>
          <w:sz w:val="28"/>
          <w:szCs w:val="28"/>
        </w:rPr>
        <w:t xml:space="preserve">  - Dự án NCKHKT </w:t>
      </w:r>
      <w:r w:rsidR="00ED2461" w:rsidRPr="009C1EAB">
        <w:rPr>
          <w:rFonts w:asciiTheme="minorHAnsi" w:hAnsiTheme="minorHAnsi" w:cstheme="minorHAnsi"/>
          <w:color w:val="000000"/>
          <w:sz w:val="28"/>
          <w:szCs w:val="28"/>
        </w:rPr>
        <w:t xml:space="preserve">của học sinh </w:t>
      </w:r>
      <w:r w:rsidRPr="009C1EAB">
        <w:rPr>
          <w:rFonts w:asciiTheme="minorHAnsi" w:hAnsiTheme="minorHAnsi" w:cstheme="minorHAnsi"/>
          <w:color w:val="000000"/>
          <w:sz w:val="28"/>
          <w:szCs w:val="28"/>
        </w:rPr>
        <w:t>đạt giải cấp huyện.</w:t>
      </w:r>
    </w:p>
    <w:p w:rsidR="00713738" w:rsidRPr="009C1EAB" w:rsidRDefault="00293400" w:rsidP="00A51984">
      <w:pPr>
        <w:pStyle w:val="NormalWeb"/>
        <w:shd w:val="clear" w:color="auto" w:fill="FFFFFF"/>
        <w:spacing w:before="0" w:beforeAutospacing="0" w:after="0" w:afterAutospacing="0" w:line="360" w:lineRule="exact"/>
        <w:ind w:firstLine="720"/>
        <w:jc w:val="both"/>
        <w:rPr>
          <w:rFonts w:asciiTheme="minorHAnsi" w:hAnsiTheme="minorHAnsi" w:cstheme="minorHAnsi"/>
          <w:color w:val="000000"/>
          <w:sz w:val="28"/>
          <w:szCs w:val="28"/>
        </w:rPr>
      </w:pPr>
      <w:r w:rsidRPr="009C1EAB">
        <w:rPr>
          <w:rFonts w:asciiTheme="minorHAnsi" w:hAnsiTheme="minorHAnsi" w:cstheme="minorHAnsi"/>
          <w:color w:val="000000"/>
          <w:sz w:val="28"/>
          <w:szCs w:val="28"/>
        </w:rPr>
        <w:t>- Học sinh giỏi cấp huyện: 08</w:t>
      </w:r>
      <w:r w:rsidR="00713738" w:rsidRPr="009C1EAB">
        <w:rPr>
          <w:rFonts w:asciiTheme="minorHAnsi" w:hAnsiTheme="minorHAnsi" w:cstheme="minorHAnsi"/>
          <w:color w:val="000000"/>
          <w:sz w:val="28"/>
          <w:szCs w:val="28"/>
        </w:rPr>
        <w:t xml:space="preserve"> học sinh. </w:t>
      </w:r>
    </w:p>
    <w:p w:rsidR="00713738" w:rsidRPr="009C1EAB" w:rsidRDefault="00293400" w:rsidP="00A51984">
      <w:pPr>
        <w:tabs>
          <w:tab w:val="left" w:pos="720"/>
        </w:tabs>
        <w:spacing w:before="0" w:after="0" w:line="360" w:lineRule="exact"/>
        <w:rPr>
          <w:rFonts w:asciiTheme="minorHAnsi" w:hAnsiTheme="minorHAnsi" w:cstheme="minorHAnsi"/>
          <w:color w:val="000000"/>
          <w:sz w:val="28"/>
          <w:szCs w:val="28"/>
        </w:rPr>
      </w:pPr>
      <w:r w:rsidRPr="009C1EAB">
        <w:rPr>
          <w:rFonts w:asciiTheme="minorHAnsi" w:hAnsiTheme="minorHAnsi" w:cstheme="minorHAnsi"/>
          <w:color w:val="000000"/>
          <w:sz w:val="28"/>
          <w:szCs w:val="28"/>
        </w:rPr>
        <w:t>- Học sinh giỏi cấp tỉnh: 02</w:t>
      </w:r>
      <w:r w:rsidR="00713738" w:rsidRPr="009C1EAB">
        <w:rPr>
          <w:rFonts w:asciiTheme="minorHAnsi" w:hAnsiTheme="minorHAnsi" w:cstheme="minorHAnsi"/>
          <w:color w:val="000000"/>
          <w:sz w:val="28"/>
          <w:szCs w:val="28"/>
        </w:rPr>
        <w:t xml:space="preserve"> học sinh</w:t>
      </w:r>
    </w:p>
    <w:p w:rsidR="00713738" w:rsidRPr="009C1EAB" w:rsidRDefault="00713738" w:rsidP="00A51984">
      <w:pPr>
        <w:tabs>
          <w:tab w:val="left" w:pos="720"/>
        </w:tabs>
        <w:spacing w:before="0" w:after="0" w:line="360" w:lineRule="exact"/>
        <w:ind w:firstLine="0"/>
        <w:rPr>
          <w:rFonts w:asciiTheme="minorHAnsi" w:hAnsiTheme="minorHAnsi" w:cstheme="minorHAnsi"/>
          <w:b/>
          <w:i/>
          <w:sz w:val="28"/>
          <w:szCs w:val="28"/>
        </w:rPr>
      </w:pPr>
      <w:r w:rsidRPr="009C1EAB">
        <w:rPr>
          <w:rFonts w:asciiTheme="minorHAnsi" w:hAnsiTheme="minorHAnsi" w:cstheme="minorHAnsi"/>
          <w:b/>
          <w:i/>
          <w:sz w:val="28"/>
          <w:szCs w:val="28"/>
        </w:rPr>
        <w:t xml:space="preserve">     </w:t>
      </w:r>
      <w:r w:rsidRPr="009C1EAB">
        <w:rPr>
          <w:rFonts w:asciiTheme="minorHAnsi" w:hAnsiTheme="minorHAnsi" w:cstheme="minorHAnsi"/>
          <w:i/>
          <w:sz w:val="28"/>
          <w:szCs w:val="28"/>
        </w:rPr>
        <w:t xml:space="preserve"> </w:t>
      </w:r>
      <w:r w:rsidRPr="009C1EAB">
        <w:rPr>
          <w:rFonts w:asciiTheme="minorHAnsi" w:hAnsiTheme="minorHAnsi" w:cstheme="minorHAnsi"/>
          <w:b/>
          <w:i/>
          <w:sz w:val="28"/>
          <w:szCs w:val="28"/>
        </w:rPr>
        <w:t>Giải pháp:</w:t>
      </w:r>
    </w:p>
    <w:p w:rsidR="00713738" w:rsidRPr="009C1EAB" w:rsidRDefault="00713738" w:rsidP="00A51984">
      <w:pPr>
        <w:tabs>
          <w:tab w:val="left" w:pos="720"/>
        </w:tabs>
        <w:spacing w:before="0" w:after="0" w:line="360" w:lineRule="exact"/>
        <w:ind w:firstLine="851"/>
        <w:rPr>
          <w:rFonts w:asciiTheme="minorHAnsi" w:hAnsiTheme="minorHAnsi" w:cstheme="minorHAnsi"/>
          <w:i/>
          <w:sz w:val="28"/>
          <w:szCs w:val="28"/>
          <w:u w:val="single"/>
        </w:rPr>
      </w:pPr>
      <w:r w:rsidRPr="009C1EAB">
        <w:rPr>
          <w:rFonts w:asciiTheme="minorHAnsi" w:hAnsiTheme="minorHAnsi" w:cstheme="minorHAnsi"/>
          <w:i/>
          <w:sz w:val="28"/>
          <w:szCs w:val="28"/>
          <w:u w:val="single"/>
        </w:rPr>
        <w:t>Ban Giám hiệu:</w:t>
      </w:r>
    </w:p>
    <w:p w:rsidR="00713738" w:rsidRPr="009C1EAB" w:rsidRDefault="00713738" w:rsidP="00A51984">
      <w:pPr>
        <w:shd w:val="clear" w:color="auto" w:fill="FFFFFF"/>
        <w:spacing w:before="0" w:after="0" w:line="360" w:lineRule="exact"/>
        <w:ind w:firstLine="709"/>
        <w:rPr>
          <w:rFonts w:asciiTheme="minorHAnsi" w:hAnsiTheme="minorHAnsi" w:cstheme="minorHAnsi"/>
          <w:sz w:val="28"/>
          <w:szCs w:val="28"/>
        </w:rPr>
      </w:pPr>
      <w:r w:rsidRPr="009C1EAB">
        <w:rPr>
          <w:rFonts w:asciiTheme="minorHAnsi" w:hAnsiTheme="minorHAnsi" w:cstheme="minorHAnsi"/>
          <w:sz w:val="28"/>
          <w:szCs w:val="28"/>
        </w:rPr>
        <w:t>Xây dựng kế hoạch nhà trường, đề ra chỉ tiêu phấn đấu cụ thể cho từng môn học.</w:t>
      </w:r>
      <w:r w:rsidRPr="009C1EAB">
        <w:rPr>
          <w:rFonts w:asciiTheme="minorHAnsi" w:hAnsiTheme="minorHAnsi" w:cstheme="minorHAnsi"/>
          <w:color w:val="000000"/>
          <w:sz w:val="28"/>
          <w:szCs w:val="28"/>
        </w:rPr>
        <w:t xml:space="preserve"> Phân công giáo viên có năng lực chuyên môn và có kinh nghiệm thực hiện công tác bồi dưỡng.</w:t>
      </w:r>
      <w:r w:rsidRPr="009C1EAB">
        <w:rPr>
          <w:rFonts w:asciiTheme="minorHAnsi" w:hAnsiTheme="minorHAnsi" w:cstheme="minorHAnsi"/>
          <w:sz w:val="28"/>
          <w:szCs w:val="28"/>
        </w:rPr>
        <w:t xml:space="preserve"> </w:t>
      </w:r>
    </w:p>
    <w:p w:rsidR="00713738" w:rsidRPr="009C1EAB" w:rsidRDefault="00713738" w:rsidP="00A51984">
      <w:pPr>
        <w:shd w:val="clear" w:color="auto" w:fill="FFFFFF"/>
        <w:spacing w:before="0" w:after="0" w:line="360" w:lineRule="exact"/>
        <w:ind w:firstLine="709"/>
        <w:rPr>
          <w:rFonts w:asciiTheme="minorHAnsi" w:hAnsiTheme="minorHAnsi" w:cstheme="minorHAnsi"/>
          <w:color w:val="000000"/>
          <w:sz w:val="28"/>
          <w:szCs w:val="28"/>
        </w:rPr>
      </w:pPr>
      <w:r w:rsidRPr="009C1EAB">
        <w:rPr>
          <w:rFonts w:asciiTheme="minorHAnsi" w:hAnsiTheme="minorHAnsi" w:cstheme="minorHAnsi"/>
          <w:sz w:val="28"/>
          <w:szCs w:val="28"/>
        </w:rPr>
        <w:t xml:space="preserve"> Chỉ đạo tổ chức bồi dưỡng tập trung đội tuyển học sinh giỏi </w:t>
      </w:r>
      <w:r w:rsidRPr="009C1EAB">
        <w:rPr>
          <w:rFonts w:asciiTheme="minorHAnsi" w:hAnsiTheme="minorHAnsi" w:cstheme="minorHAnsi"/>
          <w:color w:val="000000"/>
          <w:sz w:val="28"/>
          <w:szCs w:val="28"/>
        </w:rPr>
        <w:t xml:space="preserve">lớp 9 </w:t>
      </w:r>
      <w:r w:rsidRPr="009C1EAB">
        <w:rPr>
          <w:rFonts w:asciiTheme="minorHAnsi" w:hAnsiTheme="minorHAnsi" w:cstheme="minorHAnsi"/>
          <w:sz w:val="28"/>
          <w:szCs w:val="28"/>
        </w:rPr>
        <w:t>ngay từ đầu năm học.</w:t>
      </w:r>
      <w:r w:rsidRPr="009C1EAB">
        <w:rPr>
          <w:rFonts w:asciiTheme="minorHAnsi" w:hAnsiTheme="minorHAnsi" w:cstheme="minorHAnsi"/>
          <w:color w:val="000000"/>
          <w:sz w:val="28"/>
          <w:szCs w:val="28"/>
        </w:rPr>
        <w:t xml:space="preserve"> Bố trí thời lượng bồi dưỡng hợp lý cho các bộ môn.</w:t>
      </w:r>
    </w:p>
    <w:p w:rsidR="00713738" w:rsidRPr="009C1EAB" w:rsidRDefault="00713738" w:rsidP="00786316">
      <w:pPr>
        <w:tabs>
          <w:tab w:val="left" w:pos="3825"/>
        </w:tabs>
        <w:spacing w:before="0" w:after="0" w:line="380" w:lineRule="exact"/>
        <w:rPr>
          <w:rFonts w:asciiTheme="minorHAnsi" w:hAnsiTheme="minorHAnsi" w:cstheme="minorHAnsi"/>
          <w:sz w:val="28"/>
          <w:szCs w:val="28"/>
        </w:rPr>
      </w:pPr>
      <w:r w:rsidRPr="009C1EAB">
        <w:rPr>
          <w:rFonts w:asciiTheme="minorHAnsi" w:hAnsiTheme="minorHAnsi" w:cstheme="minorHAnsi"/>
          <w:sz w:val="28"/>
          <w:szCs w:val="28"/>
        </w:rPr>
        <w:t>Chỉ đạo tổ chuyên môn thống nhất với giáo viên được phân công dạy bồi dưỡng xây dựng kế hoạch, nội dung, chương trình bồi dưỡng; Ban giám hiệu phê duyệt.</w:t>
      </w:r>
    </w:p>
    <w:p w:rsidR="00713738" w:rsidRPr="009C1EAB" w:rsidRDefault="00713738" w:rsidP="00786316">
      <w:pPr>
        <w:pStyle w:val="BodyTextIndent"/>
        <w:spacing w:before="0" w:after="0" w:line="380" w:lineRule="exact"/>
        <w:ind w:left="0"/>
        <w:rPr>
          <w:rFonts w:asciiTheme="minorHAnsi" w:hAnsiTheme="minorHAnsi" w:cstheme="minorHAnsi"/>
          <w:color w:val="000000"/>
          <w:sz w:val="28"/>
          <w:szCs w:val="28"/>
          <w:lang w:val="nl-NL"/>
        </w:rPr>
      </w:pPr>
      <w:r w:rsidRPr="009C1EAB">
        <w:rPr>
          <w:rFonts w:asciiTheme="minorHAnsi" w:hAnsiTheme="minorHAnsi" w:cstheme="minorHAnsi"/>
          <w:color w:val="000000"/>
          <w:sz w:val="28"/>
          <w:szCs w:val="28"/>
          <w:lang w:val="nl-NL"/>
        </w:rPr>
        <w:t>Chỉ đạo tổ chức thi chọn đội tuyển điền kinh học sinh từ khối 6 đến khối 9. Tổ chức bồi dưỡng ngay từ đầu năm học để các em tham gia cuộc thi điền kinh HS cấp huyện.</w:t>
      </w:r>
    </w:p>
    <w:p w:rsidR="00713738" w:rsidRPr="009C1EAB" w:rsidRDefault="00ED2461" w:rsidP="00786316">
      <w:pPr>
        <w:shd w:val="clear" w:color="auto" w:fill="FFFFFF"/>
        <w:spacing w:before="0" w:after="0" w:line="380" w:lineRule="exact"/>
        <w:ind w:firstLine="709"/>
        <w:rPr>
          <w:rFonts w:asciiTheme="minorHAnsi" w:hAnsiTheme="minorHAnsi" w:cstheme="minorHAnsi"/>
          <w:color w:val="000000"/>
          <w:sz w:val="28"/>
          <w:szCs w:val="28"/>
        </w:rPr>
      </w:pPr>
      <w:r w:rsidRPr="009C1EAB">
        <w:rPr>
          <w:rFonts w:asciiTheme="minorHAnsi" w:hAnsiTheme="minorHAnsi" w:cstheme="minorHAnsi"/>
          <w:color w:val="000000"/>
          <w:sz w:val="28"/>
          <w:szCs w:val="28"/>
        </w:rPr>
        <w:t>Tổ</w:t>
      </w:r>
      <w:r w:rsidR="00713738" w:rsidRPr="009C1EAB">
        <w:rPr>
          <w:rFonts w:asciiTheme="minorHAnsi" w:hAnsiTheme="minorHAnsi" w:cstheme="minorHAnsi"/>
          <w:color w:val="000000"/>
          <w:sz w:val="28"/>
          <w:szCs w:val="28"/>
        </w:rPr>
        <w:t xml:space="preserve"> chức thi </w:t>
      </w:r>
      <w:r w:rsidRPr="009C1EAB">
        <w:rPr>
          <w:rFonts w:asciiTheme="minorHAnsi" w:hAnsiTheme="minorHAnsi" w:cstheme="minorHAnsi"/>
          <w:color w:val="000000"/>
          <w:sz w:val="28"/>
          <w:szCs w:val="28"/>
        </w:rPr>
        <w:t xml:space="preserve">chọn </w:t>
      </w:r>
      <w:r w:rsidR="00713738" w:rsidRPr="009C1EAB">
        <w:rPr>
          <w:rFonts w:asciiTheme="minorHAnsi" w:hAnsiTheme="minorHAnsi" w:cstheme="minorHAnsi"/>
          <w:color w:val="000000"/>
          <w:sz w:val="28"/>
          <w:szCs w:val="28"/>
        </w:rPr>
        <w:t xml:space="preserve">đề tài đã </w:t>
      </w:r>
      <w:r w:rsidRPr="009C1EAB">
        <w:rPr>
          <w:rFonts w:asciiTheme="minorHAnsi" w:hAnsiTheme="minorHAnsi" w:cstheme="minorHAnsi"/>
          <w:color w:val="000000"/>
          <w:sz w:val="28"/>
          <w:szCs w:val="28"/>
        </w:rPr>
        <w:t>NCKHKT cấp trường</w:t>
      </w:r>
      <w:r w:rsidR="00713738" w:rsidRPr="009C1EAB">
        <w:rPr>
          <w:rFonts w:asciiTheme="minorHAnsi" w:hAnsiTheme="minorHAnsi" w:cstheme="minorHAnsi"/>
          <w:color w:val="000000"/>
          <w:sz w:val="28"/>
          <w:szCs w:val="28"/>
        </w:rPr>
        <w:t xml:space="preserve"> (ít nhất 02 đề tài). </w:t>
      </w:r>
      <w:r w:rsidR="00713738" w:rsidRPr="009C1EAB">
        <w:rPr>
          <w:rFonts w:asciiTheme="minorHAnsi" w:hAnsiTheme="minorHAnsi" w:cstheme="minorHAnsi"/>
          <w:sz w:val="28"/>
          <w:szCs w:val="28"/>
        </w:rPr>
        <w:t>Phân công tổ chuyên môn thực hiện nhiệm vụ hướng dẫn học sinh nghiên cứu KHKT.</w:t>
      </w:r>
      <w:r w:rsidR="00713738" w:rsidRPr="009C1EAB">
        <w:rPr>
          <w:rFonts w:asciiTheme="minorHAnsi" w:hAnsiTheme="minorHAnsi" w:cstheme="minorHAnsi"/>
          <w:color w:val="000000"/>
          <w:sz w:val="28"/>
          <w:szCs w:val="28"/>
        </w:rPr>
        <w:t xml:space="preserve"> </w:t>
      </w:r>
      <w:r w:rsidR="00713738" w:rsidRPr="009C1EAB">
        <w:rPr>
          <w:rFonts w:asciiTheme="minorHAnsi" w:hAnsiTheme="minorHAnsi" w:cstheme="minorHAnsi"/>
          <w:sz w:val="28"/>
          <w:szCs w:val="28"/>
        </w:rPr>
        <w:t xml:space="preserve">Lựa chọn sản phẩm tham gia cuộc thi cấp huyện. </w:t>
      </w:r>
    </w:p>
    <w:p w:rsidR="00713738" w:rsidRPr="009C1EAB" w:rsidRDefault="00713738" w:rsidP="00786316">
      <w:pPr>
        <w:tabs>
          <w:tab w:val="left" w:pos="0"/>
        </w:tabs>
        <w:spacing w:before="0" w:after="0" w:line="380" w:lineRule="exact"/>
        <w:rPr>
          <w:rFonts w:asciiTheme="minorHAnsi" w:hAnsiTheme="minorHAnsi" w:cstheme="minorHAnsi"/>
          <w:sz w:val="28"/>
          <w:szCs w:val="28"/>
        </w:rPr>
      </w:pPr>
      <w:r w:rsidRPr="009C1EAB">
        <w:rPr>
          <w:rFonts w:asciiTheme="minorHAnsi" w:hAnsiTheme="minorHAnsi" w:cstheme="minorHAnsi"/>
          <w:sz w:val="28"/>
          <w:szCs w:val="28"/>
        </w:rPr>
        <w:t>Khuyến khích học sinh</w:t>
      </w:r>
      <w:r w:rsidR="00ED2461" w:rsidRPr="009C1EAB">
        <w:rPr>
          <w:rFonts w:asciiTheme="minorHAnsi" w:hAnsiTheme="minorHAnsi" w:cstheme="minorHAnsi"/>
          <w:sz w:val="28"/>
          <w:szCs w:val="28"/>
        </w:rPr>
        <w:t xml:space="preserve"> các khối lớp tham gia các cuộc thi, sân</w:t>
      </w:r>
      <w:r w:rsidR="00766BC9" w:rsidRPr="009C1EAB">
        <w:rPr>
          <w:rFonts w:asciiTheme="minorHAnsi" w:hAnsiTheme="minorHAnsi" w:cstheme="minorHAnsi"/>
          <w:sz w:val="28"/>
          <w:szCs w:val="28"/>
        </w:rPr>
        <w:t xml:space="preserve"> chơi kiến thức trực tuyến</w:t>
      </w:r>
      <w:r w:rsidRPr="009C1EAB">
        <w:rPr>
          <w:rFonts w:asciiTheme="minorHAnsi" w:hAnsiTheme="minorHAnsi" w:cstheme="minorHAnsi"/>
          <w:sz w:val="28"/>
          <w:szCs w:val="28"/>
        </w:rPr>
        <w:t>.</w:t>
      </w:r>
      <w:r w:rsidR="002E4A09" w:rsidRPr="009C1EAB">
        <w:rPr>
          <w:rFonts w:asciiTheme="minorHAnsi" w:hAnsiTheme="minorHAnsi" w:cstheme="minorHAnsi"/>
          <w:sz w:val="28"/>
          <w:szCs w:val="28"/>
        </w:rPr>
        <w:t xml:space="preserve"> Phân công giáo viên hướng dẫn, giám sát học sinh tham gia.</w:t>
      </w:r>
    </w:p>
    <w:p w:rsidR="00713738" w:rsidRPr="009C1EAB" w:rsidRDefault="00713738" w:rsidP="00786316">
      <w:pPr>
        <w:tabs>
          <w:tab w:val="left" w:pos="3825"/>
        </w:tabs>
        <w:spacing w:before="0" w:after="0" w:line="380" w:lineRule="exact"/>
        <w:rPr>
          <w:rFonts w:asciiTheme="minorHAnsi" w:hAnsiTheme="minorHAnsi" w:cstheme="minorHAnsi"/>
          <w:sz w:val="28"/>
          <w:szCs w:val="28"/>
        </w:rPr>
      </w:pPr>
      <w:r w:rsidRPr="009C1EAB">
        <w:rPr>
          <w:rFonts w:asciiTheme="minorHAnsi" w:hAnsiTheme="minorHAnsi" w:cstheme="minorHAnsi"/>
          <w:sz w:val="28"/>
          <w:szCs w:val="28"/>
        </w:rPr>
        <w:t>Tạo điều kiện tốt nhất cho học sinh tham gia các cuộc thi, kỳ thi học sinh giỏi</w:t>
      </w:r>
      <w:r w:rsidR="00766BC9" w:rsidRPr="009C1EAB">
        <w:rPr>
          <w:rFonts w:asciiTheme="minorHAnsi" w:hAnsiTheme="minorHAnsi" w:cstheme="minorHAnsi"/>
          <w:sz w:val="28"/>
          <w:szCs w:val="28"/>
        </w:rPr>
        <w:t xml:space="preserve"> các cấp</w:t>
      </w:r>
      <w:r w:rsidR="002E4A09" w:rsidRPr="009C1EAB">
        <w:rPr>
          <w:rFonts w:asciiTheme="minorHAnsi" w:hAnsiTheme="minorHAnsi" w:cstheme="minorHAnsi"/>
          <w:sz w:val="28"/>
          <w:szCs w:val="28"/>
        </w:rPr>
        <w:t>, các sân chơi kiến thức</w:t>
      </w:r>
      <w:r w:rsidR="00766BC9" w:rsidRPr="009C1EAB">
        <w:rPr>
          <w:rFonts w:asciiTheme="minorHAnsi" w:hAnsiTheme="minorHAnsi" w:cstheme="minorHAnsi"/>
          <w:sz w:val="28"/>
          <w:szCs w:val="28"/>
        </w:rPr>
        <w:t>. Động viên, khen th</w:t>
      </w:r>
      <w:r w:rsidR="00766BC9" w:rsidRPr="009C1EAB">
        <w:rPr>
          <w:rFonts w:asciiTheme="minorHAnsi" w:hAnsiTheme="minorHAnsi" w:cstheme="minorHAnsi"/>
          <w:sz w:val="28"/>
          <w:szCs w:val="28"/>
        </w:rPr>
        <w:softHyphen/>
        <w:t>ưở</w:t>
      </w:r>
      <w:r w:rsidRPr="009C1EAB">
        <w:rPr>
          <w:rFonts w:asciiTheme="minorHAnsi" w:hAnsiTheme="minorHAnsi" w:cstheme="minorHAnsi"/>
          <w:sz w:val="28"/>
          <w:szCs w:val="28"/>
        </w:rPr>
        <w:t>ng thích đáng những học sinh đạt giải và những giáo viên có học sinh đạt giải.</w:t>
      </w:r>
    </w:p>
    <w:p w:rsidR="00713738" w:rsidRPr="009C1EAB" w:rsidRDefault="00713738" w:rsidP="00A51984">
      <w:pPr>
        <w:tabs>
          <w:tab w:val="left" w:pos="3825"/>
        </w:tabs>
        <w:spacing w:before="0" w:after="0" w:line="360" w:lineRule="exact"/>
        <w:rPr>
          <w:rFonts w:asciiTheme="minorHAnsi" w:hAnsiTheme="minorHAnsi" w:cstheme="minorHAnsi"/>
          <w:i/>
          <w:sz w:val="28"/>
          <w:szCs w:val="28"/>
          <w:u w:val="single"/>
        </w:rPr>
      </w:pPr>
      <w:r w:rsidRPr="009C1EAB">
        <w:rPr>
          <w:rFonts w:asciiTheme="minorHAnsi" w:hAnsiTheme="minorHAnsi" w:cstheme="minorHAnsi"/>
          <w:i/>
          <w:sz w:val="28"/>
          <w:szCs w:val="28"/>
          <w:u w:val="single"/>
        </w:rPr>
        <w:t>Tổ chuyên môn:</w:t>
      </w:r>
    </w:p>
    <w:p w:rsidR="00713738" w:rsidRPr="009C1EAB" w:rsidRDefault="00713738" w:rsidP="00786316">
      <w:pPr>
        <w:tabs>
          <w:tab w:val="left" w:pos="3825"/>
        </w:tabs>
        <w:spacing w:before="0" w:after="0" w:line="380" w:lineRule="exact"/>
        <w:rPr>
          <w:rFonts w:asciiTheme="minorHAnsi" w:hAnsiTheme="minorHAnsi" w:cstheme="minorHAnsi"/>
          <w:sz w:val="28"/>
          <w:szCs w:val="28"/>
        </w:rPr>
      </w:pPr>
      <w:r w:rsidRPr="009C1EAB">
        <w:rPr>
          <w:rFonts w:asciiTheme="minorHAnsi" w:hAnsiTheme="minorHAnsi" w:cstheme="minorHAnsi"/>
          <w:sz w:val="28"/>
          <w:szCs w:val="28"/>
        </w:rPr>
        <w:t xml:space="preserve"> Phối hợp với Ban Giám hiệu trong việc chỉ đạo giáo viên phát hiện, lựa chọn đội tuyển học sinh giỏi các bộ môn và đội tuyển </w:t>
      </w:r>
      <w:r w:rsidRPr="009C1EAB">
        <w:rPr>
          <w:rFonts w:asciiTheme="minorHAnsi" w:hAnsiTheme="minorHAnsi" w:cstheme="minorHAnsi"/>
          <w:color w:val="000000"/>
          <w:sz w:val="28"/>
          <w:szCs w:val="28"/>
          <w:lang w:val="nl-NL"/>
        </w:rPr>
        <w:t>điền kinh học sinh</w:t>
      </w:r>
      <w:r w:rsidR="002E4A09" w:rsidRPr="009C1EAB">
        <w:rPr>
          <w:rFonts w:asciiTheme="minorHAnsi" w:hAnsiTheme="minorHAnsi" w:cstheme="minorHAnsi"/>
          <w:sz w:val="28"/>
          <w:szCs w:val="28"/>
        </w:rPr>
        <w:t xml:space="preserve"> của trường;</w:t>
      </w:r>
      <w:r w:rsidRPr="009C1EAB">
        <w:rPr>
          <w:rFonts w:asciiTheme="minorHAnsi" w:hAnsiTheme="minorHAnsi" w:cstheme="minorHAnsi"/>
          <w:sz w:val="28"/>
          <w:szCs w:val="28"/>
        </w:rPr>
        <w:t xml:space="preserve"> phân công </w:t>
      </w:r>
      <w:r w:rsidR="002E4A09" w:rsidRPr="009C1EAB">
        <w:rPr>
          <w:rFonts w:asciiTheme="minorHAnsi" w:hAnsiTheme="minorHAnsi" w:cstheme="minorHAnsi"/>
          <w:sz w:val="28"/>
          <w:szCs w:val="28"/>
        </w:rPr>
        <w:t xml:space="preserve">giáo viên </w:t>
      </w:r>
      <w:r w:rsidRPr="009C1EAB">
        <w:rPr>
          <w:rFonts w:asciiTheme="minorHAnsi" w:hAnsiTheme="minorHAnsi" w:cstheme="minorHAnsi"/>
          <w:sz w:val="28"/>
          <w:szCs w:val="28"/>
        </w:rPr>
        <w:t xml:space="preserve">dạy bồi dưỡng, </w:t>
      </w:r>
      <w:r w:rsidR="002E4A09" w:rsidRPr="009C1EAB">
        <w:rPr>
          <w:rFonts w:asciiTheme="minorHAnsi" w:hAnsiTheme="minorHAnsi" w:cstheme="minorHAnsi"/>
          <w:sz w:val="28"/>
          <w:szCs w:val="28"/>
        </w:rPr>
        <w:t>hướng dẫn học sinh;</w:t>
      </w:r>
      <w:r w:rsidRPr="009C1EAB">
        <w:rPr>
          <w:rFonts w:asciiTheme="minorHAnsi" w:hAnsiTheme="minorHAnsi" w:cstheme="minorHAnsi"/>
          <w:sz w:val="28"/>
          <w:szCs w:val="28"/>
        </w:rPr>
        <w:t xml:space="preserve"> kiểm tra, giám sát, điều chỉnh thực hiện nhiệm vụ này của giáo viên thuộc tổ quản lí.</w:t>
      </w:r>
    </w:p>
    <w:p w:rsidR="00713738" w:rsidRPr="009C1EAB" w:rsidRDefault="00713738" w:rsidP="00786316">
      <w:pPr>
        <w:tabs>
          <w:tab w:val="left" w:pos="3825"/>
        </w:tabs>
        <w:spacing w:before="0" w:after="0" w:line="380" w:lineRule="exact"/>
        <w:rPr>
          <w:rFonts w:asciiTheme="minorHAnsi" w:hAnsiTheme="minorHAnsi" w:cstheme="minorHAnsi"/>
          <w:sz w:val="28"/>
          <w:szCs w:val="28"/>
        </w:rPr>
      </w:pPr>
      <w:r w:rsidRPr="009C1EAB">
        <w:rPr>
          <w:rFonts w:asciiTheme="minorHAnsi" w:hAnsiTheme="minorHAnsi" w:cstheme="minorHAnsi"/>
          <w:sz w:val="28"/>
          <w:szCs w:val="28"/>
        </w:rPr>
        <w:t>Thống nhất với giáo viên được phân công dạy bồi dưỡng xây dựng kế hoạch, nội dung, chương trình bồi dưỡng cụ thể cho từng môn.</w:t>
      </w:r>
    </w:p>
    <w:p w:rsidR="00713738" w:rsidRPr="009C1EAB" w:rsidRDefault="00713738" w:rsidP="00786316">
      <w:pPr>
        <w:tabs>
          <w:tab w:val="left" w:pos="3825"/>
        </w:tabs>
        <w:spacing w:before="0" w:after="0" w:line="380" w:lineRule="exact"/>
        <w:rPr>
          <w:rFonts w:asciiTheme="minorHAnsi" w:hAnsiTheme="minorHAnsi" w:cstheme="minorHAnsi"/>
          <w:sz w:val="28"/>
          <w:szCs w:val="28"/>
        </w:rPr>
      </w:pPr>
      <w:r w:rsidRPr="009C1EAB">
        <w:rPr>
          <w:rFonts w:asciiTheme="minorHAnsi" w:hAnsiTheme="minorHAnsi" w:cstheme="minorHAnsi"/>
          <w:color w:val="000000"/>
          <w:sz w:val="28"/>
          <w:szCs w:val="28"/>
        </w:rPr>
        <w:t>Tham mưu và phối hợp chặt chẽ với</w:t>
      </w:r>
      <w:r w:rsidRPr="009C1EAB">
        <w:rPr>
          <w:rFonts w:asciiTheme="minorHAnsi" w:hAnsiTheme="minorHAnsi" w:cstheme="minorHAnsi"/>
          <w:sz w:val="28"/>
          <w:szCs w:val="28"/>
        </w:rPr>
        <w:t xml:space="preserve"> Ban Giám hiệu trong việc </w:t>
      </w:r>
      <w:r w:rsidRPr="009C1EAB">
        <w:rPr>
          <w:rFonts w:asciiTheme="minorHAnsi" w:hAnsiTheme="minorHAnsi" w:cstheme="minorHAnsi"/>
          <w:color w:val="000000"/>
          <w:sz w:val="28"/>
          <w:szCs w:val="28"/>
        </w:rPr>
        <w:t xml:space="preserve">tổ chức </w:t>
      </w:r>
      <w:r w:rsidRPr="009C1EAB">
        <w:rPr>
          <w:rFonts w:asciiTheme="minorHAnsi" w:hAnsiTheme="minorHAnsi" w:cstheme="minorHAnsi"/>
          <w:sz w:val="28"/>
          <w:szCs w:val="28"/>
        </w:rPr>
        <w:t>tốt cuộc thi nghiên cứu khoa học kỹ thuật, vận dụng kiến thức liên môn giải quyết các tình huống thực tiễn,vv…ở trường</w:t>
      </w:r>
      <w:r w:rsidRPr="009C1EAB">
        <w:rPr>
          <w:rFonts w:asciiTheme="minorHAnsi" w:hAnsiTheme="minorHAnsi" w:cstheme="minorHAnsi"/>
          <w:color w:val="000000"/>
          <w:sz w:val="28"/>
          <w:szCs w:val="28"/>
        </w:rPr>
        <w:t>, lựa chọn đề tài, lập kế hoạch hướng dẫn học sinh nghiên cứu.</w:t>
      </w:r>
    </w:p>
    <w:p w:rsidR="00713738" w:rsidRPr="009C1EAB" w:rsidRDefault="00713738" w:rsidP="00786316">
      <w:pPr>
        <w:tabs>
          <w:tab w:val="left" w:pos="3825"/>
        </w:tabs>
        <w:spacing w:before="0" w:after="0" w:line="380" w:lineRule="exact"/>
        <w:rPr>
          <w:rFonts w:asciiTheme="minorHAnsi" w:hAnsiTheme="minorHAnsi" w:cstheme="minorHAnsi"/>
          <w:sz w:val="28"/>
          <w:szCs w:val="28"/>
        </w:rPr>
      </w:pPr>
      <w:r w:rsidRPr="009C1EAB">
        <w:rPr>
          <w:rFonts w:asciiTheme="minorHAnsi" w:hAnsiTheme="minorHAnsi" w:cstheme="minorHAnsi"/>
          <w:sz w:val="28"/>
          <w:szCs w:val="28"/>
        </w:rPr>
        <w:t>Tổ chức bàn bạc, thống nhất,</w:t>
      </w:r>
      <w:r w:rsidRPr="009C1EAB">
        <w:rPr>
          <w:rFonts w:asciiTheme="minorHAnsi" w:hAnsiTheme="minorHAnsi" w:cstheme="minorHAnsi"/>
          <w:color w:val="000000"/>
          <w:sz w:val="28"/>
          <w:szCs w:val="28"/>
        </w:rPr>
        <w:t xml:space="preserve"> xây dựng kế hoạch, phân công và chỉ đạo thực hiện nghiêm túc kế hoạch giáo dục STEM trong tổ. Thường xuyên báo cáo tình hình và kết quả thực hiện về</w:t>
      </w:r>
      <w:r w:rsidRPr="009C1EAB">
        <w:rPr>
          <w:rFonts w:asciiTheme="minorHAnsi" w:hAnsiTheme="minorHAnsi" w:cstheme="minorHAnsi"/>
          <w:sz w:val="28"/>
          <w:szCs w:val="28"/>
        </w:rPr>
        <w:t xml:space="preserve"> Ban Giám hiệu.</w:t>
      </w:r>
    </w:p>
    <w:p w:rsidR="00713738" w:rsidRPr="009C1EAB" w:rsidRDefault="00713738" w:rsidP="00A51984">
      <w:pPr>
        <w:tabs>
          <w:tab w:val="left" w:pos="3825"/>
        </w:tabs>
        <w:spacing w:before="0" w:after="0" w:line="360" w:lineRule="exact"/>
        <w:rPr>
          <w:rFonts w:asciiTheme="minorHAnsi" w:hAnsiTheme="minorHAnsi" w:cstheme="minorHAnsi"/>
          <w:i/>
          <w:sz w:val="28"/>
          <w:szCs w:val="28"/>
          <w:u w:val="single"/>
        </w:rPr>
      </w:pPr>
      <w:r w:rsidRPr="009C1EAB">
        <w:rPr>
          <w:rFonts w:asciiTheme="minorHAnsi" w:hAnsiTheme="minorHAnsi" w:cstheme="minorHAnsi"/>
          <w:i/>
          <w:sz w:val="28"/>
          <w:szCs w:val="28"/>
          <w:u w:val="single"/>
        </w:rPr>
        <w:lastRenderedPageBreak/>
        <w:t>Giáo viên:</w:t>
      </w:r>
    </w:p>
    <w:p w:rsidR="00713738" w:rsidRPr="009C1EAB" w:rsidRDefault="00766BC9" w:rsidP="00A51984">
      <w:pPr>
        <w:tabs>
          <w:tab w:val="left" w:pos="3825"/>
        </w:tabs>
        <w:spacing w:before="0" w:after="0" w:line="360" w:lineRule="exact"/>
        <w:ind w:firstLine="709"/>
        <w:rPr>
          <w:rFonts w:asciiTheme="minorHAnsi" w:hAnsiTheme="minorHAnsi" w:cstheme="minorHAnsi"/>
          <w:sz w:val="28"/>
          <w:szCs w:val="28"/>
        </w:rPr>
      </w:pPr>
      <w:r w:rsidRPr="009C1EAB">
        <w:rPr>
          <w:rFonts w:asciiTheme="minorHAnsi" w:hAnsiTheme="minorHAnsi" w:cstheme="minorHAnsi"/>
          <w:sz w:val="28"/>
          <w:szCs w:val="28"/>
        </w:rPr>
        <w:t>L</w:t>
      </w:r>
      <w:r w:rsidR="00713738" w:rsidRPr="009C1EAB">
        <w:rPr>
          <w:rFonts w:asciiTheme="minorHAnsi" w:hAnsiTheme="minorHAnsi" w:cstheme="minorHAnsi"/>
          <w:sz w:val="28"/>
          <w:szCs w:val="28"/>
        </w:rPr>
        <w:t xml:space="preserve">ựa chọn học </w:t>
      </w:r>
      <w:r w:rsidRPr="009C1EAB">
        <w:rPr>
          <w:rFonts w:asciiTheme="minorHAnsi" w:hAnsiTheme="minorHAnsi" w:cstheme="minorHAnsi"/>
          <w:sz w:val="28"/>
          <w:szCs w:val="28"/>
        </w:rPr>
        <w:t>sinh vào đội tuyển để bồi dưỡng</w:t>
      </w:r>
      <w:r w:rsidR="00713738" w:rsidRPr="009C1EAB">
        <w:rPr>
          <w:rFonts w:asciiTheme="minorHAnsi" w:hAnsiTheme="minorHAnsi" w:cstheme="minorHAnsi"/>
          <w:sz w:val="28"/>
          <w:szCs w:val="28"/>
        </w:rPr>
        <w:t>; xây dựng kế hoạch, nội dung, chương trình bồi dưỡng cho môn được phân công. Thực hiện nghiêm túc kế hoạch, nội dung, chương trình bồi dưỡng đã xây dựng.</w:t>
      </w:r>
    </w:p>
    <w:p w:rsidR="00713738" w:rsidRPr="009C1EAB" w:rsidRDefault="00713738" w:rsidP="00A51984">
      <w:pPr>
        <w:tabs>
          <w:tab w:val="left" w:pos="3825"/>
        </w:tabs>
        <w:spacing w:before="0" w:after="0" w:line="360" w:lineRule="exact"/>
        <w:ind w:firstLine="709"/>
        <w:rPr>
          <w:rFonts w:asciiTheme="minorHAnsi" w:hAnsiTheme="minorHAnsi" w:cstheme="minorHAnsi"/>
          <w:color w:val="000000"/>
          <w:sz w:val="28"/>
          <w:szCs w:val="28"/>
        </w:rPr>
      </w:pPr>
      <w:r w:rsidRPr="009C1EAB">
        <w:rPr>
          <w:rFonts w:asciiTheme="minorHAnsi" w:hAnsiTheme="minorHAnsi" w:cstheme="minorHAnsi"/>
          <w:sz w:val="28"/>
          <w:szCs w:val="28"/>
        </w:rPr>
        <w:t>Tích cực tham gia hướng dẫn học sinh nghiên cứu KHKT và thực hiện chủ đề</w:t>
      </w:r>
      <w:r w:rsidRPr="009C1EAB">
        <w:rPr>
          <w:rFonts w:asciiTheme="minorHAnsi" w:hAnsiTheme="minorHAnsi" w:cstheme="minorHAnsi"/>
          <w:color w:val="000000"/>
          <w:sz w:val="28"/>
          <w:szCs w:val="28"/>
        </w:rPr>
        <w:t xml:space="preserve"> giáo dục STEM theo sự phân công.</w:t>
      </w:r>
    </w:p>
    <w:p w:rsidR="00713738" w:rsidRPr="009C1EAB" w:rsidRDefault="00713738" w:rsidP="00A51984">
      <w:pPr>
        <w:tabs>
          <w:tab w:val="left" w:pos="3825"/>
        </w:tabs>
        <w:spacing w:before="0" w:after="0" w:line="360" w:lineRule="exact"/>
        <w:ind w:firstLine="709"/>
        <w:rPr>
          <w:rFonts w:asciiTheme="minorHAnsi" w:hAnsiTheme="minorHAnsi" w:cstheme="minorHAnsi"/>
          <w:color w:val="000000"/>
          <w:sz w:val="28"/>
          <w:szCs w:val="28"/>
        </w:rPr>
      </w:pPr>
      <w:r w:rsidRPr="009C1EAB">
        <w:rPr>
          <w:rFonts w:asciiTheme="minorHAnsi" w:hAnsiTheme="minorHAnsi" w:cstheme="minorHAnsi"/>
          <w:color w:val="000000"/>
          <w:sz w:val="28"/>
          <w:szCs w:val="28"/>
        </w:rPr>
        <w:t>Có tinh thần ham học hỏi, cầu tiến, thường xuyên tự bồi dưỡng, cập nhật kiến thức mới, mở rộng và nâng cao kiến thức để đáp ứng tốt nhiệm vụ.</w:t>
      </w:r>
    </w:p>
    <w:p w:rsidR="00713738" w:rsidRPr="00A51984" w:rsidRDefault="00713738" w:rsidP="00A51984">
      <w:pPr>
        <w:tabs>
          <w:tab w:val="left" w:pos="3825"/>
        </w:tabs>
        <w:spacing w:before="0" w:after="0" w:line="360" w:lineRule="exact"/>
        <w:ind w:firstLine="709"/>
        <w:rPr>
          <w:rFonts w:asciiTheme="minorHAnsi" w:hAnsiTheme="minorHAnsi" w:cstheme="minorHAnsi"/>
          <w:color w:val="000000"/>
          <w:w w:val="90"/>
          <w:sz w:val="28"/>
          <w:szCs w:val="28"/>
        </w:rPr>
      </w:pPr>
      <w:r w:rsidRPr="00A51984">
        <w:rPr>
          <w:rFonts w:asciiTheme="minorHAnsi" w:hAnsiTheme="minorHAnsi" w:cstheme="minorHAnsi"/>
          <w:color w:val="000000"/>
          <w:w w:val="90"/>
          <w:sz w:val="28"/>
          <w:szCs w:val="28"/>
        </w:rPr>
        <w:t>Nhiệt tình với học sinh và có trách nhiệm cao với công việc được phân công.</w:t>
      </w:r>
    </w:p>
    <w:p w:rsidR="006415D4" w:rsidRPr="009C1EAB" w:rsidRDefault="00191CF9" w:rsidP="00786316">
      <w:pPr>
        <w:spacing w:before="0" w:after="0" w:line="360" w:lineRule="exact"/>
        <w:ind w:firstLine="630"/>
        <w:rPr>
          <w:rFonts w:asciiTheme="minorHAnsi" w:hAnsiTheme="minorHAnsi" w:cstheme="minorHAnsi"/>
          <w:b/>
          <w:i/>
          <w:sz w:val="28"/>
          <w:szCs w:val="28"/>
        </w:rPr>
      </w:pPr>
      <w:r w:rsidRPr="009C1EAB">
        <w:rPr>
          <w:rFonts w:asciiTheme="minorHAnsi" w:hAnsiTheme="minorHAnsi" w:cstheme="minorHAnsi"/>
          <w:b/>
          <w:i/>
          <w:sz w:val="28"/>
          <w:szCs w:val="28"/>
        </w:rPr>
        <w:t>4</w:t>
      </w:r>
      <w:r w:rsidR="006415D4" w:rsidRPr="009C1EAB">
        <w:rPr>
          <w:rFonts w:asciiTheme="minorHAnsi" w:hAnsiTheme="minorHAnsi" w:cstheme="minorHAnsi"/>
          <w:b/>
          <w:i/>
          <w:sz w:val="28"/>
          <w:szCs w:val="28"/>
        </w:rPr>
        <w:t>.5. Công tác phụ đạo học sinh chậm tiến bộ</w:t>
      </w:r>
    </w:p>
    <w:p w:rsidR="006415D4" w:rsidRPr="009C1EAB" w:rsidRDefault="006415D4" w:rsidP="00A51984">
      <w:pPr>
        <w:shd w:val="clear" w:color="auto" w:fill="FFFFFF"/>
        <w:spacing w:before="0" w:after="0" w:line="360" w:lineRule="exact"/>
        <w:ind w:firstLine="630"/>
        <w:rPr>
          <w:rFonts w:asciiTheme="minorHAnsi" w:hAnsiTheme="minorHAnsi" w:cstheme="minorHAnsi"/>
          <w:b/>
          <w:color w:val="000000"/>
          <w:sz w:val="28"/>
          <w:szCs w:val="28"/>
          <w:lang w:val="nl-NL"/>
        </w:rPr>
      </w:pPr>
      <w:r w:rsidRPr="009C1EAB">
        <w:rPr>
          <w:rFonts w:asciiTheme="minorHAnsi" w:hAnsiTheme="minorHAnsi" w:cstheme="minorHAnsi"/>
          <w:b/>
          <w:i/>
          <w:color w:val="000000"/>
          <w:sz w:val="28"/>
          <w:szCs w:val="28"/>
          <w:lang w:val="pt-BR"/>
        </w:rPr>
        <w:t>Mục tiêu:</w:t>
      </w:r>
      <w:r w:rsidRPr="009C1EAB">
        <w:rPr>
          <w:rFonts w:asciiTheme="minorHAnsi" w:hAnsiTheme="minorHAnsi" w:cstheme="minorHAnsi"/>
          <w:b/>
          <w:color w:val="000000"/>
          <w:sz w:val="28"/>
          <w:szCs w:val="28"/>
          <w:lang w:val="nl-NL"/>
        </w:rPr>
        <w:t xml:space="preserve">  </w:t>
      </w:r>
    </w:p>
    <w:p w:rsidR="006415D4" w:rsidRPr="009C1EAB" w:rsidRDefault="006415D4" w:rsidP="00A51984">
      <w:pPr>
        <w:shd w:val="clear" w:color="auto" w:fill="FFFFFF"/>
        <w:spacing w:before="0" w:after="0" w:line="360" w:lineRule="exact"/>
        <w:rPr>
          <w:rFonts w:asciiTheme="minorHAnsi" w:hAnsiTheme="minorHAnsi" w:cstheme="minorHAnsi"/>
          <w:sz w:val="28"/>
          <w:szCs w:val="28"/>
          <w:lang w:val="nl-NL"/>
        </w:rPr>
      </w:pPr>
      <w:r w:rsidRPr="009C1EAB">
        <w:rPr>
          <w:rFonts w:asciiTheme="minorHAnsi" w:hAnsiTheme="minorHAnsi" w:cstheme="minorHAnsi"/>
          <w:sz w:val="28"/>
          <w:szCs w:val="28"/>
          <w:lang w:val="nl-NL"/>
        </w:rPr>
        <w:t>Củng cố, bổ sung, hệ thống kiến thức bị “hổng”cho một số học sinh có nhận thức chậm và lực học yếu ở một số môn.</w:t>
      </w:r>
    </w:p>
    <w:p w:rsidR="006415D4" w:rsidRPr="009C1EAB" w:rsidRDefault="006415D4" w:rsidP="00A51984">
      <w:pPr>
        <w:shd w:val="clear" w:color="auto" w:fill="FFFFFF"/>
        <w:spacing w:before="0" w:after="0" w:line="360" w:lineRule="exact"/>
        <w:rPr>
          <w:rFonts w:asciiTheme="minorHAnsi" w:hAnsiTheme="minorHAnsi" w:cstheme="minorHAnsi"/>
          <w:sz w:val="28"/>
          <w:szCs w:val="28"/>
          <w:lang w:val="nl-NL"/>
        </w:rPr>
      </w:pPr>
      <w:r w:rsidRPr="009C1EAB">
        <w:rPr>
          <w:rFonts w:asciiTheme="minorHAnsi" w:hAnsiTheme="minorHAnsi" w:cstheme="minorHAnsi"/>
          <w:sz w:val="28"/>
          <w:szCs w:val="28"/>
          <w:lang w:val="nl-NL"/>
        </w:rPr>
        <w:t>Nâng cao chất lượng dạy học bộ môn, góp phần nâng cao chất lượng GD toàn diện của trường.</w:t>
      </w:r>
    </w:p>
    <w:p w:rsidR="006415D4" w:rsidRPr="009C1EAB" w:rsidRDefault="006415D4" w:rsidP="00A51984">
      <w:pPr>
        <w:spacing w:before="0" w:after="0" w:line="360" w:lineRule="exact"/>
        <w:ind w:firstLine="567"/>
        <w:rPr>
          <w:rFonts w:asciiTheme="minorHAnsi" w:hAnsiTheme="minorHAnsi" w:cstheme="minorHAnsi"/>
          <w:b/>
          <w:i/>
          <w:sz w:val="28"/>
          <w:szCs w:val="28"/>
          <w:lang w:val="pt-BR"/>
        </w:rPr>
      </w:pPr>
      <w:r w:rsidRPr="009C1EAB">
        <w:rPr>
          <w:rFonts w:asciiTheme="minorHAnsi" w:hAnsiTheme="minorHAnsi" w:cstheme="minorHAnsi"/>
          <w:b/>
          <w:i/>
          <w:sz w:val="28"/>
          <w:szCs w:val="28"/>
          <w:lang w:val="pt-BR"/>
        </w:rPr>
        <w:t>Chỉ tiêu:</w:t>
      </w:r>
    </w:p>
    <w:p w:rsidR="006415D4" w:rsidRPr="009C1EAB" w:rsidRDefault="006415D4" w:rsidP="00A51984">
      <w:pPr>
        <w:spacing w:before="0" w:after="0" w:line="360" w:lineRule="exact"/>
        <w:rPr>
          <w:rFonts w:asciiTheme="minorHAnsi" w:hAnsiTheme="minorHAnsi" w:cstheme="minorHAnsi"/>
          <w:sz w:val="28"/>
          <w:szCs w:val="28"/>
        </w:rPr>
      </w:pPr>
      <w:r w:rsidRPr="009C1EAB">
        <w:rPr>
          <w:rFonts w:asciiTheme="minorHAnsi" w:hAnsiTheme="minorHAnsi" w:cstheme="minorHAnsi"/>
          <w:sz w:val="28"/>
          <w:szCs w:val="28"/>
          <w:lang w:val="pt-BR"/>
        </w:rPr>
        <w:t>- Cuối năm học tr</w:t>
      </w:r>
      <w:r w:rsidRPr="009C1EAB">
        <w:rPr>
          <w:rFonts w:asciiTheme="minorHAnsi" w:hAnsiTheme="minorHAnsi" w:cstheme="minorHAnsi"/>
          <w:sz w:val="28"/>
          <w:szCs w:val="28"/>
        </w:rPr>
        <w:t xml:space="preserve">ường không có học sinh học lực kém; </w:t>
      </w:r>
    </w:p>
    <w:p w:rsidR="006415D4" w:rsidRPr="009C1EAB" w:rsidRDefault="006415D4" w:rsidP="00786316">
      <w:pPr>
        <w:spacing w:before="0" w:after="0" w:line="360" w:lineRule="exact"/>
        <w:ind w:firstLine="567"/>
        <w:rPr>
          <w:rFonts w:asciiTheme="minorHAnsi" w:hAnsiTheme="minorHAnsi" w:cstheme="minorHAnsi"/>
          <w:sz w:val="28"/>
          <w:szCs w:val="28"/>
        </w:rPr>
      </w:pPr>
      <w:r w:rsidRPr="009C1EAB">
        <w:rPr>
          <w:rFonts w:asciiTheme="minorHAnsi" w:hAnsiTheme="minorHAnsi" w:cstheme="minorHAnsi"/>
          <w:sz w:val="28"/>
          <w:szCs w:val="28"/>
        </w:rPr>
        <w:t xml:space="preserve">  - Học sinh có học lực yếu (CĐ): </w:t>
      </w:r>
      <w:r w:rsidR="00063E95" w:rsidRPr="009C1EAB">
        <w:rPr>
          <w:rFonts w:asciiTheme="minorHAnsi" w:hAnsiTheme="minorHAnsi" w:cstheme="minorHAnsi"/>
          <w:sz w:val="28"/>
          <w:szCs w:val="28"/>
        </w:rPr>
        <w:t xml:space="preserve">Tối đa </w:t>
      </w:r>
      <w:r w:rsidRPr="009C1EAB">
        <w:rPr>
          <w:rFonts w:asciiTheme="minorHAnsi" w:hAnsiTheme="minorHAnsi" w:cstheme="minorHAnsi"/>
          <w:sz w:val="28"/>
          <w:szCs w:val="28"/>
        </w:rPr>
        <w:t>1,5%</w:t>
      </w:r>
    </w:p>
    <w:p w:rsidR="006415D4" w:rsidRPr="009C1EAB" w:rsidRDefault="006415D4" w:rsidP="00786316">
      <w:pPr>
        <w:spacing w:before="0" w:after="0" w:line="360" w:lineRule="exact"/>
        <w:ind w:firstLine="567"/>
        <w:rPr>
          <w:rFonts w:asciiTheme="minorHAnsi" w:hAnsiTheme="minorHAnsi" w:cstheme="minorHAnsi"/>
          <w:b/>
          <w:i/>
          <w:sz w:val="28"/>
          <w:szCs w:val="28"/>
          <w:lang w:val="pt-BR"/>
        </w:rPr>
      </w:pPr>
      <w:r w:rsidRPr="009C1EAB">
        <w:rPr>
          <w:rFonts w:asciiTheme="minorHAnsi" w:hAnsiTheme="minorHAnsi" w:cstheme="minorHAnsi"/>
          <w:b/>
          <w:i/>
          <w:sz w:val="28"/>
          <w:szCs w:val="28"/>
          <w:lang w:val="pt-BR"/>
        </w:rPr>
        <w:t>Giải pháp:</w:t>
      </w:r>
    </w:p>
    <w:p w:rsidR="006415D4" w:rsidRPr="009C1EAB" w:rsidRDefault="006415D4" w:rsidP="00786316">
      <w:pPr>
        <w:shd w:val="clear" w:color="auto" w:fill="FFFFFF"/>
        <w:spacing w:before="0" w:after="0" w:line="360" w:lineRule="exact"/>
        <w:rPr>
          <w:rFonts w:asciiTheme="minorHAnsi" w:hAnsiTheme="minorHAnsi" w:cstheme="minorHAnsi"/>
          <w:i/>
          <w:sz w:val="28"/>
          <w:szCs w:val="28"/>
          <w:u w:val="single"/>
          <w:lang w:val="nl-NL"/>
        </w:rPr>
      </w:pPr>
      <w:r w:rsidRPr="009C1EAB">
        <w:rPr>
          <w:rFonts w:asciiTheme="minorHAnsi" w:hAnsiTheme="minorHAnsi" w:cstheme="minorHAnsi"/>
          <w:bCs/>
          <w:i/>
          <w:sz w:val="28"/>
          <w:szCs w:val="28"/>
          <w:u w:val="single"/>
          <w:lang w:val="nl-NL"/>
        </w:rPr>
        <w:t>Ban giám hiệu:</w:t>
      </w:r>
    </w:p>
    <w:p w:rsidR="006415D4" w:rsidRPr="009C1EAB" w:rsidRDefault="006415D4" w:rsidP="00786316">
      <w:pPr>
        <w:shd w:val="clear" w:color="auto" w:fill="FFFFFF"/>
        <w:spacing w:before="0" w:after="0" w:line="360" w:lineRule="exact"/>
        <w:rPr>
          <w:rFonts w:asciiTheme="minorHAnsi" w:hAnsiTheme="minorHAnsi" w:cstheme="minorHAnsi"/>
          <w:sz w:val="28"/>
          <w:szCs w:val="28"/>
          <w:lang w:val="nl-NL"/>
        </w:rPr>
      </w:pPr>
      <w:r w:rsidRPr="009C1EAB">
        <w:rPr>
          <w:rFonts w:asciiTheme="minorHAnsi" w:hAnsiTheme="minorHAnsi" w:cstheme="minorHAnsi"/>
          <w:sz w:val="28"/>
          <w:szCs w:val="28"/>
          <w:lang w:val="nl-NL"/>
        </w:rPr>
        <w:t>Xây dựng và tổ chức triển khai kế hoạch phụ đạo học sinh yếu, kém tới toàn thể giáo viên trong nhà trường; điều chỉnh kế hoạch kịp thời nếu cần để phù hợp với thực tế dạy và học.</w:t>
      </w:r>
    </w:p>
    <w:p w:rsidR="006415D4" w:rsidRPr="00A51984" w:rsidRDefault="006415D4" w:rsidP="00786316">
      <w:pPr>
        <w:shd w:val="clear" w:color="auto" w:fill="FFFFFF"/>
        <w:spacing w:before="0" w:after="0" w:line="360" w:lineRule="exact"/>
        <w:rPr>
          <w:rFonts w:asciiTheme="minorHAnsi" w:hAnsiTheme="minorHAnsi" w:cstheme="minorHAnsi"/>
          <w:w w:val="95"/>
          <w:sz w:val="28"/>
          <w:szCs w:val="28"/>
          <w:lang w:val="nl-NL"/>
        </w:rPr>
      </w:pPr>
      <w:r w:rsidRPr="00A51984">
        <w:rPr>
          <w:rFonts w:asciiTheme="minorHAnsi" w:hAnsiTheme="minorHAnsi" w:cstheme="minorHAnsi"/>
          <w:w w:val="95"/>
          <w:sz w:val="28"/>
          <w:szCs w:val="28"/>
          <w:lang w:val="nl-NL"/>
        </w:rPr>
        <w:t>Chỉ đạo các tổ chuyên môn xây dựng kế hoạch  và phối hợp với Ban Giám hiệu trong quản lý, đôn đốc việc thực hiện kế hoạch phụ đạo của giáo viên</w:t>
      </w:r>
    </w:p>
    <w:p w:rsidR="006415D4" w:rsidRPr="009C1EAB" w:rsidRDefault="006415D4" w:rsidP="00786316">
      <w:pPr>
        <w:spacing w:before="0" w:after="0" w:line="360" w:lineRule="exact"/>
        <w:rPr>
          <w:rFonts w:asciiTheme="minorHAnsi" w:hAnsiTheme="minorHAnsi" w:cstheme="minorHAnsi"/>
          <w:b/>
          <w:sz w:val="28"/>
          <w:szCs w:val="28"/>
          <w:lang w:val="pt-BR"/>
        </w:rPr>
      </w:pPr>
      <w:r w:rsidRPr="009C1EAB">
        <w:rPr>
          <w:rFonts w:asciiTheme="minorHAnsi" w:hAnsiTheme="minorHAnsi" w:cstheme="minorHAnsi"/>
          <w:sz w:val="28"/>
          <w:szCs w:val="28"/>
          <w:lang w:val="pt-BR"/>
        </w:rPr>
        <w:t>Phân công giáo viên dạy phụ đạo đảm bảo đúng chuyên môn, phù hợp với trình độ và sức khỏe của họ.</w:t>
      </w:r>
      <w:r w:rsidRPr="009C1EAB">
        <w:rPr>
          <w:rFonts w:asciiTheme="minorHAnsi" w:hAnsiTheme="minorHAnsi" w:cstheme="minorHAnsi"/>
          <w:b/>
          <w:sz w:val="28"/>
          <w:szCs w:val="28"/>
          <w:lang w:val="pt-BR"/>
        </w:rPr>
        <w:t xml:space="preserve">           </w:t>
      </w:r>
    </w:p>
    <w:p w:rsidR="006415D4" w:rsidRPr="009C1EAB" w:rsidRDefault="006415D4" w:rsidP="00786316">
      <w:pPr>
        <w:spacing w:before="0" w:after="0" w:line="360" w:lineRule="exact"/>
        <w:ind w:firstLine="630"/>
        <w:rPr>
          <w:rFonts w:asciiTheme="minorHAnsi" w:hAnsiTheme="minorHAnsi" w:cstheme="minorHAnsi"/>
          <w:b/>
          <w:sz w:val="28"/>
          <w:szCs w:val="28"/>
          <w:lang w:val="pt-BR"/>
        </w:rPr>
      </w:pPr>
      <w:r w:rsidRPr="009C1EAB">
        <w:rPr>
          <w:rFonts w:asciiTheme="minorHAnsi" w:hAnsiTheme="minorHAnsi" w:cstheme="minorHAnsi"/>
          <w:sz w:val="28"/>
          <w:szCs w:val="28"/>
          <w:lang w:val="pt-BR"/>
        </w:rPr>
        <w:t>Xây d</w:t>
      </w:r>
      <w:r w:rsidRPr="009C1EAB">
        <w:rPr>
          <w:rFonts w:asciiTheme="minorHAnsi" w:hAnsiTheme="minorHAnsi" w:cstheme="minorHAnsi"/>
          <w:sz w:val="28"/>
          <w:szCs w:val="28"/>
        </w:rPr>
        <w:t>ựng thời khóa biểu dạy</w:t>
      </w:r>
      <w:r w:rsidRPr="009C1EAB">
        <w:rPr>
          <w:rFonts w:asciiTheme="minorHAnsi" w:hAnsiTheme="minorHAnsi" w:cstheme="minorHAnsi"/>
          <w:sz w:val="28"/>
          <w:szCs w:val="28"/>
          <w:lang w:val="pt-BR"/>
        </w:rPr>
        <w:t xml:space="preserve"> phụ đạo khoa học, hợp lí. Tạo điều kiện về cơ sở vật chất, tài liệu cho việc dạy, học của giáo viên và học sinh.</w:t>
      </w:r>
    </w:p>
    <w:p w:rsidR="006415D4" w:rsidRPr="009C1EAB" w:rsidRDefault="006415D4" w:rsidP="00786316">
      <w:pPr>
        <w:shd w:val="clear" w:color="auto" w:fill="FFFFFF"/>
        <w:spacing w:before="0" w:after="0" w:line="360" w:lineRule="exact"/>
        <w:ind w:firstLine="540"/>
        <w:rPr>
          <w:rFonts w:asciiTheme="minorHAnsi" w:hAnsiTheme="minorHAnsi" w:cstheme="minorHAnsi"/>
          <w:i/>
          <w:sz w:val="28"/>
          <w:szCs w:val="28"/>
          <w:u w:val="single"/>
          <w:lang w:val="nl-NL"/>
        </w:rPr>
      </w:pPr>
      <w:r w:rsidRPr="009C1EAB">
        <w:rPr>
          <w:rFonts w:asciiTheme="minorHAnsi" w:hAnsiTheme="minorHAnsi" w:cstheme="minorHAnsi"/>
          <w:b/>
          <w:bCs/>
          <w:i/>
          <w:sz w:val="28"/>
          <w:szCs w:val="28"/>
          <w:lang w:val="nl-NL"/>
        </w:rPr>
        <w:t xml:space="preserve"> </w:t>
      </w:r>
      <w:r w:rsidRPr="009C1EAB">
        <w:rPr>
          <w:rFonts w:asciiTheme="minorHAnsi" w:hAnsiTheme="minorHAnsi" w:cstheme="minorHAnsi"/>
          <w:bCs/>
          <w:i/>
          <w:sz w:val="28"/>
          <w:szCs w:val="28"/>
          <w:u w:val="single"/>
          <w:lang w:val="nl-NL"/>
        </w:rPr>
        <w:t>Tổ chuyên môn:</w:t>
      </w:r>
    </w:p>
    <w:p w:rsidR="006415D4" w:rsidRPr="009C1EAB" w:rsidRDefault="006415D4" w:rsidP="00786316">
      <w:pPr>
        <w:shd w:val="clear" w:color="auto" w:fill="FFFFFF"/>
        <w:spacing w:before="0" w:after="0" w:line="360" w:lineRule="exact"/>
        <w:rPr>
          <w:rFonts w:asciiTheme="minorHAnsi" w:hAnsiTheme="minorHAnsi" w:cstheme="minorHAnsi"/>
          <w:sz w:val="28"/>
          <w:szCs w:val="28"/>
          <w:lang w:val="nl-NL"/>
        </w:rPr>
      </w:pPr>
      <w:r w:rsidRPr="009C1EAB">
        <w:rPr>
          <w:rFonts w:asciiTheme="minorHAnsi" w:hAnsiTheme="minorHAnsi" w:cstheme="minorHAnsi"/>
          <w:sz w:val="28"/>
          <w:szCs w:val="28"/>
          <w:lang w:val="nl-NL"/>
        </w:rPr>
        <w:t xml:space="preserve"> Chịu trách nhiệm trước BGH nhà trường trong việc xây dựng kế hoạch phụ đạo học sinh của tổ, quản lý, theo dõi việc thực hi</w:t>
      </w:r>
      <w:r w:rsidR="00006064" w:rsidRPr="009C1EAB">
        <w:rPr>
          <w:rFonts w:asciiTheme="minorHAnsi" w:hAnsiTheme="minorHAnsi" w:cstheme="minorHAnsi"/>
          <w:sz w:val="28"/>
          <w:szCs w:val="28"/>
          <w:lang w:val="nl-NL"/>
        </w:rPr>
        <w:t>ện kế hoạch của giáo viên,</w:t>
      </w:r>
      <w:r w:rsidRPr="009C1EAB">
        <w:rPr>
          <w:rFonts w:asciiTheme="minorHAnsi" w:hAnsiTheme="minorHAnsi" w:cstheme="minorHAnsi"/>
          <w:sz w:val="28"/>
          <w:szCs w:val="28"/>
          <w:lang w:val="nl-NL"/>
        </w:rPr>
        <w:t xml:space="preserve"> điều chỉnh kế hoạch giảng dạy phù hợp với đối tượng học sinh.</w:t>
      </w:r>
    </w:p>
    <w:p w:rsidR="006415D4" w:rsidRPr="009C1EAB" w:rsidRDefault="006415D4" w:rsidP="00786316">
      <w:pPr>
        <w:shd w:val="clear" w:color="auto" w:fill="FFFFFF"/>
        <w:spacing w:before="0" w:after="0" w:line="360" w:lineRule="exact"/>
        <w:rPr>
          <w:rFonts w:asciiTheme="minorHAnsi" w:hAnsiTheme="minorHAnsi" w:cstheme="minorHAnsi"/>
          <w:sz w:val="28"/>
          <w:szCs w:val="28"/>
          <w:lang w:val="nl-NL"/>
        </w:rPr>
      </w:pPr>
      <w:r w:rsidRPr="009C1EAB">
        <w:rPr>
          <w:rFonts w:asciiTheme="minorHAnsi" w:hAnsiTheme="minorHAnsi" w:cstheme="minorHAnsi"/>
          <w:sz w:val="28"/>
          <w:szCs w:val="28"/>
          <w:lang w:val="nl-NL"/>
        </w:rPr>
        <w:t>Tổ chức rút kinh nghiệm việc phụ đạo và báo cáo tình hình và kết quả thực hiện nhiệm vụ với Ban Giám hiệu nhà trường.</w:t>
      </w:r>
    </w:p>
    <w:p w:rsidR="006415D4" w:rsidRPr="009C1EAB" w:rsidRDefault="006415D4" w:rsidP="00786316">
      <w:pPr>
        <w:shd w:val="clear" w:color="auto" w:fill="FFFFFF"/>
        <w:tabs>
          <w:tab w:val="left" w:pos="5655"/>
        </w:tabs>
        <w:spacing w:before="0" w:after="0" w:line="360" w:lineRule="exact"/>
        <w:ind w:firstLine="630"/>
        <w:rPr>
          <w:rFonts w:asciiTheme="minorHAnsi" w:hAnsiTheme="minorHAnsi" w:cstheme="minorHAnsi"/>
          <w:bCs/>
          <w:i/>
          <w:sz w:val="28"/>
          <w:szCs w:val="28"/>
          <w:u w:val="single"/>
          <w:lang w:val="nl-NL"/>
        </w:rPr>
      </w:pPr>
      <w:r w:rsidRPr="009C1EAB">
        <w:rPr>
          <w:rFonts w:asciiTheme="minorHAnsi" w:hAnsiTheme="minorHAnsi" w:cstheme="minorHAnsi"/>
          <w:bCs/>
          <w:i/>
          <w:sz w:val="28"/>
          <w:szCs w:val="28"/>
          <w:u w:val="single"/>
          <w:lang w:val="nl-NL"/>
        </w:rPr>
        <w:t>Giáo viên bộ môn</w:t>
      </w:r>
      <w:r w:rsidRPr="009C1EAB">
        <w:rPr>
          <w:rFonts w:asciiTheme="minorHAnsi" w:hAnsiTheme="minorHAnsi" w:cstheme="minorHAnsi"/>
          <w:bCs/>
          <w:i/>
          <w:sz w:val="28"/>
          <w:szCs w:val="28"/>
          <w:lang w:val="nl-NL"/>
        </w:rPr>
        <w:t>:</w:t>
      </w:r>
      <w:r w:rsidRPr="009C1EAB">
        <w:rPr>
          <w:rFonts w:asciiTheme="minorHAnsi" w:hAnsiTheme="minorHAnsi" w:cstheme="minorHAnsi"/>
          <w:bCs/>
          <w:i/>
          <w:sz w:val="28"/>
          <w:szCs w:val="28"/>
          <w:lang w:val="nl-NL"/>
        </w:rPr>
        <w:tab/>
      </w:r>
    </w:p>
    <w:p w:rsidR="006415D4" w:rsidRPr="009C1EAB" w:rsidRDefault="006415D4" w:rsidP="00786316">
      <w:pPr>
        <w:shd w:val="clear" w:color="auto" w:fill="FFFFFF"/>
        <w:spacing w:before="0" w:after="0" w:line="360" w:lineRule="exact"/>
        <w:rPr>
          <w:rFonts w:asciiTheme="minorHAnsi" w:hAnsiTheme="minorHAnsi" w:cstheme="minorHAnsi"/>
          <w:sz w:val="28"/>
          <w:szCs w:val="28"/>
          <w:lang w:val="nl-NL"/>
        </w:rPr>
      </w:pPr>
      <w:r w:rsidRPr="009C1EAB">
        <w:rPr>
          <w:rFonts w:asciiTheme="minorHAnsi" w:hAnsiTheme="minorHAnsi" w:cstheme="minorHAnsi"/>
          <w:sz w:val="28"/>
          <w:szCs w:val="28"/>
          <w:lang w:val="nl-NL"/>
        </w:rPr>
        <w:t xml:space="preserve">  Xây dựng kế hoạch cụ thể cho bộ môn được phân công giảng dạy . </w:t>
      </w:r>
    </w:p>
    <w:p w:rsidR="00006064" w:rsidRPr="009C1EAB" w:rsidRDefault="006415D4" w:rsidP="00786316">
      <w:pPr>
        <w:shd w:val="clear" w:color="auto" w:fill="FFFFFF"/>
        <w:spacing w:before="0" w:after="0" w:line="360" w:lineRule="exact"/>
        <w:rPr>
          <w:rFonts w:asciiTheme="minorHAnsi" w:hAnsiTheme="minorHAnsi" w:cstheme="minorHAnsi"/>
          <w:sz w:val="28"/>
          <w:szCs w:val="28"/>
          <w:lang w:val="nl-NL"/>
        </w:rPr>
      </w:pPr>
      <w:r w:rsidRPr="009C1EAB">
        <w:rPr>
          <w:rFonts w:asciiTheme="minorHAnsi" w:hAnsiTheme="minorHAnsi" w:cstheme="minorHAnsi"/>
          <w:sz w:val="28"/>
          <w:szCs w:val="28"/>
          <w:lang w:val="nl-NL"/>
        </w:rPr>
        <w:t xml:space="preserve">Thực hiện nghiêm túc chương trình, kế hoạch phụ đạo đã được thống nhất ở tổ chuyên môn và kế hoạch của nhà trường. </w:t>
      </w:r>
    </w:p>
    <w:p w:rsidR="006415D4" w:rsidRPr="009C1EAB" w:rsidRDefault="006415D4" w:rsidP="00786316">
      <w:pPr>
        <w:shd w:val="clear" w:color="auto" w:fill="FFFFFF"/>
        <w:spacing w:before="0" w:after="0" w:line="360" w:lineRule="exact"/>
        <w:rPr>
          <w:rFonts w:asciiTheme="minorHAnsi" w:hAnsiTheme="minorHAnsi" w:cstheme="minorHAnsi"/>
          <w:sz w:val="28"/>
          <w:szCs w:val="28"/>
          <w:lang w:val="nl-NL"/>
        </w:rPr>
      </w:pPr>
      <w:r w:rsidRPr="009C1EAB">
        <w:rPr>
          <w:rFonts w:asciiTheme="minorHAnsi" w:hAnsiTheme="minorHAnsi" w:cstheme="minorHAnsi"/>
          <w:sz w:val="28"/>
          <w:szCs w:val="28"/>
          <w:lang w:val="nl-NL"/>
        </w:rPr>
        <w:t>Có tinh thần trách nhiệm cao, nhiệt tình giúp đỡ học sinh yếu kém tiến bộ, giúp các em dần tiếp cận chuẩn kiến thức, kỹ năng môn học.</w:t>
      </w:r>
    </w:p>
    <w:p w:rsidR="006415D4" w:rsidRPr="009C1EAB" w:rsidRDefault="006415D4" w:rsidP="00786316">
      <w:pPr>
        <w:shd w:val="clear" w:color="auto" w:fill="FFFFFF"/>
        <w:spacing w:before="0" w:after="0" w:line="360" w:lineRule="exact"/>
        <w:rPr>
          <w:rFonts w:asciiTheme="minorHAnsi" w:hAnsiTheme="minorHAnsi" w:cstheme="minorHAnsi"/>
          <w:sz w:val="28"/>
          <w:szCs w:val="28"/>
          <w:lang w:val="nl-NL"/>
        </w:rPr>
      </w:pPr>
      <w:r w:rsidRPr="009C1EAB">
        <w:rPr>
          <w:rFonts w:asciiTheme="minorHAnsi" w:hAnsiTheme="minorHAnsi" w:cstheme="minorHAnsi"/>
          <w:b/>
          <w:bCs/>
          <w:sz w:val="28"/>
          <w:szCs w:val="28"/>
          <w:lang w:val="nl-NL"/>
        </w:rPr>
        <w:lastRenderedPageBreak/>
        <w:t> </w:t>
      </w:r>
      <w:r w:rsidRPr="009C1EAB">
        <w:rPr>
          <w:rFonts w:asciiTheme="minorHAnsi" w:hAnsiTheme="minorHAnsi" w:cstheme="minorHAnsi"/>
          <w:sz w:val="28"/>
          <w:szCs w:val="28"/>
          <w:lang w:val="nl-NL"/>
        </w:rPr>
        <w:t>Nghiên cứu tài liệu, có giáo án đầy đủ khi lên lớp; có sổ theo dõi học sinh học tập; kiểm tra</w:t>
      </w:r>
      <w:r w:rsidR="00006064" w:rsidRPr="009C1EAB">
        <w:rPr>
          <w:rFonts w:asciiTheme="minorHAnsi" w:hAnsiTheme="minorHAnsi" w:cstheme="minorHAnsi"/>
          <w:sz w:val="28"/>
          <w:szCs w:val="28"/>
          <w:lang w:val="nl-NL"/>
        </w:rPr>
        <w:t>,</w:t>
      </w:r>
      <w:r w:rsidRPr="009C1EAB">
        <w:rPr>
          <w:rFonts w:asciiTheme="minorHAnsi" w:hAnsiTheme="minorHAnsi" w:cstheme="minorHAnsi"/>
          <w:sz w:val="28"/>
          <w:szCs w:val="28"/>
          <w:lang w:val="nl-NL"/>
        </w:rPr>
        <w:t xml:space="preserve"> đánh giá học sinh trong quá trình giảng dạy.</w:t>
      </w:r>
    </w:p>
    <w:p w:rsidR="006415D4" w:rsidRPr="009C1EAB" w:rsidRDefault="006415D4" w:rsidP="00786316">
      <w:pPr>
        <w:shd w:val="clear" w:color="auto" w:fill="FFFFFF"/>
        <w:spacing w:before="0" w:after="0" w:line="360" w:lineRule="exact"/>
        <w:rPr>
          <w:rFonts w:asciiTheme="minorHAnsi" w:hAnsiTheme="minorHAnsi" w:cstheme="minorHAnsi"/>
          <w:sz w:val="28"/>
          <w:szCs w:val="28"/>
          <w:lang w:val="nl-NL"/>
        </w:rPr>
      </w:pPr>
      <w:r w:rsidRPr="009C1EAB">
        <w:rPr>
          <w:rFonts w:asciiTheme="minorHAnsi" w:hAnsiTheme="minorHAnsi" w:cstheme="minorHAnsi"/>
          <w:sz w:val="28"/>
          <w:szCs w:val="28"/>
          <w:lang w:val="nl-NL"/>
        </w:rPr>
        <w:t xml:space="preserve">Trong quá trình phụ đạo lưu ý nắm bắt năng lực nhận thức của học sinh, </w:t>
      </w:r>
    </w:p>
    <w:p w:rsidR="006415D4" w:rsidRPr="009C1EAB" w:rsidRDefault="006415D4" w:rsidP="00786316">
      <w:pPr>
        <w:shd w:val="clear" w:color="auto" w:fill="FFFFFF"/>
        <w:spacing w:before="0" w:after="0" w:line="360" w:lineRule="exact"/>
        <w:ind w:firstLine="0"/>
        <w:rPr>
          <w:rFonts w:asciiTheme="minorHAnsi" w:hAnsiTheme="minorHAnsi" w:cstheme="minorHAnsi"/>
          <w:sz w:val="28"/>
          <w:szCs w:val="28"/>
          <w:lang w:val="nl-NL"/>
        </w:rPr>
      </w:pPr>
      <w:r w:rsidRPr="009C1EAB">
        <w:rPr>
          <w:rFonts w:asciiTheme="minorHAnsi" w:hAnsiTheme="minorHAnsi" w:cstheme="minorHAnsi"/>
          <w:sz w:val="28"/>
          <w:szCs w:val="28"/>
          <w:lang w:val="nl-NL"/>
        </w:rPr>
        <w:t>phát hiện lỗ hổng về kiến thức của các em; sử dụng các hình thức tổ chức học tập phù hợp, chú trọng khơi gợi, phát huy tính tích cực học tập của học sinh.</w:t>
      </w:r>
    </w:p>
    <w:p w:rsidR="006415D4" w:rsidRPr="009C1EAB" w:rsidRDefault="006415D4" w:rsidP="00786316">
      <w:pPr>
        <w:shd w:val="clear" w:color="auto" w:fill="FFFFFF"/>
        <w:spacing w:before="0" w:after="0" w:line="360" w:lineRule="exact"/>
        <w:rPr>
          <w:rFonts w:asciiTheme="minorHAnsi" w:hAnsiTheme="minorHAnsi" w:cstheme="minorHAnsi"/>
          <w:sz w:val="28"/>
          <w:szCs w:val="28"/>
          <w:lang w:val="nl-NL"/>
        </w:rPr>
      </w:pPr>
      <w:r w:rsidRPr="009C1EAB">
        <w:rPr>
          <w:rFonts w:asciiTheme="minorHAnsi" w:hAnsiTheme="minorHAnsi" w:cstheme="minorHAnsi"/>
          <w:sz w:val="28"/>
          <w:szCs w:val="28"/>
          <w:lang w:val="nl-NL"/>
        </w:rPr>
        <w:t>Thông báo thường xuyên về tình hình học tập của học sinh cho GVCN để có biện pháp phối hợp giáo dục, duy trì sĩ số học phụ đạo.</w:t>
      </w:r>
    </w:p>
    <w:p w:rsidR="006415D4" w:rsidRPr="009C1EAB" w:rsidRDefault="006415D4" w:rsidP="00786316">
      <w:pPr>
        <w:shd w:val="clear" w:color="auto" w:fill="FFFFFF"/>
        <w:spacing w:before="0" w:after="0" w:line="360" w:lineRule="exact"/>
        <w:rPr>
          <w:rFonts w:asciiTheme="minorHAnsi" w:hAnsiTheme="minorHAnsi" w:cstheme="minorHAnsi"/>
          <w:sz w:val="28"/>
          <w:szCs w:val="28"/>
          <w:lang w:val="nl-NL"/>
        </w:rPr>
      </w:pPr>
      <w:r w:rsidRPr="009C1EAB">
        <w:rPr>
          <w:rFonts w:asciiTheme="minorHAnsi" w:hAnsiTheme="minorHAnsi" w:cstheme="minorHAnsi"/>
          <w:bCs/>
          <w:i/>
          <w:sz w:val="28"/>
          <w:szCs w:val="28"/>
          <w:u w:val="single"/>
          <w:lang w:val="nl-NL"/>
        </w:rPr>
        <w:t>Giáo viên chủ nhiệm</w:t>
      </w:r>
      <w:r w:rsidRPr="009C1EAB">
        <w:rPr>
          <w:rFonts w:asciiTheme="minorHAnsi" w:hAnsiTheme="minorHAnsi" w:cstheme="minorHAnsi"/>
          <w:bCs/>
          <w:sz w:val="28"/>
          <w:szCs w:val="28"/>
          <w:lang w:val="nl-NL"/>
        </w:rPr>
        <w:t>:</w:t>
      </w:r>
    </w:p>
    <w:p w:rsidR="006415D4" w:rsidRPr="009C1EAB" w:rsidRDefault="006415D4" w:rsidP="00786316">
      <w:pPr>
        <w:shd w:val="clear" w:color="auto" w:fill="FFFFFF"/>
        <w:spacing w:before="0" w:after="0" w:line="360" w:lineRule="exact"/>
        <w:rPr>
          <w:rFonts w:asciiTheme="minorHAnsi" w:hAnsiTheme="minorHAnsi" w:cstheme="minorHAnsi"/>
          <w:sz w:val="28"/>
          <w:szCs w:val="28"/>
          <w:lang w:val="nl-NL"/>
        </w:rPr>
      </w:pPr>
      <w:r w:rsidRPr="009C1EAB">
        <w:rPr>
          <w:rFonts w:asciiTheme="minorHAnsi" w:hAnsiTheme="minorHAnsi" w:cstheme="minorHAnsi"/>
          <w:sz w:val="28"/>
          <w:szCs w:val="28"/>
          <w:lang w:val="nl-NL"/>
        </w:rPr>
        <w:t>Phối hợp với giáo viên bộ môn quản lý, đôn đốc học sinh tham gia đầy đủ các buổi học phụ đạo theo lịch của nhà trường.</w:t>
      </w:r>
    </w:p>
    <w:p w:rsidR="006415D4" w:rsidRPr="009C1EAB" w:rsidRDefault="006415D4" w:rsidP="00786316">
      <w:pPr>
        <w:shd w:val="clear" w:color="auto" w:fill="FFFFFF"/>
        <w:spacing w:before="0" w:after="0" w:line="360" w:lineRule="exact"/>
        <w:rPr>
          <w:rFonts w:asciiTheme="minorHAnsi" w:hAnsiTheme="minorHAnsi" w:cstheme="minorHAnsi"/>
          <w:sz w:val="28"/>
          <w:szCs w:val="28"/>
          <w:lang w:val="nl-NL"/>
        </w:rPr>
      </w:pPr>
      <w:r w:rsidRPr="009C1EAB">
        <w:rPr>
          <w:rFonts w:asciiTheme="minorHAnsi" w:hAnsiTheme="minorHAnsi" w:cstheme="minorHAnsi"/>
          <w:sz w:val="28"/>
          <w:szCs w:val="28"/>
          <w:lang w:val="nl-NL"/>
        </w:rPr>
        <w:t>Thường xuyên liên lạc với gia đình học sinh để phối hợp, động viên các em tham gia học tập đầy đủ.</w:t>
      </w:r>
    </w:p>
    <w:p w:rsidR="002E5050" w:rsidRPr="009C1EAB" w:rsidRDefault="00191CF9" w:rsidP="00786316">
      <w:pPr>
        <w:spacing w:before="0" w:after="0" w:line="360" w:lineRule="exact"/>
        <w:rPr>
          <w:rFonts w:asciiTheme="minorHAnsi" w:hAnsiTheme="minorHAnsi" w:cstheme="minorHAnsi"/>
          <w:b/>
          <w:sz w:val="28"/>
          <w:szCs w:val="28"/>
          <w:lang w:val="nb-NO"/>
        </w:rPr>
      </w:pPr>
      <w:r w:rsidRPr="009C1EAB">
        <w:rPr>
          <w:rFonts w:asciiTheme="minorHAnsi" w:hAnsiTheme="minorHAnsi" w:cstheme="minorHAnsi"/>
          <w:b/>
          <w:sz w:val="28"/>
          <w:szCs w:val="28"/>
          <w:lang w:val="nl-NL"/>
        </w:rPr>
        <w:t>5</w:t>
      </w:r>
      <w:r w:rsidR="002E5050" w:rsidRPr="009C1EAB">
        <w:rPr>
          <w:rFonts w:asciiTheme="minorHAnsi" w:hAnsiTheme="minorHAnsi" w:cstheme="minorHAnsi"/>
          <w:b/>
          <w:sz w:val="28"/>
          <w:szCs w:val="28"/>
          <w:lang w:val="nl-NL"/>
        </w:rPr>
        <w:t>.</w:t>
      </w:r>
      <w:r w:rsidR="002E5050" w:rsidRPr="009C1EAB">
        <w:rPr>
          <w:rFonts w:asciiTheme="minorHAnsi" w:hAnsiTheme="minorHAnsi" w:cstheme="minorHAnsi"/>
          <w:b/>
          <w:sz w:val="28"/>
          <w:szCs w:val="28"/>
          <w:lang w:val="nb-NO"/>
        </w:rPr>
        <w:t xml:space="preserve"> </w:t>
      </w:r>
      <w:r w:rsidR="00EB3112" w:rsidRPr="009C1EAB">
        <w:rPr>
          <w:rFonts w:asciiTheme="minorHAnsi" w:hAnsiTheme="minorHAnsi" w:cstheme="minorHAnsi"/>
          <w:b/>
          <w:sz w:val="28"/>
          <w:szCs w:val="28"/>
          <w:lang w:val="nb-NO"/>
        </w:rPr>
        <w:t xml:space="preserve">Đổi mới </w:t>
      </w:r>
      <w:r w:rsidR="002E5050" w:rsidRPr="009C1EAB">
        <w:rPr>
          <w:rFonts w:asciiTheme="minorHAnsi" w:hAnsiTheme="minorHAnsi" w:cstheme="minorHAnsi"/>
          <w:b/>
          <w:sz w:val="28"/>
          <w:szCs w:val="28"/>
          <w:lang w:val="nb-NO"/>
        </w:rPr>
        <w:t>sinh hoạt chuyên môn</w:t>
      </w:r>
    </w:p>
    <w:p w:rsidR="002E5050" w:rsidRPr="009C1EAB" w:rsidRDefault="002E5050" w:rsidP="00786316">
      <w:pPr>
        <w:spacing w:before="0" w:after="0" w:line="360" w:lineRule="exact"/>
        <w:rPr>
          <w:rFonts w:asciiTheme="minorHAnsi" w:hAnsiTheme="minorHAnsi" w:cstheme="minorHAnsi"/>
          <w:b/>
          <w:i/>
          <w:sz w:val="28"/>
          <w:szCs w:val="28"/>
          <w:lang w:val="nb-NO"/>
        </w:rPr>
      </w:pPr>
      <w:r w:rsidRPr="009C1EAB">
        <w:rPr>
          <w:rFonts w:asciiTheme="minorHAnsi" w:hAnsiTheme="minorHAnsi" w:cstheme="minorHAnsi"/>
          <w:b/>
          <w:i/>
          <w:sz w:val="28"/>
          <w:szCs w:val="28"/>
          <w:lang w:val="pt-BR"/>
        </w:rPr>
        <w:t>Mục tiêu:</w:t>
      </w:r>
      <w:r w:rsidRPr="009C1EAB">
        <w:rPr>
          <w:rFonts w:asciiTheme="minorHAnsi" w:hAnsiTheme="minorHAnsi" w:cstheme="minorHAnsi"/>
          <w:sz w:val="28"/>
          <w:szCs w:val="28"/>
          <w:lang w:val="nl-NL"/>
        </w:rPr>
        <w:t xml:space="preserve"> G</w:t>
      </w:r>
      <w:r w:rsidRPr="009C1EAB">
        <w:rPr>
          <w:rFonts w:asciiTheme="minorHAnsi" w:hAnsiTheme="minorHAnsi" w:cstheme="minorHAnsi"/>
          <w:sz w:val="28"/>
          <w:szCs w:val="28"/>
          <w:shd w:val="clear" w:color="auto" w:fill="FFFFFF"/>
        </w:rPr>
        <w:t>óp phần tháo gỡ những khó khăn, vướng mắc trong quá trình giảng dạy. Mặt khác, tạo điều kiện cho giáo viên giao lưu, học tập, trao đổi kinh nghiệm hay trong chuyên môn nhằm góp phần đẩy mạnh phong trào thi đua “Dạy tốt - Học tốt”; tạo được sự thống nhất trong thực hiện quy chế chuyên môn.</w:t>
      </w:r>
    </w:p>
    <w:p w:rsidR="002E5050" w:rsidRPr="009C1EAB" w:rsidRDefault="002E5050" w:rsidP="00786316">
      <w:pPr>
        <w:spacing w:before="0" w:after="0" w:line="360" w:lineRule="exact"/>
        <w:ind w:left="540" w:firstLine="0"/>
        <w:rPr>
          <w:rFonts w:asciiTheme="minorHAnsi" w:hAnsiTheme="minorHAnsi" w:cstheme="minorHAnsi"/>
          <w:b/>
          <w:i/>
          <w:sz w:val="28"/>
          <w:szCs w:val="28"/>
          <w:lang w:val="pt-BR"/>
        </w:rPr>
      </w:pPr>
      <w:r w:rsidRPr="009C1EAB">
        <w:rPr>
          <w:rFonts w:asciiTheme="minorHAnsi" w:hAnsiTheme="minorHAnsi" w:cstheme="minorHAnsi"/>
          <w:b/>
          <w:i/>
          <w:sz w:val="28"/>
          <w:szCs w:val="28"/>
          <w:lang w:val="pt-BR"/>
        </w:rPr>
        <w:t>Chỉ tiêu:</w:t>
      </w:r>
    </w:p>
    <w:p w:rsidR="002E5050" w:rsidRPr="00A51984" w:rsidRDefault="002E5050" w:rsidP="00786316">
      <w:pPr>
        <w:spacing w:before="0" w:after="0" w:line="360" w:lineRule="exact"/>
        <w:rPr>
          <w:rFonts w:asciiTheme="minorHAnsi" w:hAnsiTheme="minorHAnsi" w:cstheme="minorHAnsi"/>
          <w:w w:val="90"/>
          <w:sz w:val="28"/>
          <w:szCs w:val="28"/>
          <w:lang w:val="pt-BR"/>
        </w:rPr>
      </w:pPr>
      <w:r w:rsidRPr="00A51984">
        <w:rPr>
          <w:rFonts w:asciiTheme="minorHAnsi" w:hAnsiTheme="minorHAnsi" w:cstheme="minorHAnsi"/>
          <w:w w:val="90"/>
          <w:sz w:val="28"/>
          <w:szCs w:val="28"/>
          <w:lang w:val="pt-BR"/>
        </w:rPr>
        <w:t>100% đơn vị tổ, nhóm chuyên môn thực hiện đổi mới sinh hoạt chuyên môn.</w:t>
      </w:r>
    </w:p>
    <w:p w:rsidR="002E5050" w:rsidRPr="009C1EAB" w:rsidRDefault="002E5050" w:rsidP="00786316">
      <w:pPr>
        <w:spacing w:before="0" w:after="0" w:line="360" w:lineRule="exact"/>
        <w:ind w:firstLine="567"/>
        <w:rPr>
          <w:rFonts w:asciiTheme="minorHAnsi" w:hAnsiTheme="minorHAnsi" w:cstheme="minorHAnsi"/>
          <w:b/>
          <w:i/>
          <w:sz w:val="28"/>
          <w:szCs w:val="28"/>
          <w:lang w:val="pt-BR"/>
        </w:rPr>
      </w:pPr>
      <w:r w:rsidRPr="009C1EAB">
        <w:rPr>
          <w:rFonts w:asciiTheme="minorHAnsi" w:hAnsiTheme="minorHAnsi" w:cstheme="minorHAnsi"/>
          <w:b/>
          <w:i/>
          <w:sz w:val="28"/>
          <w:szCs w:val="28"/>
          <w:lang w:val="pt-BR"/>
        </w:rPr>
        <w:t>Giải pháp:</w:t>
      </w:r>
    </w:p>
    <w:p w:rsidR="002E5050" w:rsidRPr="009C1EAB" w:rsidRDefault="002E5050" w:rsidP="00786316">
      <w:pPr>
        <w:spacing w:before="0" w:after="0" w:line="360" w:lineRule="exact"/>
        <w:ind w:firstLine="567"/>
        <w:rPr>
          <w:rFonts w:asciiTheme="minorHAnsi" w:hAnsiTheme="minorHAnsi" w:cstheme="minorHAnsi"/>
          <w:i/>
          <w:sz w:val="28"/>
          <w:szCs w:val="28"/>
          <w:u w:val="single"/>
          <w:lang w:val="pt-BR"/>
        </w:rPr>
      </w:pPr>
      <w:r w:rsidRPr="009C1EAB">
        <w:rPr>
          <w:rFonts w:asciiTheme="minorHAnsi" w:hAnsiTheme="minorHAnsi" w:cstheme="minorHAnsi"/>
          <w:i/>
          <w:sz w:val="28"/>
          <w:szCs w:val="28"/>
          <w:u w:val="single"/>
          <w:lang w:val="pt-BR"/>
        </w:rPr>
        <w:t xml:space="preserve"> Ban Giám hiệu:</w:t>
      </w:r>
    </w:p>
    <w:p w:rsidR="002E5050" w:rsidRPr="009C1EAB" w:rsidRDefault="002E5050" w:rsidP="00786316">
      <w:pPr>
        <w:pStyle w:val="NormalWeb"/>
        <w:shd w:val="clear" w:color="auto" w:fill="FFFFFF"/>
        <w:spacing w:before="0" w:beforeAutospacing="0" w:after="0" w:afterAutospacing="0" w:line="360" w:lineRule="exact"/>
        <w:ind w:firstLine="709"/>
        <w:jc w:val="both"/>
        <w:textAlignment w:val="baseline"/>
        <w:rPr>
          <w:rFonts w:asciiTheme="minorHAnsi" w:hAnsiTheme="minorHAnsi" w:cstheme="minorHAnsi"/>
          <w:sz w:val="28"/>
          <w:szCs w:val="28"/>
        </w:rPr>
      </w:pPr>
      <w:r w:rsidRPr="009C1EAB">
        <w:rPr>
          <w:rFonts w:asciiTheme="minorHAnsi" w:hAnsiTheme="minorHAnsi" w:cstheme="minorHAnsi"/>
          <w:sz w:val="28"/>
          <w:szCs w:val="28"/>
          <w:bdr w:val="none" w:sz="0" w:space="0" w:color="auto" w:frame="1"/>
        </w:rPr>
        <w:t>Bồi dưỡng năng lực tổ chức điều hành sinh hoạt chuyên môn cho đội ngũ tổ trưởng,</w:t>
      </w:r>
      <w:r w:rsidR="003A6685" w:rsidRPr="009C1EAB">
        <w:rPr>
          <w:rFonts w:asciiTheme="minorHAnsi" w:hAnsiTheme="minorHAnsi" w:cstheme="minorHAnsi"/>
          <w:sz w:val="28"/>
          <w:szCs w:val="28"/>
          <w:bdr w:val="none" w:sz="0" w:space="0" w:color="auto" w:frame="1"/>
        </w:rPr>
        <w:t xml:space="preserve"> tổ phó - </w:t>
      </w:r>
      <w:r w:rsidRPr="009C1EAB">
        <w:rPr>
          <w:rFonts w:asciiTheme="minorHAnsi" w:hAnsiTheme="minorHAnsi" w:cstheme="minorHAnsi"/>
          <w:sz w:val="28"/>
          <w:szCs w:val="28"/>
          <w:bdr w:val="none" w:sz="0" w:space="0" w:color="auto" w:frame="1"/>
        </w:rPr>
        <w:t xml:space="preserve"> những người chủ trì các buổi SHCM.</w:t>
      </w:r>
    </w:p>
    <w:p w:rsidR="002E5050" w:rsidRPr="009C1EAB" w:rsidRDefault="002E5050" w:rsidP="00786316">
      <w:pPr>
        <w:pStyle w:val="NormalWeb"/>
        <w:shd w:val="clear" w:color="auto" w:fill="FFFFFF"/>
        <w:spacing w:before="0" w:beforeAutospacing="0" w:after="0" w:afterAutospacing="0" w:line="380" w:lineRule="exact"/>
        <w:ind w:firstLine="709"/>
        <w:jc w:val="both"/>
        <w:textAlignment w:val="baseline"/>
        <w:rPr>
          <w:rFonts w:asciiTheme="minorHAnsi" w:hAnsiTheme="minorHAnsi" w:cstheme="minorHAnsi"/>
          <w:sz w:val="28"/>
          <w:szCs w:val="28"/>
        </w:rPr>
      </w:pPr>
      <w:r w:rsidRPr="009C1EAB">
        <w:rPr>
          <w:rFonts w:asciiTheme="minorHAnsi" w:hAnsiTheme="minorHAnsi" w:cstheme="minorHAnsi"/>
          <w:sz w:val="28"/>
          <w:szCs w:val="28"/>
          <w:bdr w:val="none" w:sz="0" w:space="0" w:color="auto" w:frame="1"/>
        </w:rPr>
        <w:t>Quản lý chặt chẽ nội dung các buổi SHCM, có sự định hướng nội dung SHCM theo tình hình thực tế của nhà trường.</w:t>
      </w:r>
    </w:p>
    <w:p w:rsidR="002E5050" w:rsidRPr="009C1EAB" w:rsidRDefault="002E5050" w:rsidP="00786316">
      <w:pPr>
        <w:pStyle w:val="NormalWeb"/>
        <w:shd w:val="clear" w:color="auto" w:fill="FFFFFF"/>
        <w:spacing w:before="0" w:beforeAutospacing="0" w:after="0" w:afterAutospacing="0" w:line="380" w:lineRule="exact"/>
        <w:ind w:firstLine="709"/>
        <w:jc w:val="both"/>
        <w:textAlignment w:val="baseline"/>
        <w:rPr>
          <w:rFonts w:asciiTheme="minorHAnsi" w:hAnsiTheme="minorHAnsi" w:cstheme="minorHAnsi"/>
          <w:sz w:val="28"/>
          <w:szCs w:val="28"/>
        </w:rPr>
      </w:pPr>
      <w:r w:rsidRPr="009C1EAB">
        <w:rPr>
          <w:rFonts w:asciiTheme="minorHAnsi" w:hAnsiTheme="minorHAnsi" w:cstheme="minorHAnsi"/>
          <w:sz w:val="28"/>
          <w:szCs w:val="28"/>
          <w:bdr w:val="none" w:sz="0" w:space="0" w:color="auto" w:frame="1"/>
        </w:rPr>
        <w:t>Chỉ đạo tổ trưởng chuyên môn xây dựng kế hoạch thực hiện nhiệm vụ chuyên môn của tổ chi tiết cho từng tuần, từng tháng.</w:t>
      </w:r>
    </w:p>
    <w:p w:rsidR="002E5050" w:rsidRPr="009C1EAB" w:rsidRDefault="002E5050" w:rsidP="00786316">
      <w:pPr>
        <w:pStyle w:val="NormalWeb"/>
        <w:shd w:val="clear" w:color="auto" w:fill="FFFFFF"/>
        <w:spacing w:before="0" w:beforeAutospacing="0" w:after="0" w:afterAutospacing="0" w:line="380" w:lineRule="exact"/>
        <w:ind w:firstLine="630"/>
        <w:jc w:val="both"/>
        <w:textAlignment w:val="baseline"/>
        <w:rPr>
          <w:rFonts w:asciiTheme="minorHAnsi" w:hAnsiTheme="minorHAnsi" w:cstheme="minorHAnsi"/>
          <w:sz w:val="28"/>
          <w:szCs w:val="28"/>
        </w:rPr>
      </w:pPr>
      <w:r w:rsidRPr="009C1EAB">
        <w:rPr>
          <w:rFonts w:asciiTheme="minorHAnsi" w:hAnsiTheme="minorHAnsi" w:cstheme="minorHAnsi"/>
          <w:sz w:val="28"/>
          <w:szCs w:val="28"/>
          <w:bdr w:val="none" w:sz="0" w:space="0" w:color="auto" w:frame="1"/>
        </w:rPr>
        <w:t xml:space="preserve"> Thường xuyên kiểm tra, đôn đốc hoạt động sinh hoạt </w:t>
      </w:r>
      <w:r w:rsidR="00D15E1C" w:rsidRPr="009C1EAB">
        <w:rPr>
          <w:rFonts w:asciiTheme="minorHAnsi" w:hAnsiTheme="minorHAnsi" w:cstheme="minorHAnsi"/>
          <w:sz w:val="28"/>
          <w:szCs w:val="28"/>
          <w:bdr w:val="none" w:sz="0" w:space="0" w:color="auto" w:frame="1"/>
        </w:rPr>
        <w:t xml:space="preserve">tổ, nhóm </w:t>
      </w:r>
      <w:r w:rsidRPr="009C1EAB">
        <w:rPr>
          <w:rFonts w:asciiTheme="minorHAnsi" w:hAnsiTheme="minorHAnsi" w:cstheme="minorHAnsi"/>
          <w:sz w:val="28"/>
          <w:szCs w:val="28"/>
          <w:bdr w:val="none" w:sz="0" w:space="0" w:color="auto" w:frame="1"/>
        </w:rPr>
        <w:t>chuyên môn, yêu cầu đảm bảo chất lượng và hiệu quả.</w:t>
      </w:r>
    </w:p>
    <w:p w:rsidR="002E5050" w:rsidRPr="009C1EAB" w:rsidRDefault="002E5050" w:rsidP="00786316">
      <w:pPr>
        <w:spacing w:before="0" w:after="0" w:line="380" w:lineRule="exact"/>
        <w:rPr>
          <w:rFonts w:asciiTheme="minorHAnsi" w:hAnsiTheme="minorHAnsi" w:cstheme="minorHAnsi"/>
          <w:i/>
          <w:sz w:val="28"/>
          <w:szCs w:val="28"/>
        </w:rPr>
      </w:pPr>
      <w:r w:rsidRPr="009C1EAB">
        <w:rPr>
          <w:rFonts w:asciiTheme="minorHAnsi" w:hAnsiTheme="minorHAnsi" w:cstheme="minorHAnsi"/>
          <w:i/>
          <w:sz w:val="28"/>
          <w:szCs w:val="28"/>
          <w:u w:val="single"/>
        </w:rPr>
        <w:t>Tổ chuyên môn</w:t>
      </w:r>
      <w:r w:rsidRPr="009C1EAB">
        <w:rPr>
          <w:rFonts w:asciiTheme="minorHAnsi" w:hAnsiTheme="minorHAnsi" w:cstheme="minorHAnsi"/>
          <w:i/>
          <w:sz w:val="28"/>
          <w:szCs w:val="28"/>
        </w:rPr>
        <w:t>:</w:t>
      </w:r>
    </w:p>
    <w:p w:rsidR="002E5050" w:rsidRPr="009C1EAB" w:rsidRDefault="002E5050" w:rsidP="00786316">
      <w:pPr>
        <w:spacing w:before="0" w:after="0" w:line="380" w:lineRule="exact"/>
        <w:ind w:firstLine="630"/>
        <w:rPr>
          <w:rFonts w:asciiTheme="minorHAnsi" w:hAnsiTheme="minorHAnsi" w:cstheme="minorHAnsi"/>
          <w:sz w:val="28"/>
          <w:szCs w:val="28"/>
          <w:lang w:val="pt-BR"/>
        </w:rPr>
      </w:pPr>
      <w:r w:rsidRPr="009C1EAB">
        <w:rPr>
          <w:rFonts w:asciiTheme="minorHAnsi" w:hAnsiTheme="minorHAnsi" w:cstheme="minorHAnsi"/>
          <w:sz w:val="28"/>
          <w:szCs w:val="28"/>
          <w:lang w:val="pt-BR"/>
        </w:rPr>
        <w:t>Duy trì tốt nền nếp</w:t>
      </w:r>
      <w:r w:rsidR="00D15E1C" w:rsidRPr="009C1EAB">
        <w:rPr>
          <w:rFonts w:asciiTheme="minorHAnsi" w:hAnsiTheme="minorHAnsi" w:cstheme="minorHAnsi"/>
          <w:sz w:val="28"/>
          <w:szCs w:val="28"/>
          <w:lang w:val="pt-BR"/>
        </w:rPr>
        <w:t xml:space="preserve"> sinh hoạt tổ, nhóm chuyên môn </w:t>
      </w:r>
      <w:r w:rsidRPr="009C1EAB">
        <w:rPr>
          <w:rFonts w:asciiTheme="minorHAnsi" w:hAnsiTheme="minorHAnsi" w:cstheme="minorHAnsi"/>
          <w:sz w:val="28"/>
          <w:szCs w:val="28"/>
          <w:lang w:val="pt-BR"/>
        </w:rPr>
        <w:t>đúng lịch, hiệu quả.</w:t>
      </w:r>
    </w:p>
    <w:p w:rsidR="002E5050" w:rsidRPr="009C1EAB" w:rsidRDefault="00D15E1C" w:rsidP="00786316">
      <w:pPr>
        <w:spacing w:before="0" w:after="0" w:line="380" w:lineRule="exact"/>
        <w:ind w:firstLine="426"/>
        <w:rPr>
          <w:rFonts w:asciiTheme="minorHAnsi" w:hAnsiTheme="minorHAnsi" w:cstheme="minorHAnsi"/>
          <w:sz w:val="28"/>
          <w:szCs w:val="28"/>
          <w:lang w:val="pt-BR"/>
        </w:rPr>
      </w:pPr>
      <w:r w:rsidRPr="009C1EAB">
        <w:rPr>
          <w:rFonts w:asciiTheme="minorHAnsi" w:hAnsiTheme="minorHAnsi" w:cstheme="minorHAnsi"/>
          <w:sz w:val="28"/>
          <w:szCs w:val="28"/>
          <w:lang w:val="pt-BR"/>
        </w:rPr>
        <w:t xml:space="preserve">   Tổ chức </w:t>
      </w:r>
      <w:r w:rsidR="002E5050" w:rsidRPr="009C1EAB">
        <w:rPr>
          <w:rFonts w:asciiTheme="minorHAnsi" w:hAnsiTheme="minorHAnsi" w:cstheme="minorHAnsi"/>
          <w:sz w:val="28"/>
          <w:szCs w:val="28"/>
          <w:lang w:val="pt-BR"/>
        </w:rPr>
        <w:t xml:space="preserve">sinh hoạt tổ, nhóm chuyên môn tập trung vào </w:t>
      </w:r>
      <w:r w:rsidRPr="009C1EAB">
        <w:rPr>
          <w:rFonts w:asciiTheme="minorHAnsi" w:hAnsiTheme="minorHAnsi" w:cstheme="minorHAnsi"/>
          <w:sz w:val="28"/>
          <w:szCs w:val="28"/>
          <w:lang w:val="pt-BR"/>
        </w:rPr>
        <w:t xml:space="preserve">các </w:t>
      </w:r>
      <w:r w:rsidR="00C032E4" w:rsidRPr="009C1EAB">
        <w:rPr>
          <w:rFonts w:asciiTheme="minorHAnsi" w:hAnsiTheme="minorHAnsi" w:cstheme="minorHAnsi"/>
          <w:sz w:val="28"/>
          <w:szCs w:val="28"/>
          <w:lang w:val="pt-BR"/>
        </w:rPr>
        <w:t>nội dung quan trọng, thiết thực, phục vụ cho công tác giảng dạy, như:</w:t>
      </w:r>
      <w:r w:rsidR="002E5050" w:rsidRPr="009C1EAB">
        <w:rPr>
          <w:rFonts w:asciiTheme="minorHAnsi" w:hAnsiTheme="minorHAnsi" w:cstheme="minorHAnsi"/>
          <w:bCs/>
          <w:iCs/>
          <w:color w:val="333333"/>
          <w:sz w:val="28"/>
          <w:szCs w:val="28"/>
        </w:rPr>
        <w:t xml:space="preserve"> </w:t>
      </w:r>
      <w:r w:rsidRPr="009C1EAB">
        <w:rPr>
          <w:rFonts w:asciiTheme="minorHAnsi" w:hAnsiTheme="minorHAnsi" w:cstheme="minorHAnsi"/>
          <w:bCs/>
          <w:iCs/>
          <w:sz w:val="28"/>
          <w:szCs w:val="28"/>
        </w:rPr>
        <w:t xml:space="preserve">Thực hiện chương trình GDPT 2018, sách giáo khoa mới đối với lớp 1,2,3,6,7; </w:t>
      </w:r>
      <w:r w:rsidR="002E5050" w:rsidRPr="009C1EAB">
        <w:rPr>
          <w:rFonts w:asciiTheme="minorHAnsi" w:hAnsiTheme="minorHAnsi" w:cstheme="minorHAnsi"/>
          <w:bCs/>
          <w:iCs/>
          <w:sz w:val="28"/>
          <w:szCs w:val="28"/>
        </w:rPr>
        <w:t xml:space="preserve">đổi mới phương </w:t>
      </w:r>
      <w:r w:rsidRPr="009C1EAB">
        <w:rPr>
          <w:rFonts w:asciiTheme="minorHAnsi" w:hAnsiTheme="minorHAnsi" w:cstheme="minorHAnsi"/>
          <w:bCs/>
          <w:iCs/>
          <w:sz w:val="28"/>
          <w:szCs w:val="28"/>
        </w:rPr>
        <w:t>pháp, hình thức dạy học,</w:t>
      </w:r>
      <w:r w:rsidR="002E5050" w:rsidRPr="009C1EAB">
        <w:rPr>
          <w:rFonts w:asciiTheme="minorHAnsi" w:hAnsiTheme="minorHAnsi" w:cstheme="minorHAnsi"/>
          <w:bCs/>
          <w:iCs/>
          <w:sz w:val="28"/>
          <w:szCs w:val="28"/>
        </w:rPr>
        <w:t xml:space="preserve"> KTĐG, sử dụng thiết bị, đồ dùng dạy học hiệu quả</w:t>
      </w:r>
      <w:r w:rsidR="002E5050" w:rsidRPr="009C1EAB">
        <w:rPr>
          <w:rFonts w:asciiTheme="minorHAnsi" w:hAnsiTheme="minorHAnsi" w:cstheme="minorHAnsi"/>
          <w:sz w:val="28"/>
          <w:szCs w:val="28"/>
          <w:lang w:val="pt-BR"/>
        </w:rPr>
        <w:t>; tháo g</w:t>
      </w:r>
      <w:r w:rsidR="002E5050" w:rsidRPr="009C1EAB">
        <w:rPr>
          <w:rFonts w:asciiTheme="minorHAnsi" w:hAnsiTheme="minorHAnsi" w:cstheme="minorHAnsi"/>
          <w:sz w:val="28"/>
          <w:szCs w:val="28"/>
        </w:rPr>
        <w:t xml:space="preserve">ỡ vướng mắc trong </w:t>
      </w:r>
      <w:r w:rsidR="002E5050" w:rsidRPr="009C1EAB">
        <w:rPr>
          <w:rFonts w:asciiTheme="minorHAnsi" w:hAnsiTheme="minorHAnsi" w:cstheme="minorHAnsi"/>
          <w:sz w:val="28"/>
          <w:szCs w:val="28"/>
          <w:lang w:val="pt-BR"/>
        </w:rPr>
        <w:t>chuyên môn</w:t>
      </w:r>
      <w:r w:rsidR="002E5050" w:rsidRPr="009C1EAB">
        <w:rPr>
          <w:rFonts w:asciiTheme="minorHAnsi" w:hAnsiTheme="minorHAnsi" w:cstheme="minorHAnsi"/>
          <w:sz w:val="28"/>
          <w:szCs w:val="28"/>
        </w:rPr>
        <w:t xml:space="preserve">; </w:t>
      </w:r>
      <w:r w:rsidR="002E5050" w:rsidRPr="009C1EAB">
        <w:rPr>
          <w:rFonts w:asciiTheme="minorHAnsi" w:hAnsiTheme="minorHAnsi" w:cstheme="minorHAnsi"/>
          <w:sz w:val="28"/>
          <w:szCs w:val="28"/>
          <w:lang w:val="pt-BR"/>
        </w:rPr>
        <w:t>thống nhất mục tiêu bài học, trao đổi việc ra đề kiểm tra,...</w:t>
      </w:r>
    </w:p>
    <w:p w:rsidR="002E5050" w:rsidRPr="009C1EAB" w:rsidRDefault="00D15E1C" w:rsidP="00786316">
      <w:pPr>
        <w:spacing w:before="0" w:after="0" w:line="360" w:lineRule="exact"/>
        <w:ind w:firstLine="284"/>
        <w:rPr>
          <w:rFonts w:asciiTheme="minorHAnsi" w:hAnsiTheme="minorHAnsi" w:cstheme="minorHAnsi"/>
          <w:sz w:val="28"/>
          <w:szCs w:val="28"/>
          <w:lang w:val="pt-BR"/>
        </w:rPr>
      </w:pPr>
      <w:r w:rsidRPr="009C1EAB">
        <w:rPr>
          <w:rFonts w:asciiTheme="minorHAnsi" w:hAnsiTheme="minorHAnsi" w:cstheme="minorHAnsi"/>
          <w:sz w:val="28"/>
          <w:szCs w:val="28"/>
          <w:lang w:val="pt-BR"/>
        </w:rPr>
        <w:t xml:space="preserve">    </w:t>
      </w:r>
      <w:r w:rsidR="0037073D" w:rsidRPr="009C1EAB">
        <w:rPr>
          <w:rFonts w:asciiTheme="minorHAnsi" w:hAnsiTheme="minorHAnsi" w:cstheme="minorHAnsi"/>
          <w:sz w:val="28"/>
          <w:szCs w:val="28"/>
          <w:lang w:val="pt-BR"/>
        </w:rPr>
        <w:t>Thực hiện đổi mới nội dung, hình thức sinh hoạt tổ, nhóm chuyên môn</w:t>
      </w:r>
      <w:r w:rsidR="00C032E4" w:rsidRPr="009C1EAB">
        <w:rPr>
          <w:rFonts w:asciiTheme="minorHAnsi" w:hAnsiTheme="minorHAnsi" w:cstheme="minorHAnsi"/>
          <w:sz w:val="28"/>
          <w:szCs w:val="28"/>
          <w:lang w:val="pt-BR"/>
        </w:rPr>
        <w:t xml:space="preserve"> như</w:t>
      </w:r>
      <w:r w:rsidR="0037073D" w:rsidRPr="009C1EAB">
        <w:rPr>
          <w:rFonts w:asciiTheme="minorHAnsi" w:hAnsiTheme="minorHAnsi" w:cstheme="minorHAnsi"/>
          <w:sz w:val="28"/>
          <w:szCs w:val="28"/>
          <w:lang w:val="pt-BR"/>
        </w:rPr>
        <w:t xml:space="preserve">: Tổ chức các chuyên đề để các giáo viên trong tổ cùng trao đổi, thống nhất </w:t>
      </w:r>
      <w:r w:rsidR="0037073D" w:rsidRPr="009C1EAB">
        <w:rPr>
          <w:rFonts w:asciiTheme="minorHAnsi" w:hAnsiTheme="minorHAnsi" w:cstheme="minorHAnsi"/>
          <w:sz w:val="28"/>
          <w:szCs w:val="28"/>
          <w:lang w:val="pt-BR"/>
        </w:rPr>
        <w:lastRenderedPageBreak/>
        <w:t xml:space="preserve">phương án giải quyết những khó khăn, vướng mắc trong giảng dạy, kiểm tra, đánh giá; </w:t>
      </w:r>
      <w:r w:rsidRPr="009C1EAB">
        <w:rPr>
          <w:rFonts w:asciiTheme="minorHAnsi" w:hAnsiTheme="minorHAnsi" w:cstheme="minorHAnsi"/>
          <w:sz w:val="28"/>
          <w:szCs w:val="28"/>
          <w:lang w:val="pt-BR"/>
        </w:rPr>
        <w:t xml:space="preserve">tổ chức </w:t>
      </w:r>
      <w:r w:rsidR="002E5050" w:rsidRPr="009C1EAB">
        <w:rPr>
          <w:rFonts w:asciiTheme="minorHAnsi" w:hAnsiTheme="minorHAnsi" w:cstheme="minorHAnsi"/>
          <w:sz w:val="28"/>
          <w:szCs w:val="28"/>
          <w:lang w:val="pt-BR"/>
        </w:rPr>
        <w:t xml:space="preserve">sinh hoạt tổ, nhóm </w:t>
      </w:r>
      <w:r w:rsidR="002E5050" w:rsidRPr="009C1EAB">
        <w:rPr>
          <w:rFonts w:asciiTheme="minorHAnsi" w:hAnsiTheme="minorHAnsi" w:cstheme="minorHAnsi"/>
          <w:bCs/>
          <w:iCs/>
          <w:sz w:val="28"/>
          <w:szCs w:val="28"/>
        </w:rPr>
        <w:t xml:space="preserve">chuyên môn </w:t>
      </w:r>
      <w:r w:rsidRPr="009C1EAB">
        <w:rPr>
          <w:rFonts w:asciiTheme="minorHAnsi" w:hAnsiTheme="minorHAnsi" w:cstheme="minorHAnsi"/>
          <w:bCs/>
          <w:iCs/>
          <w:sz w:val="28"/>
          <w:szCs w:val="28"/>
        </w:rPr>
        <w:t xml:space="preserve">theo </w:t>
      </w:r>
      <w:r w:rsidR="0037073D" w:rsidRPr="009C1EAB">
        <w:rPr>
          <w:rFonts w:asciiTheme="minorHAnsi" w:hAnsiTheme="minorHAnsi" w:cstheme="minorHAnsi"/>
          <w:bCs/>
          <w:iCs/>
          <w:sz w:val="28"/>
          <w:szCs w:val="28"/>
        </w:rPr>
        <w:t>nghiên cứu bài học.</w:t>
      </w:r>
    </w:p>
    <w:p w:rsidR="002E5050" w:rsidRPr="009C1EAB" w:rsidRDefault="0037073D" w:rsidP="00786316">
      <w:pPr>
        <w:shd w:val="clear" w:color="auto" w:fill="FFFFFF"/>
        <w:spacing w:before="0" w:after="0" w:line="360" w:lineRule="exact"/>
        <w:rPr>
          <w:rFonts w:asciiTheme="minorHAnsi" w:hAnsiTheme="minorHAnsi" w:cstheme="minorHAnsi"/>
          <w:sz w:val="28"/>
          <w:szCs w:val="28"/>
        </w:rPr>
      </w:pPr>
      <w:r w:rsidRPr="009C1EAB">
        <w:rPr>
          <w:rFonts w:asciiTheme="minorHAnsi" w:hAnsiTheme="minorHAnsi" w:cstheme="minorHAnsi"/>
          <w:bCs/>
          <w:sz w:val="28"/>
          <w:szCs w:val="28"/>
        </w:rPr>
        <w:t>Phối hợp với Ban Giám hiệu t</w:t>
      </w:r>
      <w:r w:rsidR="002E5050" w:rsidRPr="009C1EAB">
        <w:rPr>
          <w:rFonts w:asciiTheme="minorHAnsi" w:hAnsiTheme="minorHAnsi" w:cstheme="minorHAnsi"/>
          <w:bCs/>
          <w:iCs/>
          <w:sz w:val="28"/>
          <w:szCs w:val="28"/>
        </w:rPr>
        <w:t>ổ chức tốt các đợt thao giảng</w:t>
      </w:r>
      <w:r w:rsidRPr="009C1EAB">
        <w:rPr>
          <w:rFonts w:asciiTheme="minorHAnsi" w:hAnsiTheme="minorHAnsi" w:cstheme="minorHAnsi"/>
          <w:bCs/>
          <w:iCs/>
          <w:sz w:val="28"/>
          <w:szCs w:val="28"/>
        </w:rPr>
        <w:t>, thi GV dạy giỏi cấp trường</w:t>
      </w:r>
      <w:r w:rsidR="002E5050" w:rsidRPr="009C1EAB">
        <w:rPr>
          <w:rFonts w:asciiTheme="minorHAnsi" w:hAnsiTheme="minorHAnsi" w:cstheme="minorHAnsi"/>
          <w:bCs/>
          <w:iCs/>
          <w:sz w:val="28"/>
          <w:szCs w:val="28"/>
        </w:rPr>
        <w:t>.</w:t>
      </w:r>
    </w:p>
    <w:p w:rsidR="00EB3112" w:rsidRPr="009C1EAB" w:rsidRDefault="00191CF9" w:rsidP="00786316">
      <w:pPr>
        <w:spacing w:before="0" w:after="0" w:line="360" w:lineRule="exact"/>
        <w:rPr>
          <w:rFonts w:asciiTheme="minorHAnsi" w:hAnsiTheme="minorHAnsi" w:cstheme="minorHAnsi"/>
          <w:b/>
          <w:sz w:val="28"/>
          <w:szCs w:val="28"/>
          <w:lang w:val="nb-NO"/>
        </w:rPr>
      </w:pPr>
      <w:r w:rsidRPr="009C1EAB">
        <w:rPr>
          <w:rFonts w:asciiTheme="minorHAnsi" w:hAnsiTheme="minorHAnsi" w:cstheme="minorHAnsi"/>
          <w:b/>
          <w:sz w:val="28"/>
          <w:szCs w:val="28"/>
        </w:rPr>
        <w:t>6</w:t>
      </w:r>
      <w:r w:rsidR="00EB3112" w:rsidRPr="009C1EAB">
        <w:rPr>
          <w:rFonts w:asciiTheme="minorHAnsi" w:hAnsiTheme="minorHAnsi" w:cstheme="minorHAnsi"/>
          <w:b/>
          <w:sz w:val="28"/>
          <w:szCs w:val="28"/>
        </w:rPr>
        <w:t>.</w:t>
      </w:r>
      <w:r w:rsidR="002E5050" w:rsidRPr="009C1EAB">
        <w:rPr>
          <w:rFonts w:asciiTheme="minorHAnsi" w:hAnsiTheme="minorHAnsi" w:cstheme="minorHAnsi"/>
          <w:b/>
          <w:sz w:val="28"/>
          <w:szCs w:val="28"/>
        </w:rPr>
        <w:t xml:space="preserve"> </w:t>
      </w:r>
      <w:r w:rsidR="00EB3112" w:rsidRPr="009C1EAB">
        <w:rPr>
          <w:rFonts w:asciiTheme="minorHAnsi" w:hAnsiTheme="minorHAnsi" w:cstheme="minorHAnsi"/>
          <w:b/>
          <w:sz w:val="28"/>
          <w:szCs w:val="28"/>
          <w:lang w:val="nb-NO"/>
        </w:rPr>
        <w:t xml:space="preserve">Hoạt động </w:t>
      </w:r>
      <w:r w:rsidR="00EB3112" w:rsidRPr="009C1EAB">
        <w:rPr>
          <w:rFonts w:asciiTheme="minorHAnsi" w:hAnsiTheme="minorHAnsi" w:cstheme="minorHAnsi"/>
          <w:b/>
          <w:sz w:val="28"/>
          <w:szCs w:val="28"/>
        </w:rPr>
        <w:t>t</w:t>
      </w:r>
      <w:r w:rsidR="00EB3112" w:rsidRPr="009C1EAB">
        <w:rPr>
          <w:rFonts w:asciiTheme="minorHAnsi" w:hAnsiTheme="minorHAnsi" w:cstheme="minorHAnsi"/>
          <w:b/>
          <w:sz w:val="28"/>
          <w:szCs w:val="28"/>
          <w:lang w:val="nb-NO"/>
        </w:rPr>
        <w:t>hiết bị -</w:t>
      </w:r>
      <w:r w:rsidR="00EB727E" w:rsidRPr="009C1EAB">
        <w:rPr>
          <w:rFonts w:asciiTheme="minorHAnsi" w:hAnsiTheme="minorHAnsi" w:cstheme="minorHAnsi"/>
          <w:b/>
          <w:sz w:val="28"/>
          <w:szCs w:val="28"/>
          <w:lang w:val="nb-NO"/>
        </w:rPr>
        <w:t xml:space="preserve"> </w:t>
      </w:r>
      <w:r w:rsidR="00EB3112" w:rsidRPr="009C1EAB">
        <w:rPr>
          <w:rFonts w:asciiTheme="minorHAnsi" w:hAnsiTheme="minorHAnsi" w:cstheme="minorHAnsi"/>
          <w:b/>
          <w:sz w:val="28"/>
          <w:szCs w:val="28"/>
          <w:lang w:val="nb-NO"/>
        </w:rPr>
        <w:t xml:space="preserve">thực hành thí nghiệm: </w:t>
      </w:r>
    </w:p>
    <w:p w:rsidR="00EB727E" w:rsidRPr="009C1EAB" w:rsidRDefault="00EB3112" w:rsidP="00786316">
      <w:pPr>
        <w:spacing w:before="0" w:after="0" w:line="360" w:lineRule="exact"/>
        <w:rPr>
          <w:rFonts w:asciiTheme="minorHAnsi" w:hAnsiTheme="minorHAnsi" w:cstheme="minorHAnsi"/>
          <w:color w:val="333333"/>
          <w:sz w:val="28"/>
          <w:szCs w:val="28"/>
          <w:shd w:val="clear" w:color="auto" w:fill="FFFFFF"/>
        </w:rPr>
      </w:pPr>
      <w:r w:rsidRPr="009C1EAB">
        <w:rPr>
          <w:rFonts w:asciiTheme="minorHAnsi" w:hAnsiTheme="minorHAnsi" w:cstheme="minorHAnsi"/>
          <w:b/>
          <w:i/>
          <w:color w:val="000000"/>
          <w:sz w:val="28"/>
          <w:szCs w:val="28"/>
          <w:lang w:val="pt-BR"/>
        </w:rPr>
        <w:t>Mục tiêu:</w:t>
      </w:r>
      <w:r w:rsidRPr="009C1EAB">
        <w:rPr>
          <w:rFonts w:asciiTheme="minorHAnsi" w:hAnsiTheme="minorHAnsi" w:cstheme="minorHAnsi"/>
          <w:b/>
          <w:color w:val="000000"/>
          <w:sz w:val="28"/>
          <w:szCs w:val="28"/>
          <w:lang w:val="nl-NL"/>
        </w:rPr>
        <w:t xml:space="preserve">  </w:t>
      </w:r>
      <w:r w:rsidRPr="009C1EAB">
        <w:rPr>
          <w:rFonts w:asciiTheme="minorHAnsi" w:hAnsiTheme="minorHAnsi" w:cstheme="minorHAnsi"/>
          <w:sz w:val="28"/>
          <w:szCs w:val="28"/>
          <w:shd w:val="clear" w:color="auto" w:fill="FFFFFF"/>
        </w:rPr>
        <w:t xml:space="preserve">Giúp </w:t>
      </w:r>
      <w:r w:rsidR="00EB727E" w:rsidRPr="009C1EAB">
        <w:rPr>
          <w:rFonts w:asciiTheme="minorHAnsi" w:hAnsiTheme="minorHAnsi" w:cstheme="minorHAnsi"/>
          <w:sz w:val="28"/>
          <w:szCs w:val="28"/>
        </w:rPr>
        <w:t>học sinh chủ động trong học tập và lĩnh hội kiến thức môn học tốt hơn.</w:t>
      </w:r>
    </w:p>
    <w:p w:rsidR="00EB3112" w:rsidRPr="009C1EAB" w:rsidRDefault="00EB3112" w:rsidP="00786316">
      <w:pPr>
        <w:spacing w:before="0" w:after="0" w:line="360" w:lineRule="exact"/>
        <w:rPr>
          <w:rFonts w:asciiTheme="minorHAnsi" w:hAnsiTheme="minorHAnsi" w:cstheme="minorHAnsi"/>
          <w:color w:val="333333"/>
          <w:sz w:val="28"/>
          <w:szCs w:val="28"/>
          <w:shd w:val="clear" w:color="auto" w:fill="FFFFFF"/>
        </w:rPr>
      </w:pPr>
      <w:r w:rsidRPr="009C1EAB">
        <w:rPr>
          <w:rFonts w:asciiTheme="minorHAnsi" w:hAnsiTheme="minorHAnsi" w:cstheme="minorHAnsi"/>
          <w:sz w:val="28"/>
          <w:szCs w:val="28"/>
          <w:shd w:val="clear" w:color="auto" w:fill="FFFFFF"/>
        </w:rPr>
        <w:t xml:space="preserve">Góp phần </w:t>
      </w:r>
      <w:r w:rsidR="00EB727E" w:rsidRPr="009C1EAB">
        <w:rPr>
          <w:rFonts w:asciiTheme="minorHAnsi" w:hAnsiTheme="minorHAnsi" w:cstheme="minorHAnsi"/>
          <w:sz w:val="28"/>
          <w:szCs w:val="28"/>
          <w:shd w:val="clear" w:color="auto" w:fill="FFFFFF"/>
        </w:rPr>
        <w:t xml:space="preserve">thúc đẩy </w:t>
      </w:r>
      <w:r w:rsidRPr="009C1EAB">
        <w:rPr>
          <w:rFonts w:asciiTheme="minorHAnsi" w:hAnsiTheme="minorHAnsi" w:cstheme="minorHAnsi"/>
          <w:sz w:val="28"/>
          <w:szCs w:val="28"/>
        </w:rPr>
        <w:t>việc đổ</w:t>
      </w:r>
      <w:r w:rsidR="00EB727E" w:rsidRPr="009C1EAB">
        <w:rPr>
          <w:rFonts w:asciiTheme="minorHAnsi" w:hAnsiTheme="minorHAnsi" w:cstheme="minorHAnsi"/>
          <w:sz w:val="28"/>
          <w:szCs w:val="28"/>
        </w:rPr>
        <w:t>i</w:t>
      </w:r>
      <w:r w:rsidRPr="009C1EAB">
        <w:rPr>
          <w:rFonts w:asciiTheme="minorHAnsi" w:hAnsiTheme="minorHAnsi" w:cstheme="minorHAnsi"/>
          <w:sz w:val="28"/>
          <w:szCs w:val="28"/>
        </w:rPr>
        <w:t xml:space="preserve"> mới phương pháp dạy học theo hướng phát triển năng lực của học sinh, nâng cao chất lượng giáo dục toàn diện</w:t>
      </w:r>
      <w:r w:rsidR="00EB727E" w:rsidRPr="009C1EAB">
        <w:rPr>
          <w:rFonts w:asciiTheme="minorHAnsi" w:hAnsiTheme="minorHAnsi" w:cstheme="minorHAnsi"/>
          <w:sz w:val="28"/>
          <w:szCs w:val="28"/>
        </w:rPr>
        <w:t>.</w:t>
      </w:r>
      <w:r w:rsidRPr="009C1EAB">
        <w:rPr>
          <w:rFonts w:asciiTheme="minorHAnsi" w:hAnsiTheme="minorHAnsi" w:cstheme="minorHAnsi"/>
          <w:sz w:val="28"/>
          <w:szCs w:val="28"/>
        </w:rPr>
        <w:t xml:space="preserve"> </w:t>
      </w:r>
    </w:p>
    <w:p w:rsidR="00EB3112" w:rsidRPr="009C1EAB" w:rsidRDefault="00EB3112" w:rsidP="00786316">
      <w:pPr>
        <w:spacing w:before="0" w:after="0" w:line="360" w:lineRule="exact"/>
        <w:ind w:firstLine="567"/>
        <w:rPr>
          <w:rFonts w:asciiTheme="minorHAnsi" w:hAnsiTheme="minorHAnsi" w:cstheme="minorHAnsi"/>
          <w:b/>
          <w:i/>
          <w:sz w:val="28"/>
          <w:szCs w:val="28"/>
          <w:lang w:val="pt-BR"/>
        </w:rPr>
      </w:pPr>
      <w:r w:rsidRPr="009C1EAB">
        <w:rPr>
          <w:rFonts w:asciiTheme="minorHAnsi" w:hAnsiTheme="minorHAnsi" w:cstheme="minorHAnsi"/>
          <w:b/>
          <w:i/>
          <w:sz w:val="28"/>
          <w:szCs w:val="28"/>
          <w:lang w:val="pt-BR"/>
        </w:rPr>
        <w:t xml:space="preserve"> Chỉ tiêu:</w:t>
      </w:r>
    </w:p>
    <w:p w:rsidR="00EB3112" w:rsidRPr="009C1EAB" w:rsidRDefault="00EB727E" w:rsidP="00786316">
      <w:pPr>
        <w:spacing w:before="0" w:after="0" w:line="360" w:lineRule="exact"/>
        <w:rPr>
          <w:rFonts w:asciiTheme="minorHAnsi" w:hAnsiTheme="minorHAnsi" w:cstheme="minorHAnsi"/>
          <w:sz w:val="28"/>
          <w:szCs w:val="28"/>
          <w:lang w:val="sv-SE"/>
        </w:rPr>
      </w:pPr>
      <w:r w:rsidRPr="009C1EAB">
        <w:rPr>
          <w:rFonts w:asciiTheme="minorHAnsi" w:hAnsiTheme="minorHAnsi" w:cstheme="minorHAnsi"/>
          <w:sz w:val="28"/>
          <w:szCs w:val="28"/>
          <w:lang w:val="pt-BR"/>
        </w:rPr>
        <w:t xml:space="preserve">- </w:t>
      </w:r>
      <w:r w:rsidR="00EB3112" w:rsidRPr="009C1EAB">
        <w:rPr>
          <w:rFonts w:asciiTheme="minorHAnsi" w:hAnsiTheme="minorHAnsi" w:cstheme="minorHAnsi"/>
          <w:sz w:val="28"/>
          <w:szCs w:val="28"/>
        </w:rPr>
        <w:t xml:space="preserve">100% GV đăng ký sử dụng TBDH, </w:t>
      </w:r>
      <w:r w:rsidRPr="009C1EAB">
        <w:rPr>
          <w:rFonts w:asciiTheme="minorHAnsi" w:hAnsiTheme="minorHAnsi" w:cstheme="minorHAnsi"/>
          <w:sz w:val="28"/>
          <w:szCs w:val="28"/>
          <w:lang w:val="sv-SE"/>
        </w:rPr>
        <w:t>thường xuyên sử dụng thiết bị hỗ trợ dạy học.</w:t>
      </w:r>
    </w:p>
    <w:p w:rsidR="00EB727E" w:rsidRPr="009C1EAB" w:rsidRDefault="00EB727E" w:rsidP="00786316">
      <w:pPr>
        <w:spacing w:before="0" w:after="0" w:line="360" w:lineRule="exact"/>
        <w:rPr>
          <w:rFonts w:asciiTheme="minorHAnsi" w:hAnsiTheme="minorHAnsi" w:cstheme="minorHAnsi"/>
          <w:sz w:val="28"/>
          <w:szCs w:val="28"/>
          <w:lang w:val="sv-SE"/>
        </w:rPr>
      </w:pPr>
      <w:r w:rsidRPr="009C1EAB">
        <w:rPr>
          <w:rFonts w:asciiTheme="minorHAnsi" w:hAnsiTheme="minorHAnsi" w:cstheme="minorHAnsi"/>
          <w:sz w:val="28"/>
          <w:szCs w:val="28"/>
          <w:lang w:val="sv-SE"/>
        </w:rPr>
        <w:t>- Mỗi giáo viên tự làm ít nhất 1 đ</w:t>
      </w:r>
      <w:r w:rsidR="00A223B5" w:rsidRPr="009C1EAB">
        <w:rPr>
          <w:rFonts w:asciiTheme="minorHAnsi" w:hAnsiTheme="minorHAnsi" w:cstheme="minorHAnsi"/>
          <w:sz w:val="28"/>
          <w:szCs w:val="28"/>
          <w:lang w:val="sv-SE"/>
        </w:rPr>
        <w:t>ồ dùng dạy học.</w:t>
      </w:r>
    </w:p>
    <w:p w:rsidR="00EB3112" w:rsidRPr="009C1EAB" w:rsidRDefault="00EB727E" w:rsidP="00786316">
      <w:pPr>
        <w:spacing w:before="0" w:after="0" w:line="360" w:lineRule="exact"/>
        <w:ind w:firstLine="709"/>
        <w:rPr>
          <w:rFonts w:asciiTheme="minorHAnsi" w:hAnsiTheme="minorHAnsi" w:cstheme="minorHAnsi"/>
          <w:sz w:val="28"/>
          <w:szCs w:val="28"/>
          <w:lang w:val="pt-BR"/>
        </w:rPr>
      </w:pPr>
      <w:r w:rsidRPr="009C1EAB">
        <w:rPr>
          <w:rFonts w:asciiTheme="minorHAnsi" w:hAnsiTheme="minorHAnsi" w:cstheme="minorHAnsi"/>
          <w:sz w:val="28"/>
          <w:szCs w:val="28"/>
        </w:rPr>
        <w:t xml:space="preserve">- </w:t>
      </w:r>
      <w:r w:rsidR="00EB3112" w:rsidRPr="009C1EAB">
        <w:rPr>
          <w:rFonts w:asciiTheme="minorHAnsi" w:hAnsiTheme="minorHAnsi" w:cstheme="minorHAnsi"/>
          <w:sz w:val="28"/>
          <w:szCs w:val="28"/>
        </w:rPr>
        <w:t>Đảm bảo có đủ các loại hồ sơ sổ sách quản lý  thiết bị, đúng quy định, cập nhật thông tin kịp thời, chính xác</w:t>
      </w:r>
      <w:r w:rsidRPr="009C1EAB">
        <w:rPr>
          <w:rFonts w:asciiTheme="minorHAnsi" w:hAnsiTheme="minorHAnsi" w:cstheme="minorHAnsi"/>
          <w:sz w:val="28"/>
          <w:szCs w:val="28"/>
          <w:lang w:val="pt-BR"/>
        </w:rPr>
        <w:t>.</w:t>
      </w:r>
    </w:p>
    <w:p w:rsidR="00EB3112" w:rsidRPr="009C1EAB" w:rsidRDefault="00EB3112" w:rsidP="00786316">
      <w:pPr>
        <w:spacing w:before="0" w:after="0" w:line="360" w:lineRule="exact"/>
        <w:ind w:firstLine="567"/>
        <w:rPr>
          <w:rFonts w:asciiTheme="minorHAnsi" w:hAnsiTheme="minorHAnsi" w:cstheme="minorHAnsi"/>
          <w:b/>
          <w:i/>
          <w:sz w:val="28"/>
          <w:szCs w:val="28"/>
          <w:lang w:val="pt-BR"/>
        </w:rPr>
      </w:pPr>
      <w:r w:rsidRPr="009C1EAB">
        <w:rPr>
          <w:rFonts w:asciiTheme="minorHAnsi" w:hAnsiTheme="minorHAnsi" w:cstheme="minorHAnsi"/>
          <w:b/>
          <w:i/>
          <w:sz w:val="28"/>
          <w:szCs w:val="28"/>
          <w:lang w:val="pt-BR"/>
        </w:rPr>
        <w:t>Giải pháp:</w:t>
      </w:r>
    </w:p>
    <w:p w:rsidR="00EB3112" w:rsidRPr="009C1EAB" w:rsidRDefault="00EB3112" w:rsidP="00786316">
      <w:pPr>
        <w:pStyle w:val="NormalWeb"/>
        <w:shd w:val="clear" w:color="auto" w:fill="FFFFFF"/>
        <w:spacing w:before="0" w:beforeAutospacing="0" w:after="0" w:afterAutospacing="0" w:line="360" w:lineRule="exact"/>
        <w:ind w:firstLine="709"/>
        <w:jc w:val="both"/>
        <w:rPr>
          <w:rFonts w:asciiTheme="minorHAnsi" w:hAnsiTheme="minorHAnsi" w:cstheme="minorHAnsi"/>
          <w:i/>
          <w:sz w:val="28"/>
          <w:szCs w:val="28"/>
          <w:u w:val="single"/>
        </w:rPr>
      </w:pPr>
      <w:r w:rsidRPr="009C1EAB">
        <w:rPr>
          <w:rFonts w:asciiTheme="minorHAnsi" w:hAnsiTheme="minorHAnsi" w:cstheme="minorHAnsi"/>
          <w:i/>
          <w:sz w:val="28"/>
          <w:szCs w:val="28"/>
          <w:u w:val="single"/>
        </w:rPr>
        <w:t xml:space="preserve">Ban Giám hiệu:  </w:t>
      </w:r>
    </w:p>
    <w:p w:rsidR="00EB3112" w:rsidRPr="009C1EAB" w:rsidRDefault="00EB3112" w:rsidP="00786316">
      <w:pPr>
        <w:pStyle w:val="NormalWeb"/>
        <w:shd w:val="clear" w:color="auto" w:fill="FFFFFF"/>
        <w:spacing w:before="0" w:beforeAutospacing="0" w:after="0" w:afterAutospacing="0" w:line="360" w:lineRule="exact"/>
        <w:jc w:val="both"/>
        <w:rPr>
          <w:rFonts w:asciiTheme="minorHAnsi" w:hAnsiTheme="minorHAnsi" w:cstheme="minorHAnsi"/>
          <w:sz w:val="28"/>
          <w:szCs w:val="28"/>
        </w:rPr>
      </w:pPr>
      <w:r w:rsidRPr="009C1EAB">
        <w:rPr>
          <w:rFonts w:asciiTheme="minorHAnsi" w:hAnsiTheme="minorHAnsi" w:cstheme="minorHAnsi"/>
          <w:sz w:val="28"/>
          <w:szCs w:val="28"/>
        </w:rPr>
        <w:t xml:space="preserve">         Chỉ đạo cán bộ quản lý thiết bị thống kê được kế hoạch sử dụng TBDH của từng giáo viên bộ môn, ghi chép đầy đủ thông tin </w:t>
      </w:r>
      <w:r w:rsidR="00A223B5" w:rsidRPr="009C1EAB">
        <w:rPr>
          <w:rFonts w:asciiTheme="minorHAnsi" w:hAnsiTheme="minorHAnsi" w:cstheme="minorHAnsi"/>
          <w:sz w:val="28"/>
          <w:szCs w:val="28"/>
        </w:rPr>
        <w:t>quản</w:t>
      </w:r>
      <w:r w:rsidRPr="009C1EAB">
        <w:rPr>
          <w:rFonts w:asciiTheme="minorHAnsi" w:hAnsiTheme="minorHAnsi" w:cstheme="minorHAnsi"/>
          <w:sz w:val="28"/>
          <w:szCs w:val="28"/>
        </w:rPr>
        <w:t xml:space="preserve"> lý mượn, trả TBDH, cập nhật thường xuyên dữ liệu vào phần mềm quản lý TBDH. </w:t>
      </w:r>
    </w:p>
    <w:p w:rsidR="00EB3112" w:rsidRPr="009C1EAB" w:rsidRDefault="00EB3112" w:rsidP="00786316">
      <w:pPr>
        <w:pStyle w:val="NormalWeb"/>
        <w:shd w:val="clear" w:color="auto" w:fill="FFFFFF"/>
        <w:tabs>
          <w:tab w:val="left" w:pos="720"/>
        </w:tabs>
        <w:spacing w:before="0" w:beforeAutospacing="0" w:after="0" w:afterAutospacing="0" w:line="360" w:lineRule="exact"/>
        <w:jc w:val="both"/>
        <w:rPr>
          <w:rFonts w:asciiTheme="minorHAnsi" w:hAnsiTheme="minorHAnsi" w:cstheme="minorHAnsi"/>
          <w:sz w:val="28"/>
          <w:szCs w:val="28"/>
        </w:rPr>
      </w:pPr>
      <w:r w:rsidRPr="009C1EAB">
        <w:rPr>
          <w:rFonts w:asciiTheme="minorHAnsi" w:hAnsiTheme="minorHAnsi" w:cstheme="minorHAnsi"/>
          <w:sz w:val="28"/>
          <w:szCs w:val="28"/>
        </w:rPr>
        <w:t xml:space="preserve">       </w:t>
      </w:r>
      <w:r w:rsidR="00A223B5" w:rsidRPr="009C1EAB">
        <w:rPr>
          <w:rFonts w:asciiTheme="minorHAnsi" w:hAnsiTheme="minorHAnsi" w:cstheme="minorHAnsi"/>
          <w:sz w:val="28"/>
          <w:szCs w:val="28"/>
        </w:rPr>
        <w:t xml:space="preserve">  Phối hợp với lãnh đạo tổ chuyên môn </w:t>
      </w:r>
      <w:r w:rsidRPr="009C1EAB">
        <w:rPr>
          <w:rFonts w:asciiTheme="minorHAnsi" w:hAnsiTheme="minorHAnsi" w:cstheme="minorHAnsi"/>
          <w:sz w:val="28"/>
          <w:szCs w:val="28"/>
        </w:rPr>
        <w:t xml:space="preserve">thường xuyên, kiểm tra </w:t>
      </w:r>
      <w:r w:rsidR="00A223B5" w:rsidRPr="009C1EAB">
        <w:rPr>
          <w:rFonts w:asciiTheme="minorHAnsi" w:hAnsiTheme="minorHAnsi" w:cstheme="minorHAnsi"/>
          <w:sz w:val="28"/>
          <w:szCs w:val="28"/>
        </w:rPr>
        <w:t xml:space="preserve">việc </w:t>
      </w:r>
      <w:r w:rsidRPr="009C1EAB">
        <w:rPr>
          <w:rFonts w:asciiTheme="minorHAnsi" w:hAnsiTheme="minorHAnsi" w:cstheme="minorHAnsi"/>
          <w:sz w:val="28"/>
          <w:szCs w:val="28"/>
        </w:rPr>
        <w:t>sử dụng TBDH của giáo viên.</w:t>
      </w:r>
    </w:p>
    <w:p w:rsidR="00EB3112" w:rsidRPr="009C1EAB" w:rsidRDefault="00EB3112" w:rsidP="00786316">
      <w:pPr>
        <w:pStyle w:val="NormalWeb"/>
        <w:shd w:val="clear" w:color="auto" w:fill="FFFFFF"/>
        <w:spacing w:before="0" w:beforeAutospacing="0" w:after="0" w:afterAutospacing="0" w:line="360" w:lineRule="exact"/>
        <w:jc w:val="both"/>
        <w:rPr>
          <w:rFonts w:asciiTheme="minorHAnsi" w:hAnsiTheme="minorHAnsi" w:cstheme="minorHAnsi"/>
          <w:sz w:val="28"/>
          <w:szCs w:val="28"/>
        </w:rPr>
      </w:pPr>
      <w:r w:rsidRPr="009C1EAB">
        <w:rPr>
          <w:rFonts w:asciiTheme="minorHAnsi" w:hAnsiTheme="minorHAnsi" w:cstheme="minorHAnsi"/>
          <w:sz w:val="28"/>
          <w:szCs w:val="28"/>
        </w:rPr>
        <w:t xml:space="preserve">         Đầu năm học, triển khai công tác bảo trì, bảo dưỡng, vệ sinh tất cả TBDH phục vụ năm học mới. Đặc biệt là công tác bảo trì, bảo dưỡng, vệ sinh thiết bị thí nghiệm, phòng thực hành,… Mua bổ sung các TBDH còn thiếu, hết hạn sử dụng, đảm bảo nhu cầu dạy học các bộ môn. </w:t>
      </w:r>
    </w:p>
    <w:p w:rsidR="00EB3112" w:rsidRPr="009C1EAB" w:rsidRDefault="00EB3112" w:rsidP="00786316">
      <w:pPr>
        <w:pStyle w:val="NormalWeb"/>
        <w:shd w:val="clear" w:color="auto" w:fill="FFFFFF"/>
        <w:spacing w:before="0" w:beforeAutospacing="0" w:after="0" w:afterAutospacing="0" w:line="360" w:lineRule="exact"/>
        <w:jc w:val="both"/>
        <w:rPr>
          <w:rFonts w:asciiTheme="minorHAnsi" w:hAnsiTheme="minorHAnsi" w:cstheme="minorHAnsi"/>
          <w:sz w:val="28"/>
          <w:szCs w:val="28"/>
        </w:rPr>
      </w:pPr>
      <w:r w:rsidRPr="009C1EAB">
        <w:rPr>
          <w:rFonts w:asciiTheme="minorHAnsi" w:hAnsiTheme="minorHAnsi" w:cstheme="minorHAnsi"/>
          <w:sz w:val="28"/>
          <w:szCs w:val="28"/>
        </w:rPr>
        <w:t xml:space="preserve">        Phát động phong trào tự làm đồ dùng dạy học trong tất cả giáo viên.</w:t>
      </w:r>
    </w:p>
    <w:p w:rsidR="00EB3112" w:rsidRPr="009C1EAB" w:rsidRDefault="00EB3112" w:rsidP="00786316">
      <w:pPr>
        <w:pStyle w:val="NormalWeb"/>
        <w:shd w:val="clear" w:color="auto" w:fill="FFFFFF"/>
        <w:tabs>
          <w:tab w:val="left" w:pos="5928"/>
        </w:tabs>
        <w:spacing w:before="0" w:beforeAutospacing="0" w:after="0" w:afterAutospacing="0" w:line="360" w:lineRule="exact"/>
        <w:jc w:val="both"/>
        <w:rPr>
          <w:rFonts w:asciiTheme="minorHAnsi" w:hAnsiTheme="minorHAnsi" w:cstheme="minorHAnsi"/>
          <w:i/>
          <w:sz w:val="28"/>
          <w:szCs w:val="28"/>
        </w:rPr>
      </w:pPr>
      <w:r w:rsidRPr="009C1EAB">
        <w:rPr>
          <w:rFonts w:asciiTheme="minorHAnsi" w:hAnsiTheme="minorHAnsi" w:cstheme="minorHAnsi"/>
          <w:sz w:val="28"/>
          <w:szCs w:val="28"/>
        </w:rPr>
        <w:t xml:space="preserve">         </w:t>
      </w:r>
      <w:r w:rsidRPr="009C1EAB">
        <w:rPr>
          <w:rFonts w:asciiTheme="minorHAnsi" w:hAnsiTheme="minorHAnsi" w:cstheme="minorHAnsi"/>
          <w:i/>
          <w:sz w:val="28"/>
          <w:szCs w:val="28"/>
          <w:u w:val="single"/>
        </w:rPr>
        <w:t>Cán bộ quản lý thiết bị</w:t>
      </w:r>
      <w:r w:rsidRPr="009C1EAB">
        <w:rPr>
          <w:rFonts w:asciiTheme="minorHAnsi" w:hAnsiTheme="minorHAnsi" w:cstheme="minorHAnsi"/>
          <w:i/>
          <w:sz w:val="28"/>
          <w:szCs w:val="28"/>
        </w:rPr>
        <w:t xml:space="preserve">: </w:t>
      </w:r>
      <w:r w:rsidRPr="009C1EAB">
        <w:rPr>
          <w:rFonts w:asciiTheme="minorHAnsi" w:hAnsiTheme="minorHAnsi" w:cstheme="minorHAnsi"/>
          <w:i/>
          <w:sz w:val="28"/>
          <w:szCs w:val="28"/>
        </w:rPr>
        <w:tab/>
      </w:r>
    </w:p>
    <w:p w:rsidR="00EB3112" w:rsidRPr="009C1EAB" w:rsidRDefault="00EB3112" w:rsidP="00786316">
      <w:pPr>
        <w:pStyle w:val="NormalWeb"/>
        <w:shd w:val="clear" w:color="auto" w:fill="FFFFFF"/>
        <w:spacing w:before="0" w:beforeAutospacing="0" w:after="0" w:afterAutospacing="0" w:line="360" w:lineRule="exact"/>
        <w:jc w:val="both"/>
        <w:rPr>
          <w:rFonts w:asciiTheme="minorHAnsi" w:hAnsiTheme="minorHAnsi" w:cstheme="minorHAnsi"/>
          <w:sz w:val="28"/>
          <w:szCs w:val="28"/>
        </w:rPr>
      </w:pPr>
      <w:r w:rsidRPr="009C1EAB">
        <w:rPr>
          <w:rFonts w:asciiTheme="minorHAnsi" w:hAnsiTheme="minorHAnsi" w:cstheme="minorHAnsi"/>
          <w:sz w:val="28"/>
          <w:szCs w:val="28"/>
        </w:rPr>
        <w:t xml:space="preserve">         Xây dựng kế hoạch bảo quản, sử dụng TBDH</w:t>
      </w:r>
      <w:r w:rsidR="00A223B5" w:rsidRPr="009C1EAB">
        <w:rPr>
          <w:rFonts w:asciiTheme="minorHAnsi" w:hAnsiTheme="minorHAnsi" w:cstheme="minorHAnsi"/>
          <w:sz w:val="28"/>
          <w:szCs w:val="28"/>
        </w:rPr>
        <w:t xml:space="preserve"> (</w:t>
      </w:r>
      <w:r w:rsidRPr="009C1EAB">
        <w:rPr>
          <w:rFonts w:asciiTheme="minorHAnsi" w:hAnsiTheme="minorHAnsi" w:cstheme="minorHAnsi"/>
          <w:sz w:val="28"/>
          <w:szCs w:val="28"/>
        </w:rPr>
        <w:t xml:space="preserve">được BGH duyệt). Thống kê các loại thiết bị đầu năm học. Có đầy đủ các loại hồ sơ sổ sách </w:t>
      </w:r>
      <w:r w:rsidR="00A223B5" w:rsidRPr="009C1EAB">
        <w:rPr>
          <w:rFonts w:asciiTheme="minorHAnsi" w:hAnsiTheme="minorHAnsi" w:cstheme="minorHAnsi"/>
          <w:sz w:val="28"/>
          <w:szCs w:val="28"/>
        </w:rPr>
        <w:t xml:space="preserve">quản lý TBDH </w:t>
      </w:r>
      <w:r w:rsidRPr="009C1EAB">
        <w:rPr>
          <w:rFonts w:asciiTheme="minorHAnsi" w:hAnsiTheme="minorHAnsi" w:cstheme="minorHAnsi"/>
          <w:sz w:val="28"/>
          <w:szCs w:val="28"/>
        </w:rPr>
        <w:t xml:space="preserve">theo quy định. </w:t>
      </w:r>
    </w:p>
    <w:p w:rsidR="00EB3112" w:rsidRPr="009C1EAB" w:rsidRDefault="00EB3112" w:rsidP="00786316">
      <w:pPr>
        <w:pStyle w:val="NormalWeb"/>
        <w:shd w:val="clear" w:color="auto" w:fill="FFFFFF"/>
        <w:spacing w:before="0" w:beforeAutospacing="0" w:after="0" w:afterAutospacing="0" w:line="360" w:lineRule="exact"/>
        <w:jc w:val="both"/>
        <w:rPr>
          <w:rFonts w:asciiTheme="minorHAnsi" w:hAnsiTheme="minorHAnsi" w:cstheme="minorHAnsi"/>
          <w:sz w:val="28"/>
          <w:szCs w:val="28"/>
        </w:rPr>
      </w:pPr>
      <w:r w:rsidRPr="009C1EAB">
        <w:rPr>
          <w:rFonts w:asciiTheme="minorHAnsi" w:hAnsiTheme="minorHAnsi" w:cstheme="minorHAnsi"/>
          <w:sz w:val="28"/>
          <w:szCs w:val="28"/>
        </w:rPr>
        <w:t xml:space="preserve">         Tham mưu với lãnh đạo nhà trường mua </w:t>
      </w:r>
      <w:r w:rsidR="00A223B5" w:rsidRPr="009C1EAB">
        <w:rPr>
          <w:rFonts w:asciiTheme="minorHAnsi" w:hAnsiTheme="minorHAnsi" w:cstheme="minorHAnsi"/>
          <w:sz w:val="28"/>
          <w:szCs w:val="28"/>
        </w:rPr>
        <w:t>sắm, bổ sung các loại thiết bị,</w:t>
      </w:r>
      <w:r w:rsidRPr="009C1EAB">
        <w:rPr>
          <w:rFonts w:asciiTheme="minorHAnsi" w:hAnsiTheme="minorHAnsi" w:cstheme="minorHAnsi"/>
          <w:sz w:val="28"/>
          <w:szCs w:val="28"/>
        </w:rPr>
        <w:t xml:space="preserve"> hóa chất phục vụ cho việc dạy và học. </w:t>
      </w:r>
    </w:p>
    <w:p w:rsidR="00A223B5" w:rsidRPr="009C1EAB" w:rsidRDefault="00EB3112" w:rsidP="00786316">
      <w:pPr>
        <w:pStyle w:val="NormalWeb"/>
        <w:shd w:val="clear" w:color="auto" w:fill="FFFFFF"/>
        <w:spacing w:before="0" w:beforeAutospacing="0" w:after="0" w:afterAutospacing="0" w:line="360" w:lineRule="exact"/>
        <w:jc w:val="both"/>
        <w:rPr>
          <w:rFonts w:asciiTheme="minorHAnsi" w:hAnsiTheme="minorHAnsi" w:cstheme="minorHAnsi"/>
          <w:sz w:val="28"/>
          <w:szCs w:val="28"/>
        </w:rPr>
      </w:pPr>
      <w:r w:rsidRPr="009C1EAB">
        <w:rPr>
          <w:rFonts w:asciiTheme="minorHAnsi" w:hAnsiTheme="minorHAnsi" w:cstheme="minorHAnsi"/>
          <w:sz w:val="28"/>
          <w:szCs w:val="28"/>
        </w:rPr>
        <w:t xml:space="preserve">         Trực hàng ngày và làm vệ sinh phòng</w:t>
      </w:r>
      <w:r w:rsidR="00A223B5" w:rsidRPr="009C1EAB">
        <w:rPr>
          <w:rFonts w:asciiTheme="minorHAnsi" w:hAnsiTheme="minorHAnsi" w:cstheme="minorHAnsi"/>
          <w:sz w:val="28"/>
          <w:szCs w:val="28"/>
        </w:rPr>
        <w:t xml:space="preserve"> TBDH</w:t>
      </w:r>
      <w:r w:rsidRPr="009C1EAB">
        <w:rPr>
          <w:rFonts w:asciiTheme="minorHAnsi" w:hAnsiTheme="minorHAnsi" w:cstheme="minorHAnsi"/>
          <w:sz w:val="28"/>
          <w:szCs w:val="28"/>
        </w:rPr>
        <w:t xml:space="preserve">, lau chui các </w:t>
      </w:r>
      <w:r w:rsidR="00A223B5" w:rsidRPr="009C1EAB">
        <w:rPr>
          <w:rFonts w:asciiTheme="minorHAnsi" w:hAnsiTheme="minorHAnsi" w:cstheme="minorHAnsi"/>
          <w:sz w:val="28"/>
          <w:szCs w:val="28"/>
        </w:rPr>
        <w:t xml:space="preserve">thiết bị thường xuyên. </w:t>
      </w:r>
    </w:p>
    <w:p w:rsidR="00EB3112" w:rsidRPr="009C1EAB" w:rsidRDefault="00EB3112" w:rsidP="00786316">
      <w:pPr>
        <w:pStyle w:val="NormalWeb"/>
        <w:shd w:val="clear" w:color="auto" w:fill="FFFFFF"/>
        <w:spacing w:before="0" w:beforeAutospacing="0" w:after="0" w:afterAutospacing="0" w:line="360" w:lineRule="exact"/>
        <w:ind w:firstLine="720"/>
        <w:jc w:val="both"/>
        <w:rPr>
          <w:rFonts w:asciiTheme="minorHAnsi" w:hAnsiTheme="minorHAnsi" w:cstheme="minorHAnsi"/>
          <w:sz w:val="28"/>
          <w:szCs w:val="28"/>
        </w:rPr>
      </w:pPr>
      <w:r w:rsidRPr="009C1EAB">
        <w:rPr>
          <w:rFonts w:asciiTheme="minorHAnsi" w:hAnsiTheme="minorHAnsi" w:cstheme="minorHAnsi"/>
          <w:sz w:val="28"/>
          <w:szCs w:val="28"/>
        </w:rPr>
        <w:t>Thống kê, ghi chép đầy đủ thông tin các loại hồ sơ quản lý TBDH. Hoàn chỉnh hệ thống hồ sơ sổ sách quản lý TBDH, cập nhật thường xuyên các thông tin về TBDH như : mượn, trả, bổ sung, hư hỏng,….</w:t>
      </w:r>
    </w:p>
    <w:p w:rsidR="00EB3112" w:rsidRPr="009C1EAB" w:rsidRDefault="00EB3112" w:rsidP="00786316">
      <w:pPr>
        <w:pStyle w:val="NormalWeb"/>
        <w:shd w:val="clear" w:color="auto" w:fill="FFFFFF"/>
        <w:spacing w:before="0" w:beforeAutospacing="0" w:after="0" w:afterAutospacing="0" w:line="360" w:lineRule="exact"/>
        <w:jc w:val="both"/>
        <w:rPr>
          <w:rFonts w:asciiTheme="minorHAnsi" w:hAnsiTheme="minorHAnsi" w:cstheme="minorHAnsi"/>
          <w:i/>
          <w:sz w:val="28"/>
          <w:szCs w:val="28"/>
        </w:rPr>
      </w:pPr>
      <w:r w:rsidRPr="009C1EAB">
        <w:rPr>
          <w:rFonts w:asciiTheme="minorHAnsi" w:hAnsiTheme="minorHAnsi" w:cstheme="minorHAnsi"/>
          <w:sz w:val="28"/>
          <w:szCs w:val="28"/>
        </w:rPr>
        <w:t xml:space="preserve">           </w:t>
      </w:r>
      <w:r w:rsidRPr="009C1EAB">
        <w:rPr>
          <w:rFonts w:asciiTheme="minorHAnsi" w:hAnsiTheme="minorHAnsi" w:cstheme="minorHAnsi"/>
          <w:i/>
          <w:sz w:val="28"/>
          <w:szCs w:val="28"/>
          <w:u w:val="single"/>
        </w:rPr>
        <w:t>Tổ chuyên môn</w:t>
      </w:r>
      <w:r w:rsidRPr="009C1EAB">
        <w:rPr>
          <w:rFonts w:asciiTheme="minorHAnsi" w:hAnsiTheme="minorHAnsi" w:cstheme="minorHAnsi"/>
          <w:i/>
          <w:sz w:val="28"/>
          <w:szCs w:val="28"/>
        </w:rPr>
        <w:t>:</w:t>
      </w:r>
    </w:p>
    <w:p w:rsidR="00EB3112" w:rsidRPr="009C1EAB" w:rsidRDefault="00EB3112" w:rsidP="00786316">
      <w:pPr>
        <w:pStyle w:val="NormalWeb"/>
        <w:shd w:val="clear" w:color="auto" w:fill="FFFFFF"/>
        <w:spacing w:before="0" w:beforeAutospacing="0" w:after="0" w:afterAutospacing="0" w:line="360" w:lineRule="exact"/>
        <w:jc w:val="both"/>
        <w:rPr>
          <w:rFonts w:asciiTheme="minorHAnsi" w:hAnsiTheme="minorHAnsi" w:cstheme="minorHAnsi"/>
          <w:sz w:val="28"/>
          <w:szCs w:val="28"/>
        </w:rPr>
      </w:pPr>
      <w:r w:rsidRPr="009C1EAB">
        <w:rPr>
          <w:rFonts w:asciiTheme="minorHAnsi" w:hAnsiTheme="minorHAnsi" w:cstheme="minorHAnsi"/>
          <w:sz w:val="28"/>
          <w:szCs w:val="28"/>
        </w:rPr>
        <w:t xml:space="preserve">            Lập kế hoạc</w:t>
      </w:r>
      <w:r w:rsidR="00A223B5" w:rsidRPr="009C1EAB">
        <w:rPr>
          <w:rFonts w:asciiTheme="minorHAnsi" w:hAnsiTheme="minorHAnsi" w:cstheme="minorHAnsi"/>
          <w:sz w:val="28"/>
          <w:szCs w:val="28"/>
        </w:rPr>
        <w:t xml:space="preserve">h sử dụng TBDH của tổ, chỉ đạo </w:t>
      </w:r>
      <w:r w:rsidRPr="009C1EAB">
        <w:rPr>
          <w:rFonts w:asciiTheme="minorHAnsi" w:hAnsiTheme="minorHAnsi" w:cstheme="minorHAnsi"/>
          <w:sz w:val="28"/>
          <w:szCs w:val="28"/>
        </w:rPr>
        <w:t>giáo viên bộ môn lập kế hoạch sử dụng TBDH cho từng môn.</w:t>
      </w:r>
    </w:p>
    <w:p w:rsidR="00EB3112" w:rsidRPr="009C1EAB" w:rsidRDefault="00EB3112" w:rsidP="00A51984">
      <w:pPr>
        <w:pStyle w:val="NormalWeb"/>
        <w:shd w:val="clear" w:color="auto" w:fill="FFFFFF"/>
        <w:spacing w:before="0" w:beforeAutospacing="0" w:after="0" w:afterAutospacing="0" w:line="360" w:lineRule="exact"/>
        <w:jc w:val="both"/>
        <w:rPr>
          <w:rFonts w:asciiTheme="minorHAnsi" w:hAnsiTheme="minorHAnsi" w:cstheme="minorHAnsi"/>
          <w:sz w:val="28"/>
          <w:szCs w:val="28"/>
        </w:rPr>
      </w:pPr>
      <w:r w:rsidRPr="009C1EAB">
        <w:rPr>
          <w:rFonts w:asciiTheme="minorHAnsi" w:hAnsiTheme="minorHAnsi" w:cstheme="minorHAnsi"/>
          <w:sz w:val="28"/>
          <w:szCs w:val="28"/>
        </w:rPr>
        <w:lastRenderedPageBreak/>
        <w:t xml:space="preserve">          Theo dõi, kiểm tra việc sử dụng TBDH của giáo viên, nhắc nhở giáo viên sử dụng TBDH có hiệu quả, chú trọng rèn luyện kỹ năng sử dụng thiết bị cho học sinh. </w:t>
      </w:r>
    </w:p>
    <w:p w:rsidR="00EB3112" w:rsidRPr="009C1EAB" w:rsidRDefault="00EB3112" w:rsidP="00A51984">
      <w:pPr>
        <w:pStyle w:val="NormalWeb"/>
        <w:shd w:val="clear" w:color="auto" w:fill="FFFFFF"/>
        <w:spacing w:before="0" w:beforeAutospacing="0" w:after="0" w:afterAutospacing="0" w:line="360" w:lineRule="exact"/>
        <w:jc w:val="both"/>
        <w:rPr>
          <w:rFonts w:asciiTheme="minorHAnsi" w:hAnsiTheme="minorHAnsi" w:cstheme="minorHAnsi"/>
          <w:i/>
          <w:sz w:val="28"/>
          <w:szCs w:val="28"/>
        </w:rPr>
      </w:pPr>
      <w:r w:rsidRPr="009C1EAB">
        <w:rPr>
          <w:rFonts w:asciiTheme="minorHAnsi" w:hAnsiTheme="minorHAnsi" w:cstheme="minorHAnsi"/>
          <w:i/>
          <w:sz w:val="28"/>
          <w:szCs w:val="28"/>
        </w:rPr>
        <w:t xml:space="preserve">           </w:t>
      </w:r>
      <w:r w:rsidRPr="009C1EAB">
        <w:rPr>
          <w:rFonts w:asciiTheme="minorHAnsi" w:hAnsiTheme="minorHAnsi" w:cstheme="minorHAnsi"/>
          <w:i/>
          <w:sz w:val="28"/>
          <w:szCs w:val="28"/>
          <w:u w:val="single"/>
        </w:rPr>
        <w:t>Giáo  viên bộ môn</w:t>
      </w:r>
      <w:r w:rsidRPr="009C1EAB">
        <w:rPr>
          <w:rFonts w:asciiTheme="minorHAnsi" w:hAnsiTheme="minorHAnsi" w:cstheme="minorHAnsi"/>
          <w:i/>
          <w:sz w:val="28"/>
          <w:szCs w:val="28"/>
        </w:rPr>
        <w:t xml:space="preserve">: </w:t>
      </w:r>
    </w:p>
    <w:p w:rsidR="00EB3112" w:rsidRPr="009C1EAB" w:rsidRDefault="00EB3112" w:rsidP="00A51984">
      <w:pPr>
        <w:pStyle w:val="NormalWeb"/>
        <w:shd w:val="clear" w:color="auto" w:fill="FFFFFF"/>
        <w:spacing w:before="0" w:beforeAutospacing="0" w:after="0" w:afterAutospacing="0" w:line="360" w:lineRule="exact"/>
        <w:jc w:val="both"/>
        <w:rPr>
          <w:rFonts w:asciiTheme="minorHAnsi" w:hAnsiTheme="minorHAnsi" w:cstheme="minorHAnsi"/>
          <w:sz w:val="28"/>
          <w:szCs w:val="28"/>
        </w:rPr>
      </w:pPr>
      <w:r w:rsidRPr="009C1EAB">
        <w:rPr>
          <w:rFonts w:asciiTheme="minorHAnsi" w:hAnsiTheme="minorHAnsi" w:cstheme="minorHAnsi"/>
          <w:sz w:val="28"/>
          <w:szCs w:val="28"/>
        </w:rPr>
        <w:t xml:space="preserve">             </w:t>
      </w:r>
      <w:r w:rsidR="00A223B5" w:rsidRPr="009C1EAB">
        <w:rPr>
          <w:rFonts w:asciiTheme="minorHAnsi" w:hAnsiTheme="minorHAnsi" w:cstheme="minorHAnsi"/>
          <w:sz w:val="28"/>
          <w:szCs w:val="28"/>
        </w:rPr>
        <w:t>X</w:t>
      </w:r>
      <w:r w:rsidRPr="009C1EAB">
        <w:rPr>
          <w:rFonts w:asciiTheme="minorHAnsi" w:hAnsiTheme="minorHAnsi" w:cstheme="minorHAnsi"/>
          <w:sz w:val="28"/>
          <w:szCs w:val="28"/>
        </w:rPr>
        <w:t xml:space="preserve">ây dựng kế hoạch sử dụng TBDH theo năm học, học kỳ, hàng tháng, hàng tuần; đăng ký với cán bộ thiết bị </w:t>
      </w:r>
      <w:r w:rsidR="00A223B5" w:rsidRPr="009C1EAB">
        <w:rPr>
          <w:rFonts w:asciiTheme="minorHAnsi" w:hAnsiTheme="minorHAnsi" w:cstheme="minorHAnsi"/>
          <w:sz w:val="28"/>
          <w:szCs w:val="28"/>
        </w:rPr>
        <w:t>ho</w:t>
      </w:r>
      <w:r w:rsidRPr="009C1EAB">
        <w:rPr>
          <w:rFonts w:asciiTheme="minorHAnsi" w:hAnsiTheme="minorHAnsi" w:cstheme="minorHAnsi"/>
          <w:sz w:val="28"/>
          <w:szCs w:val="28"/>
        </w:rPr>
        <w:t xml:space="preserve">ặc mượn TBDH trước buổi lên lớp; nhắc nhở học sinh vệ sinh TBDH sau khi làm thí nghiệm xong; trả TBDH đúng nơi quy định. </w:t>
      </w:r>
    </w:p>
    <w:p w:rsidR="00EB3112" w:rsidRPr="009C1EAB" w:rsidRDefault="00EB3112" w:rsidP="00786316">
      <w:pPr>
        <w:pStyle w:val="NormalWeb"/>
        <w:shd w:val="clear" w:color="auto" w:fill="FFFFFF"/>
        <w:spacing w:before="0" w:beforeAutospacing="0" w:after="0" w:afterAutospacing="0" w:line="380" w:lineRule="exact"/>
        <w:jc w:val="both"/>
        <w:rPr>
          <w:rFonts w:asciiTheme="minorHAnsi" w:hAnsiTheme="minorHAnsi" w:cstheme="minorHAnsi"/>
          <w:sz w:val="28"/>
          <w:szCs w:val="28"/>
        </w:rPr>
      </w:pPr>
      <w:r w:rsidRPr="009C1EAB">
        <w:rPr>
          <w:rFonts w:asciiTheme="minorHAnsi" w:hAnsiTheme="minorHAnsi" w:cstheme="minorHAnsi"/>
          <w:sz w:val="28"/>
          <w:szCs w:val="28"/>
        </w:rPr>
        <w:t xml:space="preserve">            Hướng dẫn học sinh sử dụng thiết bị an toàn, tránh hư hỏng và phải có trách nhiệm bảo quản thiết bị, tài sản nhà trường. Nếu phát hiện có hiện tượng mất mát, hư hỏng thiết bị do học sinh gây ra giáo viên phải báo cho Ban Giám hiệu để có biện pháp xử lý. </w:t>
      </w:r>
    </w:p>
    <w:p w:rsidR="006B3D03" w:rsidRPr="009C1EAB" w:rsidRDefault="00191CF9" w:rsidP="00786316">
      <w:pPr>
        <w:spacing w:before="0" w:after="0" w:line="380" w:lineRule="exact"/>
        <w:ind w:firstLine="630"/>
        <w:rPr>
          <w:rFonts w:asciiTheme="minorHAnsi" w:hAnsiTheme="minorHAnsi" w:cstheme="minorHAnsi"/>
          <w:b/>
          <w:bCs/>
          <w:sz w:val="28"/>
          <w:szCs w:val="28"/>
        </w:rPr>
      </w:pPr>
      <w:r w:rsidRPr="009C1EAB">
        <w:rPr>
          <w:rFonts w:asciiTheme="minorHAnsi" w:hAnsiTheme="minorHAnsi" w:cstheme="minorHAnsi"/>
          <w:b/>
          <w:bCs/>
          <w:sz w:val="28"/>
          <w:szCs w:val="28"/>
        </w:rPr>
        <w:t>7</w:t>
      </w:r>
      <w:r w:rsidR="006B3D03" w:rsidRPr="009C1EAB">
        <w:rPr>
          <w:rFonts w:asciiTheme="minorHAnsi" w:hAnsiTheme="minorHAnsi" w:cstheme="minorHAnsi"/>
          <w:b/>
          <w:bCs/>
          <w:sz w:val="28"/>
          <w:szCs w:val="28"/>
        </w:rPr>
        <w:t>. Hoạt động thư viện:</w:t>
      </w:r>
    </w:p>
    <w:p w:rsidR="00D63049" w:rsidRPr="009C1EAB" w:rsidRDefault="006B3D03" w:rsidP="00786316">
      <w:pPr>
        <w:spacing w:before="0" w:after="0" w:line="380" w:lineRule="exact"/>
        <w:ind w:firstLine="630"/>
        <w:rPr>
          <w:rFonts w:asciiTheme="minorHAnsi" w:hAnsiTheme="minorHAnsi" w:cstheme="minorHAnsi"/>
          <w:sz w:val="28"/>
          <w:szCs w:val="28"/>
          <w:lang w:val="nl-NL"/>
        </w:rPr>
      </w:pPr>
      <w:r w:rsidRPr="009C1EAB">
        <w:rPr>
          <w:rFonts w:asciiTheme="minorHAnsi" w:hAnsiTheme="minorHAnsi" w:cstheme="minorHAnsi"/>
          <w:b/>
          <w:i/>
          <w:sz w:val="28"/>
          <w:szCs w:val="28"/>
          <w:lang w:val="pt-BR"/>
        </w:rPr>
        <w:t>Mục tiêu:</w:t>
      </w:r>
      <w:r w:rsidRPr="009C1EAB">
        <w:rPr>
          <w:rFonts w:asciiTheme="minorHAnsi" w:hAnsiTheme="minorHAnsi" w:cstheme="minorHAnsi"/>
          <w:sz w:val="28"/>
          <w:szCs w:val="28"/>
          <w:lang w:val="nl-NL"/>
        </w:rPr>
        <w:t xml:space="preserve"> </w:t>
      </w:r>
    </w:p>
    <w:p w:rsidR="006B3D03" w:rsidRPr="009C1EAB" w:rsidRDefault="00D63049" w:rsidP="00786316">
      <w:pPr>
        <w:spacing w:before="0" w:after="0" w:line="380" w:lineRule="exact"/>
        <w:ind w:firstLine="630"/>
        <w:rPr>
          <w:rFonts w:asciiTheme="minorHAnsi" w:hAnsiTheme="minorHAnsi" w:cstheme="minorHAnsi"/>
          <w:sz w:val="28"/>
          <w:szCs w:val="28"/>
          <w:lang w:val="nl-NL"/>
        </w:rPr>
      </w:pPr>
      <w:r w:rsidRPr="009C1EAB">
        <w:rPr>
          <w:rFonts w:asciiTheme="minorHAnsi" w:hAnsiTheme="minorHAnsi" w:cstheme="minorHAnsi"/>
          <w:sz w:val="28"/>
          <w:szCs w:val="28"/>
          <w:lang w:val="nl-NL"/>
        </w:rPr>
        <w:t>Hình thành và phát triển năng lực tự học, tự nghiên cứu cho học sinh.</w:t>
      </w:r>
      <w:r w:rsidR="006B3D03" w:rsidRPr="009C1EAB">
        <w:rPr>
          <w:rFonts w:asciiTheme="minorHAnsi" w:hAnsiTheme="minorHAnsi" w:cstheme="minorHAnsi"/>
          <w:sz w:val="28"/>
          <w:szCs w:val="28"/>
          <w:lang w:val="nl-NL"/>
        </w:rPr>
        <w:t xml:space="preserve"> </w:t>
      </w:r>
    </w:p>
    <w:p w:rsidR="00D63049" w:rsidRPr="009C1EAB" w:rsidRDefault="006B3D03" w:rsidP="00786316">
      <w:pPr>
        <w:spacing w:before="0" w:after="0" w:line="380" w:lineRule="exact"/>
        <w:ind w:firstLine="630"/>
        <w:rPr>
          <w:rFonts w:asciiTheme="minorHAnsi" w:hAnsiTheme="minorHAnsi" w:cstheme="minorHAnsi"/>
          <w:sz w:val="28"/>
          <w:szCs w:val="28"/>
          <w:shd w:val="clear" w:color="auto" w:fill="FFFFFF"/>
        </w:rPr>
      </w:pPr>
      <w:r w:rsidRPr="009C1EAB">
        <w:rPr>
          <w:rFonts w:asciiTheme="minorHAnsi" w:hAnsiTheme="minorHAnsi" w:cstheme="minorHAnsi"/>
          <w:sz w:val="28"/>
          <w:szCs w:val="28"/>
          <w:lang w:val="nl-NL"/>
        </w:rPr>
        <w:t>Phục vụ cho nhu cầu đổi mới s</w:t>
      </w:r>
      <w:r w:rsidRPr="009C1EAB">
        <w:rPr>
          <w:rFonts w:asciiTheme="minorHAnsi" w:hAnsiTheme="minorHAnsi" w:cstheme="minorHAnsi"/>
          <w:sz w:val="28"/>
          <w:szCs w:val="28"/>
          <w:shd w:val="clear" w:color="auto" w:fill="FFFFFF"/>
        </w:rPr>
        <w:t>inh hoạt chuyên môn, góp phần tháo gỡ những khó khăn, vướn</w:t>
      </w:r>
      <w:r w:rsidR="00D63049" w:rsidRPr="009C1EAB">
        <w:rPr>
          <w:rFonts w:asciiTheme="minorHAnsi" w:hAnsiTheme="minorHAnsi" w:cstheme="minorHAnsi"/>
          <w:sz w:val="28"/>
          <w:szCs w:val="28"/>
          <w:shd w:val="clear" w:color="auto" w:fill="FFFFFF"/>
        </w:rPr>
        <w:t>g mắc trong quá trình giảng dạy.</w:t>
      </w:r>
      <w:r w:rsidRPr="009C1EAB">
        <w:rPr>
          <w:rFonts w:asciiTheme="minorHAnsi" w:hAnsiTheme="minorHAnsi" w:cstheme="minorHAnsi"/>
          <w:sz w:val="28"/>
          <w:szCs w:val="28"/>
          <w:shd w:val="clear" w:color="auto" w:fill="FFFFFF"/>
        </w:rPr>
        <w:t xml:space="preserve"> </w:t>
      </w:r>
    </w:p>
    <w:p w:rsidR="006B3D03" w:rsidRPr="009C1EAB" w:rsidRDefault="006B3D03" w:rsidP="00786316">
      <w:pPr>
        <w:spacing w:before="0" w:after="0" w:line="380" w:lineRule="exact"/>
        <w:ind w:firstLine="630"/>
        <w:rPr>
          <w:rFonts w:asciiTheme="minorHAnsi" w:hAnsiTheme="minorHAnsi" w:cstheme="minorHAnsi"/>
          <w:b/>
          <w:i/>
          <w:sz w:val="28"/>
          <w:szCs w:val="28"/>
          <w:lang w:val="pt-BR"/>
        </w:rPr>
      </w:pPr>
      <w:r w:rsidRPr="009C1EAB">
        <w:rPr>
          <w:rFonts w:asciiTheme="minorHAnsi" w:hAnsiTheme="minorHAnsi" w:cstheme="minorHAnsi"/>
          <w:b/>
          <w:i/>
          <w:sz w:val="28"/>
          <w:szCs w:val="28"/>
          <w:lang w:val="pt-BR"/>
        </w:rPr>
        <w:t>Chỉ tiêu:</w:t>
      </w:r>
    </w:p>
    <w:p w:rsidR="00D63049" w:rsidRPr="009C1EAB" w:rsidRDefault="006B3D03" w:rsidP="00786316">
      <w:pPr>
        <w:spacing w:before="0" w:after="0" w:line="380" w:lineRule="exact"/>
        <w:ind w:firstLine="810"/>
        <w:rPr>
          <w:rFonts w:asciiTheme="minorHAnsi" w:hAnsiTheme="minorHAnsi" w:cstheme="minorHAnsi"/>
          <w:sz w:val="28"/>
          <w:szCs w:val="28"/>
          <w:shd w:val="clear" w:color="auto" w:fill="FFFFFF"/>
        </w:rPr>
      </w:pPr>
      <w:r w:rsidRPr="009C1EAB">
        <w:rPr>
          <w:rFonts w:asciiTheme="minorHAnsi" w:hAnsiTheme="minorHAnsi" w:cstheme="minorHAnsi"/>
          <w:sz w:val="28"/>
          <w:szCs w:val="28"/>
          <w:shd w:val="clear" w:color="auto" w:fill="FFFFFF"/>
        </w:rPr>
        <w:t> - Đảm bảo đủ sách, tài liệu cho giáo viên giảng dạy và tham khảo.</w:t>
      </w:r>
      <w:r w:rsidRPr="009C1EAB">
        <w:rPr>
          <w:rFonts w:asciiTheme="minorHAnsi" w:hAnsiTheme="minorHAnsi" w:cstheme="minorHAnsi"/>
          <w:sz w:val="28"/>
          <w:szCs w:val="28"/>
        </w:rPr>
        <w:br/>
      </w:r>
      <w:r w:rsidRPr="009C1EAB">
        <w:rPr>
          <w:rFonts w:asciiTheme="minorHAnsi" w:hAnsiTheme="minorHAnsi" w:cstheme="minorHAnsi"/>
          <w:sz w:val="28"/>
          <w:szCs w:val="28"/>
          <w:shd w:val="clear" w:color="auto" w:fill="FFFFFF"/>
        </w:rPr>
        <w:t xml:space="preserve">            - 100 % học sinh có đủ sách giáo khoa phục vụ học tập.</w:t>
      </w:r>
    </w:p>
    <w:p w:rsidR="00D63049" w:rsidRPr="009C1EAB" w:rsidRDefault="00D63049" w:rsidP="00786316">
      <w:pPr>
        <w:spacing w:before="0" w:after="0" w:line="380" w:lineRule="exact"/>
        <w:ind w:firstLine="900"/>
        <w:rPr>
          <w:rFonts w:asciiTheme="minorHAnsi" w:hAnsiTheme="minorHAnsi" w:cstheme="minorHAnsi"/>
          <w:sz w:val="28"/>
          <w:szCs w:val="28"/>
          <w:lang w:val="nl-NL"/>
        </w:rPr>
      </w:pPr>
      <w:r w:rsidRPr="009C1EAB">
        <w:rPr>
          <w:rFonts w:asciiTheme="minorHAnsi" w:hAnsiTheme="minorHAnsi" w:cstheme="minorHAnsi"/>
          <w:sz w:val="28"/>
          <w:szCs w:val="28"/>
          <w:lang w:val="nl-NL"/>
        </w:rPr>
        <w:t>- Tổ chức tốt các tiết đọc thư viện ở bậc Tiểu học.</w:t>
      </w:r>
    </w:p>
    <w:p w:rsidR="00D63049" w:rsidRPr="009C1EAB" w:rsidRDefault="00D63049" w:rsidP="00786316">
      <w:pPr>
        <w:spacing w:before="0" w:after="0" w:line="380" w:lineRule="exact"/>
        <w:ind w:firstLine="900"/>
        <w:rPr>
          <w:rFonts w:asciiTheme="minorHAnsi" w:hAnsiTheme="minorHAnsi" w:cstheme="minorHAnsi"/>
          <w:sz w:val="28"/>
          <w:szCs w:val="28"/>
          <w:lang w:val="nl-NL"/>
        </w:rPr>
      </w:pPr>
      <w:r w:rsidRPr="009C1EAB">
        <w:rPr>
          <w:rFonts w:asciiTheme="minorHAnsi" w:hAnsiTheme="minorHAnsi" w:cstheme="minorHAnsi"/>
          <w:sz w:val="28"/>
          <w:szCs w:val="28"/>
          <w:lang w:val="nl-NL"/>
        </w:rPr>
        <w:t>- 100% HS tham gia ngày hội đọc sách vào tháng 4/2023.</w:t>
      </w:r>
    </w:p>
    <w:p w:rsidR="006B3D03" w:rsidRPr="009C1EAB" w:rsidRDefault="006B3D03" w:rsidP="00786316">
      <w:pPr>
        <w:spacing w:before="0" w:after="0" w:line="380" w:lineRule="exact"/>
        <w:ind w:firstLine="810"/>
        <w:rPr>
          <w:rFonts w:asciiTheme="minorHAnsi" w:hAnsiTheme="minorHAnsi" w:cstheme="minorHAnsi"/>
          <w:b/>
          <w:i/>
          <w:sz w:val="28"/>
          <w:szCs w:val="28"/>
          <w:u w:val="single"/>
        </w:rPr>
      </w:pPr>
      <w:r w:rsidRPr="009C1EAB">
        <w:rPr>
          <w:rFonts w:asciiTheme="minorHAnsi" w:hAnsiTheme="minorHAnsi" w:cstheme="minorHAnsi"/>
          <w:b/>
          <w:i/>
          <w:sz w:val="28"/>
          <w:szCs w:val="28"/>
          <w:lang w:val="pt-BR"/>
        </w:rPr>
        <w:t>Giải pháp:</w:t>
      </w:r>
      <w:r w:rsidRPr="009C1EAB">
        <w:rPr>
          <w:rFonts w:asciiTheme="minorHAnsi" w:hAnsiTheme="minorHAnsi" w:cstheme="minorHAnsi"/>
          <w:b/>
          <w:i/>
          <w:sz w:val="28"/>
          <w:szCs w:val="28"/>
          <w:u w:val="single"/>
        </w:rPr>
        <w:t xml:space="preserve"> </w:t>
      </w:r>
    </w:p>
    <w:p w:rsidR="006B3D03" w:rsidRPr="009C1EAB" w:rsidRDefault="006B3D03" w:rsidP="00786316">
      <w:pPr>
        <w:pStyle w:val="NormalWeb"/>
        <w:shd w:val="clear" w:color="auto" w:fill="FFFFFF"/>
        <w:spacing w:before="0" w:beforeAutospacing="0" w:after="0" w:afterAutospacing="0" w:line="380" w:lineRule="exact"/>
        <w:ind w:firstLine="709"/>
        <w:jc w:val="both"/>
        <w:rPr>
          <w:rFonts w:asciiTheme="minorHAnsi" w:hAnsiTheme="minorHAnsi" w:cstheme="minorHAnsi"/>
          <w:sz w:val="28"/>
          <w:szCs w:val="28"/>
        </w:rPr>
      </w:pPr>
      <w:r w:rsidRPr="009C1EAB">
        <w:rPr>
          <w:rFonts w:asciiTheme="minorHAnsi" w:hAnsiTheme="minorHAnsi" w:cstheme="minorHAnsi"/>
          <w:i/>
          <w:sz w:val="28"/>
          <w:szCs w:val="28"/>
          <w:u w:val="single"/>
        </w:rPr>
        <w:t>Ban Giám hiệu</w:t>
      </w:r>
      <w:r w:rsidRPr="009C1EAB">
        <w:rPr>
          <w:rFonts w:asciiTheme="minorHAnsi" w:hAnsiTheme="minorHAnsi" w:cstheme="minorHAnsi"/>
          <w:i/>
          <w:sz w:val="28"/>
          <w:szCs w:val="28"/>
        </w:rPr>
        <w:t xml:space="preserve">: </w:t>
      </w:r>
      <w:r w:rsidRPr="009C1EAB">
        <w:rPr>
          <w:rFonts w:asciiTheme="minorHAnsi" w:hAnsiTheme="minorHAnsi" w:cstheme="minorHAnsi"/>
          <w:sz w:val="28"/>
          <w:szCs w:val="28"/>
        </w:rPr>
        <w:t xml:space="preserve"> </w:t>
      </w:r>
    </w:p>
    <w:p w:rsidR="006B3D03" w:rsidRPr="009C1EAB" w:rsidRDefault="006B3D03" w:rsidP="00786316">
      <w:pPr>
        <w:pStyle w:val="NormalWeb"/>
        <w:shd w:val="clear" w:color="auto" w:fill="FFFFFF"/>
        <w:tabs>
          <w:tab w:val="left" w:pos="810"/>
        </w:tabs>
        <w:spacing w:before="0" w:beforeAutospacing="0" w:after="0" w:afterAutospacing="0" w:line="380" w:lineRule="exact"/>
        <w:jc w:val="both"/>
        <w:rPr>
          <w:rFonts w:asciiTheme="minorHAnsi" w:hAnsiTheme="minorHAnsi" w:cstheme="minorHAnsi"/>
          <w:sz w:val="28"/>
          <w:szCs w:val="28"/>
        </w:rPr>
      </w:pPr>
      <w:r w:rsidRPr="009C1EAB">
        <w:rPr>
          <w:rFonts w:asciiTheme="minorHAnsi" w:hAnsiTheme="minorHAnsi" w:cstheme="minorHAnsi"/>
          <w:sz w:val="28"/>
          <w:szCs w:val="28"/>
        </w:rPr>
        <w:t xml:space="preserve">           Chỉ đạo cán bộ thư viện, giáo viên chủ nhiệm </w:t>
      </w:r>
      <w:r w:rsidR="00D63049" w:rsidRPr="009C1EAB">
        <w:rPr>
          <w:rFonts w:asciiTheme="minorHAnsi" w:hAnsiTheme="minorHAnsi" w:cstheme="minorHAnsi"/>
          <w:sz w:val="28"/>
          <w:szCs w:val="28"/>
        </w:rPr>
        <w:t xml:space="preserve">thực hiện tốt việc </w:t>
      </w:r>
      <w:r w:rsidRPr="009C1EAB">
        <w:rPr>
          <w:rFonts w:asciiTheme="minorHAnsi" w:hAnsiTheme="minorHAnsi" w:cstheme="minorHAnsi"/>
          <w:sz w:val="28"/>
          <w:szCs w:val="28"/>
        </w:rPr>
        <w:t>hướng dẫn học sinh</w:t>
      </w:r>
      <w:r w:rsidR="0000400B" w:rsidRPr="009C1EAB">
        <w:rPr>
          <w:rFonts w:asciiTheme="minorHAnsi" w:hAnsiTheme="minorHAnsi" w:cstheme="minorHAnsi"/>
          <w:sz w:val="28"/>
          <w:szCs w:val="28"/>
        </w:rPr>
        <w:t xml:space="preserve">, phụ huynh học sinh </w:t>
      </w:r>
      <w:r w:rsidRPr="009C1EAB">
        <w:rPr>
          <w:rFonts w:asciiTheme="minorHAnsi" w:hAnsiTheme="minorHAnsi" w:cstheme="minorHAnsi"/>
          <w:sz w:val="28"/>
          <w:szCs w:val="28"/>
        </w:rPr>
        <w:t>đăng ký mua đủ sách giáo khoa, tài liệu giáo dục cần thiết cho con em học tập.</w:t>
      </w:r>
    </w:p>
    <w:p w:rsidR="0000400B" w:rsidRPr="009C1EAB" w:rsidRDefault="0000400B" w:rsidP="00786316">
      <w:pPr>
        <w:pStyle w:val="NormalWeb"/>
        <w:shd w:val="clear" w:color="auto" w:fill="FFFFFF"/>
        <w:spacing w:before="0" w:beforeAutospacing="0" w:after="0" w:afterAutospacing="0" w:line="380" w:lineRule="exact"/>
        <w:ind w:firstLine="810"/>
        <w:jc w:val="both"/>
        <w:rPr>
          <w:rFonts w:asciiTheme="minorHAnsi" w:hAnsiTheme="minorHAnsi" w:cstheme="minorHAnsi"/>
          <w:sz w:val="28"/>
          <w:szCs w:val="28"/>
        </w:rPr>
      </w:pPr>
      <w:r w:rsidRPr="009C1EAB">
        <w:rPr>
          <w:rFonts w:asciiTheme="minorHAnsi" w:hAnsiTheme="minorHAnsi" w:cstheme="minorHAnsi"/>
          <w:sz w:val="28"/>
          <w:szCs w:val="28"/>
        </w:rPr>
        <w:t xml:space="preserve">Mua sắm đủ </w:t>
      </w:r>
      <w:r w:rsidR="006B3D03" w:rsidRPr="009C1EAB">
        <w:rPr>
          <w:rFonts w:asciiTheme="minorHAnsi" w:hAnsiTheme="minorHAnsi" w:cstheme="minorHAnsi"/>
          <w:sz w:val="28"/>
          <w:szCs w:val="28"/>
        </w:rPr>
        <w:t>nhu cầu sử dụng sách, tài liệu tham khảo của giáo viên các bộ môn trước khi bước vào năm học mới</w:t>
      </w:r>
      <w:r w:rsidRPr="009C1EAB">
        <w:rPr>
          <w:rFonts w:asciiTheme="minorHAnsi" w:hAnsiTheme="minorHAnsi" w:cstheme="minorHAnsi"/>
          <w:sz w:val="28"/>
          <w:szCs w:val="28"/>
        </w:rPr>
        <w:t>.</w:t>
      </w:r>
    </w:p>
    <w:p w:rsidR="006B3D03" w:rsidRPr="009C1EAB" w:rsidRDefault="0000400B" w:rsidP="00786316">
      <w:pPr>
        <w:pStyle w:val="NormalWeb"/>
        <w:shd w:val="clear" w:color="auto" w:fill="FFFFFF"/>
        <w:spacing w:before="0" w:beforeAutospacing="0" w:after="0" w:afterAutospacing="0" w:line="380" w:lineRule="exact"/>
        <w:ind w:firstLine="810"/>
        <w:jc w:val="both"/>
        <w:rPr>
          <w:rFonts w:asciiTheme="minorHAnsi" w:hAnsiTheme="minorHAnsi" w:cstheme="minorHAnsi"/>
          <w:sz w:val="28"/>
          <w:szCs w:val="28"/>
        </w:rPr>
      </w:pPr>
      <w:r w:rsidRPr="009C1EAB">
        <w:rPr>
          <w:rFonts w:asciiTheme="minorHAnsi" w:hAnsiTheme="minorHAnsi" w:cstheme="minorHAnsi"/>
          <w:sz w:val="28"/>
          <w:szCs w:val="28"/>
        </w:rPr>
        <w:t xml:space="preserve">Yêu cầu nhân viên thư viện </w:t>
      </w:r>
      <w:r w:rsidR="006B3D03" w:rsidRPr="009C1EAB">
        <w:rPr>
          <w:rFonts w:asciiTheme="minorHAnsi" w:hAnsiTheme="minorHAnsi" w:cstheme="minorHAnsi"/>
          <w:sz w:val="28"/>
          <w:szCs w:val="28"/>
        </w:rPr>
        <w:t>ghi chép đầy đủ thông tin các loại hồ sơ quan lý mượn, trả sách, tài liệu, cập nhật thường xuyên dữ liệu</w:t>
      </w:r>
      <w:r w:rsidRPr="009C1EAB">
        <w:rPr>
          <w:rFonts w:asciiTheme="minorHAnsi" w:hAnsiTheme="minorHAnsi" w:cstheme="minorHAnsi"/>
          <w:sz w:val="28"/>
          <w:szCs w:val="28"/>
        </w:rPr>
        <w:t xml:space="preserve"> vào phần mềm quản lý thư viện.</w:t>
      </w:r>
      <w:r w:rsidR="006B3D03" w:rsidRPr="009C1EAB">
        <w:rPr>
          <w:rFonts w:asciiTheme="minorHAnsi" w:hAnsiTheme="minorHAnsi" w:cstheme="minorHAnsi"/>
          <w:sz w:val="28"/>
          <w:szCs w:val="28"/>
        </w:rPr>
        <w:t xml:space="preserve"> </w:t>
      </w:r>
    </w:p>
    <w:p w:rsidR="0000400B" w:rsidRPr="00A51984" w:rsidRDefault="006B3D03" w:rsidP="00786316">
      <w:pPr>
        <w:pStyle w:val="NormalWeb"/>
        <w:shd w:val="clear" w:color="auto" w:fill="FFFFFF"/>
        <w:spacing w:before="0" w:beforeAutospacing="0" w:after="0" w:afterAutospacing="0" w:line="380" w:lineRule="exact"/>
        <w:jc w:val="both"/>
        <w:rPr>
          <w:rFonts w:asciiTheme="minorHAnsi" w:hAnsiTheme="minorHAnsi" w:cstheme="minorHAnsi"/>
          <w:w w:val="95"/>
          <w:sz w:val="28"/>
          <w:szCs w:val="28"/>
        </w:rPr>
      </w:pPr>
      <w:r w:rsidRPr="00A51984">
        <w:rPr>
          <w:rFonts w:asciiTheme="minorHAnsi" w:hAnsiTheme="minorHAnsi" w:cstheme="minorHAnsi"/>
          <w:w w:val="95"/>
          <w:sz w:val="28"/>
          <w:szCs w:val="28"/>
        </w:rPr>
        <w:t xml:space="preserve">          </w:t>
      </w:r>
      <w:r w:rsidR="0000400B" w:rsidRPr="00A51984">
        <w:rPr>
          <w:rFonts w:asciiTheme="minorHAnsi" w:hAnsiTheme="minorHAnsi" w:cstheme="minorHAnsi"/>
          <w:w w:val="95"/>
          <w:sz w:val="28"/>
          <w:szCs w:val="28"/>
        </w:rPr>
        <w:t>Chỉ đạo, đôn đốc giáo viên khối Tiểu học thực hiện tốt các tiết đọc thư viện.</w:t>
      </w:r>
    </w:p>
    <w:p w:rsidR="006B3D03" w:rsidRPr="009C1EAB" w:rsidRDefault="0000400B" w:rsidP="00786316">
      <w:pPr>
        <w:pStyle w:val="NormalWeb"/>
        <w:shd w:val="clear" w:color="auto" w:fill="FFFFFF"/>
        <w:spacing w:before="0" w:beforeAutospacing="0" w:after="0" w:afterAutospacing="0" w:line="380" w:lineRule="exact"/>
        <w:ind w:firstLine="720"/>
        <w:jc w:val="both"/>
        <w:rPr>
          <w:rFonts w:asciiTheme="minorHAnsi" w:hAnsiTheme="minorHAnsi" w:cstheme="minorHAnsi"/>
          <w:sz w:val="28"/>
          <w:szCs w:val="28"/>
        </w:rPr>
      </w:pPr>
      <w:r w:rsidRPr="009C1EAB">
        <w:rPr>
          <w:rFonts w:asciiTheme="minorHAnsi" w:hAnsiTheme="minorHAnsi" w:cstheme="minorHAnsi"/>
          <w:sz w:val="28"/>
          <w:szCs w:val="28"/>
        </w:rPr>
        <w:t xml:space="preserve"> T</w:t>
      </w:r>
      <w:r w:rsidR="006B3D03" w:rsidRPr="009C1EAB">
        <w:rPr>
          <w:rFonts w:asciiTheme="minorHAnsi" w:hAnsiTheme="minorHAnsi" w:cstheme="minorHAnsi"/>
          <w:sz w:val="28"/>
          <w:szCs w:val="28"/>
        </w:rPr>
        <w:t>hường xuyên, kiểm tra định kỳ hoặc đột xuất công tác mượn trả sách, tài liệu của giáo viên, học sinh.</w:t>
      </w:r>
    </w:p>
    <w:p w:rsidR="0000400B" w:rsidRPr="009C1EAB" w:rsidRDefault="006B3D03" w:rsidP="00786316">
      <w:pPr>
        <w:pStyle w:val="NormalWeb"/>
        <w:shd w:val="clear" w:color="auto" w:fill="FFFFFF"/>
        <w:spacing w:before="0" w:beforeAutospacing="0" w:after="0" w:afterAutospacing="0" w:line="380" w:lineRule="exact"/>
        <w:jc w:val="both"/>
        <w:rPr>
          <w:rFonts w:asciiTheme="minorHAnsi" w:hAnsiTheme="minorHAnsi" w:cstheme="minorHAnsi"/>
          <w:sz w:val="28"/>
          <w:szCs w:val="28"/>
        </w:rPr>
      </w:pPr>
      <w:r w:rsidRPr="009C1EAB">
        <w:rPr>
          <w:rFonts w:asciiTheme="minorHAnsi" w:hAnsiTheme="minorHAnsi" w:cstheme="minorHAnsi"/>
          <w:sz w:val="28"/>
          <w:szCs w:val="28"/>
        </w:rPr>
        <w:t xml:space="preserve">         </w:t>
      </w:r>
      <w:r w:rsidR="0000400B" w:rsidRPr="009C1EAB">
        <w:rPr>
          <w:rFonts w:asciiTheme="minorHAnsi" w:hAnsiTheme="minorHAnsi" w:cstheme="minorHAnsi"/>
          <w:sz w:val="28"/>
          <w:szCs w:val="28"/>
        </w:rPr>
        <w:t xml:space="preserve"> </w:t>
      </w:r>
      <w:r w:rsidRPr="009C1EAB">
        <w:rPr>
          <w:rFonts w:asciiTheme="minorHAnsi" w:hAnsiTheme="minorHAnsi" w:cstheme="minorHAnsi"/>
          <w:sz w:val="28"/>
          <w:szCs w:val="28"/>
        </w:rPr>
        <w:t xml:space="preserve">Đầu năm học, </w:t>
      </w:r>
      <w:r w:rsidR="0000400B" w:rsidRPr="009C1EAB">
        <w:rPr>
          <w:rFonts w:asciiTheme="minorHAnsi" w:hAnsiTheme="minorHAnsi" w:cstheme="minorHAnsi"/>
          <w:sz w:val="28"/>
          <w:szCs w:val="28"/>
        </w:rPr>
        <w:t xml:space="preserve">chỉ đạo thực hiện </w:t>
      </w:r>
      <w:r w:rsidRPr="009C1EAB">
        <w:rPr>
          <w:rFonts w:asciiTheme="minorHAnsi" w:hAnsiTheme="minorHAnsi" w:cstheme="minorHAnsi"/>
          <w:sz w:val="28"/>
          <w:szCs w:val="28"/>
        </w:rPr>
        <w:t xml:space="preserve">công tác vệ sinh, sắp xếp lại tất cả sách, tài liệu phục vụ năm học mới. </w:t>
      </w:r>
    </w:p>
    <w:p w:rsidR="006B3D03" w:rsidRPr="009C1EAB" w:rsidRDefault="004F6F50" w:rsidP="00786316">
      <w:pPr>
        <w:pStyle w:val="NormalWeb"/>
        <w:shd w:val="clear" w:color="auto" w:fill="FFFFFF"/>
        <w:spacing w:before="0" w:beforeAutospacing="0" w:after="0" w:afterAutospacing="0" w:line="380" w:lineRule="exact"/>
        <w:ind w:firstLine="720"/>
        <w:jc w:val="both"/>
        <w:rPr>
          <w:rFonts w:asciiTheme="minorHAnsi" w:hAnsiTheme="minorHAnsi" w:cstheme="minorHAnsi"/>
          <w:sz w:val="28"/>
          <w:szCs w:val="28"/>
        </w:rPr>
      </w:pPr>
      <w:r w:rsidRPr="009C1EAB">
        <w:rPr>
          <w:rFonts w:asciiTheme="minorHAnsi" w:hAnsiTheme="minorHAnsi" w:cstheme="minorHAnsi"/>
          <w:sz w:val="28"/>
          <w:szCs w:val="28"/>
        </w:rPr>
        <w:t>Chỉ đạo tổ chức</w:t>
      </w:r>
      <w:r w:rsidR="0000400B" w:rsidRPr="009C1EAB">
        <w:rPr>
          <w:rFonts w:asciiTheme="minorHAnsi" w:hAnsiTheme="minorHAnsi" w:cstheme="minorHAnsi"/>
          <w:sz w:val="28"/>
          <w:szCs w:val="28"/>
        </w:rPr>
        <w:t xml:space="preserve"> Ngày Sách Việt Nam năm 2023</w:t>
      </w:r>
      <w:r w:rsidR="006B3D03" w:rsidRPr="009C1EAB">
        <w:rPr>
          <w:rFonts w:asciiTheme="minorHAnsi" w:hAnsiTheme="minorHAnsi" w:cstheme="minorHAnsi"/>
          <w:sz w:val="28"/>
          <w:szCs w:val="28"/>
        </w:rPr>
        <w:t xml:space="preserve"> </w:t>
      </w:r>
      <w:r w:rsidR="0000400B" w:rsidRPr="009C1EAB">
        <w:rPr>
          <w:rFonts w:asciiTheme="minorHAnsi" w:hAnsiTheme="minorHAnsi" w:cstheme="minorHAnsi"/>
          <w:sz w:val="28"/>
          <w:szCs w:val="28"/>
        </w:rPr>
        <w:t>tại trường</w:t>
      </w:r>
      <w:r w:rsidRPr="009C1EAB">
        <w:rPr>
          <w:rFonts w:asciiTheme="minorHAnsi" w:hAnsiTheme="minorHAnsi" w:cstheme="minorHAnsi"/>
          <w:sz w:val="28"/>
          <w:szCs w:val="28"/>
        </w:rPr>
        <w:t xml:space="preserve"> với nội dung, hình thức phong phú</w:t>
      </w:r>
      <w:r w:rsidR="0000400B" w:rsidRPr="009C1EAB">
        <w:rPr>
          <w:rFonts w:asciiTheme="minorHAnsi" w:hAnsiTheme="minorHAnsi" w:cstheme="minorHAnsi"/>
          <w:sz w:val="28"/>
          <w:szCs w:val="28"/>
        </w:rPr>
        <w:t>.</w:t>
      </w:r>
      <w:r w:rsidR="006B3D03" w:rsidRPr="009C1EAB">
        <w:rPr>
          <w:rFonts w:asciiTheme="minorHAnsi" w:hAnsiTheme="minorHAnsi" w:cstheme="minorHAnsi"/>
          <w:sz w:val="28"/>
          <w:szCs w:val="28"/>
        </w:rPr>
        <w:t xml:space="preserve">     </w:t>
      </w:r>
    </w:p>
    <w:p w:rsidR="006B3D03" w:rsidRPr="009C1EAB" w:rsidRDefault="006B3D03" w:rsidP="00A51984">
      <w:pPr>
        <w:pStyle w:val="NormalWeb"/>
        <w:shd w:val="clear" w:color="auto" w:fill="FFFFFF"/>
        <w:tabs>
          <w:tab w:val="left" w:pos="5928"/>
        </w:tabs>
        <w:spacing w:before="0" w:beforeAutospacing="0" w:after="0" w:afterAutospacing="0" w:line="340" w:lineRule="exact"/>
        <w:jc w:val="both"/>
        <w:rPr>
          <w:rFonts w:asciiTheme="minorHAnsi" w:hAnsiTheme="minorHAnsi" w:cstheme="minorHAnsi"/>
          <w:sz w:val="28"/>
          <w:szCs w:val="28"/>
        </w:rPr>
      </w:pPr>
      <w:r w:rsidRPr="009C1EAB">
        <w:rPr>
          <w:rFonts w:asciiTheme="minorHAnsi" w:hAnsiTheme="minorHAnsi" w:cstheme="minorHAnsi"/>
          <w:sz w:val="28"/>
          <w:szCs w:val="28"/>
        </w:rPr>
        <w:lastRenderedPageBreak/>
        <w:t xml:space="preserve">         </w:t>
      </w:r>
      <w:r w:rsidRPr="009C1EAB">
        <w:rPr>
          <w:rFonts w:asciiTheme="minorHAnsi" w:hAnsiTheme="minorHAnsi" w:cstheme="minorHAnsi"/>
          <w:i/>
          <w:sz w:val="28"/>
          <w:szCs w:val="28"/>
          <w:u w:val="single"/>
        </w:rPr>
        <w:t>Cán</w:t>
      </w:r>
      <w:r w:rsidRPr="009C1EAB">
        <w:rPr>
          <w:rFonts w:asciiTheme="minorHAnsi" w:hAnsiTheme="minorHAnsi" w:cstheme="minorHAnsi"/>
          <w:sz w:val="28"/>
          <w:szCs w:val="28"/>
          <w:u w:val="single"/>
        </w:rPr>
        <w:t xml:space="preserve"> </w:t>
      </w:r>
      <w:r w:rsidRPr="009C1EAB">
        <w:rPr>
          <w:rFonts w:asciiTheme="minorHAnsi" w:hAnsiTheme="minorHAnsi" w:cstheme="minorHAnsi"/>
          <w:i/>
          <w:sz w:val="28"/>
          <w:szCs w:val="28"/>
          <w:u w:val="single"/>
        </w:rPr>
        <w:t>bộ quản lý th</w:t>
      </w:r>
      <w:r w:rsidR="0000400B" w:rsidRPr="009C1EAB">
        <w:rPr>
          <w:rFonts w:asciiTheme="minorHAnsi" w:hAnsiTheme="minorHAnsi" w:cstheme="minorHAnsi"/>
          <w:i/>
          <w:sz w:val="28"/>
          <w:szCs w:val="28"/>
          <w:u w:val="single"/>
        </w:rPr>
        <w:t>ư viện</w:t>
      </w:r>
      <w:r w:rsidRPr="009C1EAB">
        <w:rPr>
          <w:rFonts w:asciiTheme="minorHAnsi" w:hAnsiTheme="minorHAnsi" w:cstheme="minorHAnsi"/>
          <w:i/>
          <w:sz w:val="28"/>
          <w:szCs w:val="28"/>
        </w:rPr>
        <w:t>:</w:t>
      </w:r>
      <w:r w:rsidRPr="009C1EAB">
        <w:rPr>
          <w:rFonts w:asciiTheme="minorHAnsi" w:hAnsiTheme="minorHAnsi" w:cstheme="minorHAnsi"/>
          <w:sz w:val="28"/>
          <w:szCs w:val="28"/>
        </w:rPr>
        <w:t xml:space="preserve"> </w:t>
      </w:r>
      <w:r w:rsidRPr="009C1EAB">
        <w:rPr>
          <w:rFonts w:asciiTheme="minorHAnsi" w:hAnsiTheme="minorHAnsi" w:cstheme="minorHAnsi"/>
          <w:sz w:val="28"/>
          <w:szCs w:val="28"/>
        </w:rPr>
        <w:tab/>
      </w:r>
    </w:p>
    <w:p w:rsidR="006B3D03" w:rsidRPr="009C1EAB" w:rsidRDefault="006B3D03" w:rsidP="00A51984">
      <w:pPr>
        <w:spacing w:before="0" w:after="0" w:line="340" w:lineRule="exact"/>
        <w:rPr>
          <w:rFonts w:asciiTheme="minorHAnsi" w:hAnsiTheme="minorHAnsi" w:cstheme="minorHAnsi"/>
          <w:sz w:val="28"/>
          <w:szCs w:val="28"/>
        </w:rPr>
      </w:pPr>
      <w:r w:rsidRPr="009C1EAB">
        <w:rPr>
          <w:rFonts w:asciiTheme="minorHAnsi" w:hAnsiTheme="minorHAnsi" w:cstheme="minorHAnsi"/>
          <w:sz w:val="28"/>
          <w:szCs w:val="28"/>
        </w:rPr>
        <w:t xml:space="preserve">Xây dựng kế hoạch hoạt động thư viện (được BGH duyệt). </w:t>
      </w:r>
      <w:r w:rsidRPr="009C1EAB">
        <w:rPr>
          <w:rFonts w:asciiTheme="minorHAnsi" w:hAnsiTheme="minorHAnsi" w:cstheme="minorHAnsi"/>
          <w:color w:val="242B2D"/>
          <w:sz w:val="28"/>
          <w:szCs w:val="28"/>
        </w:rPr>
        <w:t xml:space="preserve">Có đầy đủ các </w:t>
      </w:r>
      <w:r w:rsidRPr="009C1EAB">
        <w:rPr>
          <w:rFonts w:asciiTheme="minorHAnsi" w:hAnsiTheme="minorHAnsi" w:cstheme="minorHAnsi"/>
          <w:sz w:val="28"/>
          <w:szCs w:val="28"/>
        </w:rPr>
        <w:t>loại hồ sơ, sổ sách quản lý thư viện theo đúng quy định. Thực hiện đầy đủ và đúng quy trình các khâu kỹ thuật và nghiệp vụ thư viện mỗi khi nhập và xuất sách ra khỏi thư viện.</w:t>
      </w:r>
    </w:p>
    <w:p w:rsidR="006B3D03" w:rsidRPr="009C1EAB" w:rsidRDefault="006B3D03" w:rsidP="00A51984">
      <w:pPr>
        <w:spacing w:before="0" w:after="0" w:line="340" w:lineRule="exact"/>
        <w:rPr>
          <w:rFonts w:asciiTheme="minorHAnsi" w:hAnsiTheme="minorHAnsi" w:cstheme="minorHAnsi"/>
          <w:sz w:val="28"/>
          <w:szCs w:val="28"/>
        </w:rPr>
      </w:pPr>
      <w:r w:rsidRPr="009C1EAB">
        <w:rPr>
          <w:rFonts w:asciiTheme="minorHAnsi" w:hAnsiTheme="minorHAnsi" w:cstheme="minorHAnsi"/>
          <w:sz w:val="28"/>
          <w:szCs w:val="28"/>
        </w:rPr>
        <w:t>Bố trí sắp xếp khoa học hợp lý, bảo quản sách, tài liệu chặt chẽ, tổ chức phục vụ cho mượn nhanh chóng, thuận tiện, phù hợp với nhu cầu và điều kiện thực tế của giáo viên, học sinh.</w:t>
      </w:r>
    </w:p>
    <w:p w:rsidR="006B3D03" w:rsidRPr="009C1EAB" w:rsidRDefault="006B3D03" w:rsidP="00A51984">
      <w:pPr>
        <w:spacing w:before="0" w:after="0" w:line="340" w:lineRule="exact"/>
        <w:rPr>
          <w:rFonts w:asciiTheme="minorHAnsi" w:hAnsiTheme="minorHAnsi" w:cstheme="minorHAnsi"/>
          <w:sz w:val="28"/>
          <w:szCs w:val="28"/>
        </w:rPr>
      </w:pPr>
      <w:r w:rsidRPr="009C1EAB">
        <w:rPr>
          <w:rFonts w:asciiTheme="minorHAnsi" w:hAnsiTheme="minorHAnsi" w:cstheme="minorHAnsi"/>
          <w:sz w:val="28"/>
          <w:szCs w:val="28"/>
        </w:rPr>
        <w:t>Chủ động lập kế hoạch, tham mưu, phối hợp với  Ban Giám hiệu thực hiện tốt các hoạt động: bổ sung quỹ sách, báo, tài liệu của nhà trường, tuyên truyền giới thiệu sách, vận động ủng hộ sách, …, phát huy vai trò, hiệu quả hoạt động của thư viện trong giảng dạy, học tập của giáo viên và học sinh.</w:t>
      </w:r>
    </w:p>
    <w:p w:rsidR="004F6F50" w:rsidRPr="009C1EAB" w:rsidRDefault="004F6F50" w:rsidP="00A51984">
      <w:pPr>
        <w:spacing w:before="0" w:after="0" w:line="340" w:lineRule="exact"/>
        <w:rPr>
          <w:rFonts w:asciiTheme="minorHAnsi" w:hAnsiTheme="minorHAnsi" w:cstheme="minorHAnsi"/>
          <w:sz w:val="28"/>
          <w:szCs w:val="28"/>
        </w:rPr>
      </w:pPr>
      <w:r w:rsidRPr="009C1EAB">
        <w:rPr>
          <w:rFonts w:asciiTheme="minorHAnsi" w:hAnsiTheme="minorHAnsi" w:cstheme="minorHAnsi"/>
          <w:sz w:val="28"/>
          <w:szCs w:val="28"/>
        </w:rPr>
        <w:t xml:space="preserve">Phối hợp với giáo viên Tiểu học tổ chức các tiết đọc thư viện đảm bảo hiệu quả. </w:t>
      </w:r>
    </w:p>
    <w:p w:rsidR="006B3D03" w:rsidRPr="00A51984" w:rsidRDefault="004F6F50" w:rsidP="00A51984">
      <w:pPr>
        <w:spacing w:before="0" w:after="0" w:line="340" w:lineRule="exact"/>
        <w:rPr>
          <w:rFonts w:asciiTheme="minorHAnsi" w:hAnsiTheme="minorHAnsi" w:cstheme="minorHAnsi"/>
          <w:w w:val="95"/>
          <w:sz w:val="28"/>
          <w:szCs w:val="28"/>
        </w:rPr>
      </w:pPr>
      <w:r w:rsidRPr="00A51984">
        <w:rPr>
          <w:rFonts w:asciiTheme="minorHAnsi" w:hAnsiTheme="minorHAnsi" w:cstheme="minorHAnsi"/>
          <w:w w:val="95"/>
          <w:sz w:val="28"/>
          <w:szCs w:val="28"/>
        </w:rPr>
        <w:t xml:space="preserve">Thực hiện </w:t>
      </w:r>
      <w:r w:rsidR="006B3D03" w:rsidRPr="00A51984">
        <w:rPr>
          <w:rFonts w:asciiTheme="minorHAnsi" w:hAnsiTheme="minorHAnsi" w:cstheme="minorHAnsi"/>
          <w:w w:val="95"/>
          <w:sz w:val="28"/>
          <w:szCs w:val="28"/>
        </w:rPr>
        <w:t>đánh giá về kết quả hoạt động thư v</w:t>
      </w:r>
      <w:r w:rsidRPr="00A51984">
        <w:rPr>
          <w:rFonts w:asciiTheme="minorHAnsi" w:hAnsiTheme="minorHAnsi" w:cstheme="minorHAnsi"/>
          <w:w w:val="95"/>
          <w:sz w:val="28"/>
          <w:szCs w:val="28"/>
        </w:rPr>
        <w:t>i</w:t>
      </w:r>
      <w:r w:rsidR="006B3D03" w:rsidRPr="00A51984">
        <w:rPr>
          <w:rFonts w:asciiTheme="minorHAnsi" w:hAnsiTheme="minorHAnsi" w:cstheme="minorHAnsi"/>
          <w:w w:val="95"/>
          <w:sz w:val="28"/>
          <w:szCs w:val="28"/>
        </w:rPr>
        <w:t>ện nhất là công tác đọc sách của các lớp và giáo viên. Có hình thức để khích lệ việc đọc sách của học sinh</w:t>
      </w:r>
    </w:p>
    <w:p w:rsidR="006B3D03" w:rsidRPr="009C1EAB" w:rsidRDefault="006B3D03" w:rsidP="00A51984">
      <w:pPr>
        <w:spacing w:before="0" w:after="0" w:line="340" w:lineRule="exact"/>
        <w:rPr>
          <w:rFonts w:asciiTheme="minorHAnsi" w:hAnsiTheme="minorHAnsi" w:cstheme="minorHAnsi"/>
          <w:sz w:val="28"/>
          <w:szCs w:val="28"/>
        </w:rPr>
      </w:pPr>
      <w:r w:rsidRPr="009C1EAB">
        <w:rPr>
          <w:rFonts w:asciiTheme="minorHAnsi" w:hAnsiTheme="minorHAnsi" w:cstheme="minorHAnsi"/>
          <w:sz w:val="28"/>
          <w:szCs w:val="28"/>
        </w:rPr>
        <w:t>Chủ động tự học, tự bồi dưỡng và tham gia các hoạt động bồi dưỡng nghiệp vụ thư viện.</w:t>
      </w:r>
    </w:p>
    <w:p w:rsidR="00CC71FC" w:rsidRPr="009C1EAB" w:rsidRDefault="00191CF9" w:rsidP="00786316">
      <w:pPr>
        <w:spacing w:before="0" w:after="0" w:line="360" w:lineRule="exact"/>
        <w:rPr>
          <w:rFonts w:asciiTheme="minorHAnsi" w:hAnsiTheme="minorHAnsi" w:cstheme="minorHAnsi"/>
          <w:b/>
          <w:sz w:val="28"/>
          <w:szCs w:val="28"/>
        </w:rPr>
      </w:pPr>
      <w:r w:rsidRPr="009C1EAB">
        <w:rPr>
          <w:rFonts w:asciiTheme="minorHAnsi" w:hAnsiTheme="minorHAnsi" w:cstheme="minorHAnsi"/>
          <w:b/>
          <w:sz w:val="28"/>
          <w:szCs w:val="28"/>
        </w:rPr>
        <w:t>8</w:t>
      </w:r>
      <w:r w:rsidR="00CC71FC" w:rsidRPr="009C1EAB">
        <w:rPr>
          <w:rFonts w:asciiTheme="minorHAnsi" w:hAnsiTheme="minorHAnsi" w:cstheme="minorHAnsi"/>
          <w:b/>
          <w:sz w:val="28"/>
          <w:szCs w:val="28"/>
        </w:rPr>
        <w:t>. Công tác chủ nhiệm lớp</w:t>
      </w:r>
    </w:p>
    <w:p w:rsidR="00CC71FC" w:rsidRPr="009C1EAB" w:rsidRDefault="00CC71FC" w:rsidP="00A51984">
      <w:pPr>
        <w:pStyle w:val="NormalWeb"/>
        <w:spacing w:before="0" w:beforeAutospacing="0" w:after="0" w:afterAutospacing="0" w:line="360" w:lineRule="exact"/>
        <w:jc w:val="both"/>
        <w:rPr>
          <w:rFonts w:asciiTheme="minorHAnsi" w:hAnsiTheme="minorHAnsi" w:cstheme="minorHAnsi"/>
          <w:b/>
          <w:color w:val="000000"/>
          <w:sz w:val="28"/>
          <w:szCs w:val="28"/>
          <w:lang w:val="nl-NL"/>
        </w:rPr>
      </w:pPr>
      <w:r w:rsidRPr="009C1EAB">
        <w:rPr>
          <w:rFonts w:asciiTheme="minorHAnsi" w:hAnsiTheme="minorHAnsi" w:cstheme="minorHAnsi"/>
          <w:i/>
          <w:color w:val="000000"/>
          <w:sz w:val="28"/>
          <w:szCs w:val="28"/>
          <w:lang w:val="pt-BR"/>
        </w:rPr>
        <w:t xml:space="preserve">         </w:t>
      </w:r>
      <w:r w:rsidRPr="009C1EAB">
        <w:rPr>
          <w:rFonts w:asciiTheme="minorHAnsi" w:hAnsiTheme="minorHAnsi" w:cstheme="minorHAnsi"/>
          <w:b/>
          <w:i/>
          <w:color w:val="000000"/>
          <w:sz w:val="28"/>
          <w:szCs w:val="28"/>
          <w:lang w:val="pt-BR"/>
        </w:rPr>
        <w:t>Mục tiêu:</w:t>
      </w:r>
      <w:r w:rsidRPr="009C1EAB">
        <w:rPr>
          <w:rFonts w:asciiTheme="minorHAnsi" w:hAnsiTheme="minorHAnsi" w:cstheme="minorHAnsi"/>
          <w:b/>
          <w:color w:val="000000"/>
          <w:sz w:val="28"/>
          <w:szCs w:val="28"/>
          <w:lang w:val="nl-NL"/>
        </w:rPr>
        <w:t xml:space="preserve">  </w:t>
      </w:r>
    </w:p>
    <w:p w:rsidR="00CC71FC" w:rsidRPr="009C1EAB" w:rsidRDefault="00CC71FC" w:rsidP="00A51984">
      <w:pPr>
        <w:pStyle w:val="NormalWeb"/>
        <w:spacing w:before="0" w:beforeAutospacing="0" w:after="0" w:afterAutospacing="0" w:line="340" w:lineRule="exact"/>
        <w:jc w:val="both"/>
        <w:rPr>
          <w:rFonts w:asciiTheme="minorHAnsi" w:hAnsiTheme="minorHAnsi" w:cstheme="minorHAnsi"/>
          <w:color w:val="000000"/>
          <w:sz w:val="28"/>
          <w:szCs w:val="28"/>
        </w:rPr>
      </w:pPr>
      <w:r w:rsidRPr="009C1EAB">
        <w:rPr>
          <w:rFonts w:asciiTheme="minorHAnsi" w:hAnsiTheme="minorHAnsi" w:cstheme="minorHAnsi"/>
          <w:color w:val="000000"/>
          <w:sz w:val="28"/>
          <w:szCs w:val="28"/>
        </w:rPr>
        <w:t xml:space="preserve">          Đưa mọi hoạt động giáo dục trong nhà trường đi vào nề nếp, chất lượng, hiệu quả. Đảm bảo học sinh được giáo dục, rèn luyện, phát triển cả về phẩm chất và năng lực. Góp phần thúc đẩy các phong trào thi đua trong nhà trường. </w:t>
      </w:r>
    </w:p>
    <w:p w:rsidR="00CC71FC" w:rsidRPr="009C1EAB" w:rsidRDefault="00CC71FC" w:rsidP="00786316">
      <w:pPr>
        <w:spacing w:before="0" w:after="0" w:line="380" w:lineRule="exact"/>
        <w:ind w:firstLine="567"/>
        <w:rPr>
          <w:rFonts w:asciiTheme="minorHAnsi" w:hAnsiTheme="minorHAnsi" w:cstheme="minorHAnsi"/>
          <w:b/>
          <w:i/>
          <w:sz w:val="28"/>
          <w:szCs w:val="28"/>
          <w:lang w:val="pt-BR"/>
        </w:rPr>
      </w:pPr>
      <w:r w:rsidRPr="009C1EAB">
        <w:rPr>
          <w:rFonts w:asciiTheme="minorHAnsi" w:hAnsiTheme="minorHAnsi" w:cstheme="minorHAnsi"/>
          <w:b/>
          <w:i/>
          <w:sz w:val="28"/>
          <w:szCs w:val="28"/>
          <w:lang w:val="pt-BR"/>
        </w:rPr>
        <w:t>Chỉ tiêu:</w:t>
      </w:r>
    </w:p>
    <w:p w:rsidR="00CC71FC" w:rsidRPr="009C1EAB" w:rsidRDefault="00CC71FC" w:rsidP="00786316">
      <w:pPr>
        <w:pStyle w:val="NormalWeb"/>
        <w:tabs>
          <w:tab w:val="left" w:pos="450"/>
          <w:tab w:val="left" w:pos="720"/>
        </w:tabs>
        <w:spacing w:before="0" w:beforeAutospacing="0" w:after="0" w:afterAutospacing="0" w:line="380" w:lineRule="exact"/>
        <w:ind w:firstLine="810"/>
        <w:jc w:val="both"/>
        <w:rPr>
          <w:rFonts w:asciiTheme="minorHAnsi" w:hAnsiTheme="minorHAnsi" w:cstheme="minorHAnsi"/>
          <w:color w:val="000000"/>
          <w:sz w:val="28"/>
          <w:szCs w:val="28"/>
        </w:rPr>
      </w:pPr>
      <w:r w:rsidRPr="009C1EAB">
        <w:rPr>
          <w:rFonts w:asciiTheme="minorHAnsi" w:hAnsiTheme="minorHAnsi" w:cstheme="minorHAnsi"/>
          <w:color w:val="000000"/>
          <w:sz w:val="28"/>
          <w:szCs w:val="28"/>
        </w:rPr>
        <w:t>- Duy trì sĩ số: 100 %</w:t>
      </w:r>
    </w:p>
    <w:p w:rsidR="00CC71FC" w:rsidRPr="009C1EAB" w:rsidRDefault="00C85DD2" w:rsidP="00786316">
      <w:pPr>
        <w:pStyle w:val="NormalWeb"/>
        <w:tabs>
          <w:tab w:val="left" w:pos="450"/>
          <w:tab w:val="left" w:pos="720"/>
        </w:tabs>
        <w:spacing w:before="0" w:beforeAutospacing="0" w:after="0" w:afterAutospacing="0" w:line="380" w:lineRule="exact"/>
        <w:ind w:firstLine="810"/>
        <w:jc w:val="both"/>
        <w:rPr>
          <w:rFonts w:asciiTheme="minorHAnsi" w:hAnsiTheme="minorHAnsi" w:cstheme="minorHAnsi"/>
          <w:color w:val="000000"/>
          <w:sz w:val="28"/>
          <w:szCs w:val="28"/>
        </w:rPr>
      </w:pPr>
      <w:r w:rsidRPr="009C1EAB">
        <w:rPr>
          <w:rFonts w:asciiTheme="minorHAnsi" w:hAnsiTheme="minorHAnsi" w:cstheme="minorHAnsi"/>
          <w:color w:val="000000"/>
          <w:sz w:val="28"/>
          <w:szCs w:val="28"/>
        </w:rPr>
        <w:t>- Lớp X</w:t>
      </w:r>
      <w:r w:rsidR="00B05FF9" w:rsidRPr="009C1EAB">
        <w:rPr>
          <w:rFonts w:asciiTheme="minorHAnsi" w:hAnsiTheme="minorHAnsi" w:cstheme="minorHAnsi"/>
          <w:color w:val="000000"/>
          <w:sz w:val="28"/>
          <w:szCs w:val="28"/>
        </w:rPr>
        <w:t xml:space="preserve">uất sắc: </w:t>
      </w:r>
      <w:r w:rsidRPr="009C1EAB">
        <w:rPr>
          <w:rFonts w:asciiTheme="minorHAnsi" w:hAnsiTheme="minorHAnsi" w:cstheme="minorHAnsi"/>
          <w:color w:val="000000"/>
          <w:sz w:val="28"/>
          <w:szCs w:val="28"/>
        </w:rPr>
        <w:t>3</w:t>
      </w:r>
      <w:r w:rsidR="00B05FF9" w:rsidRPr="009C1EAB">
        <w:rPr>
          <w:rFonts w:asciiTheme="minorHAnsi" w:hAnsiTheme="minorHAnsi" w:cstheme="minorHAnsi"/>
          <w:color w:val="000000"/>
          <w:sz w:val="28"/>
          <w:szCs w:val="28"/>
        </w:rPr>
        <w:t>/17 = 17,6%</w:t>
      </w:r>
    </w:p>
    <w:p w:rsidR="00C85DD2" w:rsidRPr="009C1EAB" w:rsidRDefault="00C85DD2" w:rsidP="00786316">
      <w:pPr>
        <w:pStyle w:val="NormalWeb"/>
        <w:tabs>
          <w:tab w:val="left" w:pos="450"/>
          <w:tab w:val="left" w:pos="720"/>
        </w:tabs>
        <w:spacing w:before="0" w:beforeAutospacing="0" w:after="0" w:afterAutospacing="0" w:line="380" w:lineRule="exact"/>
        <w:ind w:firstLine="810"/>
        <w:jc w:val="both"/>
        <w:rPr>
          <w:rFonts w:asciiTheme="minorHAnsi" w:hAnsiTheme="minorHAnsi" w:cstheme="minorHAnsi"/>
          <w:color w:val="000000"/>
          <w:sz w:val="28"/>
          <w:szCs w:val="28"/>
        </w:rPr>
      </w:pPr>
      <w:r w:rsidRPr="009C1EAB">
        <w:rPr>
          <w:rFonts w:asciiTheme="minorHAnsi" w:hAnsiTheme="minorHAnsi" w:cstheme="minorHAnsi"/>
          <w:color w:val="000000"/>
          <w:sz w:val="28"/>
          <w:szCs w:val="28"/>
        </w:rPr>
        <w:t>- Lớp Tiên tiến: 10</w:t>
      </w:r>
      <w:r w:rsidR="00B05FF9" w:rsidRPr="009C1EAB">
        <w:rPr>
          <w:rFonts w:asciiTheme="minorHAnsi" w:hAnsiTheme="minorHAnsi" w:cstheme="minorHAnsi"/>
          <w:color w:val="000000"/>
          <w:sz w:val="28"/>
          <w:szCs w:val="28"/>
        </w:rPr>
        <w:t>/17 = 58,8%</w:t>
      </w:r>
    </w:p>
    <w:p w:rsidR="00CC71FC" w:rsidRPr="009C1EAB" w:rsidRDefault="00CC71FC" w:rsidP="00786316">
      <w:pPr>
        <w:spacing w:before="0" w:after="0" w:line="380" w:lineRule="exact"/>
        <w:ind w:firstLine="540"/>
        <w:rPr>
          <w:rFonts w:asciiTheme="minorHAnsi" w:hAnsiTheme="minorHAnsi" w:cstheme="minorHAnsi"/>
          <w:b/>
          <w:i/>
          <w:sz w:val="28"/>
          <w:szCs w:val="28"/>
          <w:lang w:val="pt-BR"/>
        </w:rPr>
      </w:pPr>
      <w:r w:rsidRPr="009C1EAB">
        <w:rPr>
          <w:rFonts w:asciiTheme="minorHAnsi" w:hAnsiTheme="minorHAnsi" w:cstheme="minorHAnsi"/>
          <w:b/>
          <w:i/>
          <w:sz w:val="28"/>
          <w:szCs w:val="28"/>
          <w:lang w:val="pt-BR"/>
        </w:rPr>
        <w:t>Giải pháp:</w:t>
      </w:r>
    </w:p>
    <w:p w:rsidR="00CC71FC" w:rsidRPr="009C1EAB" w:rsidRDefault="00CC71FC" w:rsidP="00786316">
      <w:pPr>
        <w:pStyle w:val="NormalWeb"/>
        <w:spacing w:before="0" w:beforeAutospacing="0" w:after="0" w:afterAutospacing="0" w:line="380" w:lineRule="exact"/>
        <w:ind w:firstLine="540"/>
        <w:jc w:val="both"/>
        <w:rPr>
          <w:rFonts w:asciiTheme="minorHAnsi" w:hAnsiTheme="minorHAnsi" w:cstheme="minorHAnsi"/>
          <w:i/>
          <w:color w:val="000000"/>
          <w:sz w:val="28"/>
          <w:szCs w:val="28"/>
        </w:rPr>
      </w:pPr>
      <w:r w:rsidRPr="009C1EAB">
        <w:rPr>
          <w:rFonts w:asciiTheme="minorHAnsi" w:hAnsiTheme="minorHAnsi" w:cstheme="minorHAnsi"/>
          <w:i/>
          <w:color w:val="000000"/>
          <w:sz w:val="28"/>
          <w:szCs w:val="28"/>
          <w:u w:val="single"/>
        </w:rPr>
        <w:t>Ban Giám hiệu</w:t>
      </w:r>
      <w:r w:rsidRPr="009C1EAB">
        <w:rPr>
          <w:rFonts w:asciiTheme="minorHAnsi" w:hAnsiTheme="minorHAnsi" w:cstheme="minorHAnsi"/>
          <w:i/>
          <w:color w:val="000000"/>
          <w:sz w:val="28"/>
          <w:szCs w:val="28"/>
        </w:rPr>
        <w:t>:</w:t>
      </w:r>
    </w:p>
    <w:p w:rsidR="00CC71FC" w:rsidRPr="009C1EAB" w:rsidRDefault="00CC71FC" w:rsidP="00786316">
      <w:pPr>
        <w:pStyle w:val="NormalWeb"/>
        <w:spacing w:before="0" w:beforeAutospacing="0" w:after="0" w:afterAutospacing="0" w:line="380" w:lineRule="exact"/>
        <w:ind w:firstLine="810"/>
        <w:jc w:val="both"/>
        <w:rPr>
          <w:rFonts w:asciiTheme="minorHAnsi" w:hAnsiTheme="minorHAnsi" w:cstheme="minorHAnsi"/>
          <w:color w:val="000000"/>
          <w:sz w:val="28"/>
          <w:szCs w:val="28"/>
        </w:rPr>
      </w:pPr>
      <w:r w:rsidRPr="009C1EAB">
        <w:rPr>
          <w:rFonts w:asciiTheme="minorHAnsi" w:hAnsiTheme="minorHAnsi" w:cstheme="minorHAnsi"/>
          <w:color w:val="000000"/>
          <w:sz w:val="28"/>
          <w:szCs w:val="28"/>
        </w:rPr>
        <w:t xml:space="preserve">Lựa chọn, phân công giáo viên chủ nhiệm các lớp một cách hợp lý. </w:t>
      </w:r>
    </w:p>
    <w:p w:rsidR="00CC71FC" w:rsidRPr="009C1EAB" w:rsidRDefault="00CC71FC" w:rsidP="00786316">
      <w:pPr>
        <w:pStyle w:val="NormalWeb"/>
        <w:spacing w:before="0" w:beforeAutospacing="0" w:after="0" w:afterAutospacing="0" w:line="380" w:lineRule="exact"/>
        <w:ind w:firstLine="810"/>
        <w:jc w:val="both"/>
        <w:rPr>
          <w:rFonts w:asciiTheme="minorHAnsi" w:hAnsiTheme="minorHAnsi" w:cstheme="minorHAnsi"/>
          <w:color w:val="000000"/>
          <w:sz w:val="28"/>
          <w:szCs w:val="28"/>
        </w:rPr>
      </w:pPr>
      <w:r w:rsidRPr="009C1EAB">
        <w:rPr>
          <w:rFonts w:asciiTheme="minorHAnsi" w:hAnsiTheme="minorHAnsi" w:cstheme="minorHAnsi"/>
          <w:color w:val="000000"/>
          <w:sz w:val="28"/>
          <w:szCs w:val="28"/>
        </w:rPr>
        <w:t xml:space="preserve">Thực hiện theo dõi, đánh giá thường xuyên đối với công tác chủ nhiệm thông qua kết quả thi đua của các lớp hàng tuần, </w:t>
      </w:r>
      <w:r w:rsidR="00C85DD2" w:rsidRPr="009C1EAB">
        <w:rPr>
          <w:rFonts w:asciiTheme="minorHAnsi" w:hAnsiTheme="minorHAnsi" w:cstheme="minorHAnsi"/>
          <w:color w:val="000000"/>
          <w:sz w:val="28"/>
          <w:szCs w:val="28"/>
        </w:rPr>
        <w:t xml:space="preserve">kết quả </w:t>
      </w:r>
      <w:r w:rsidRPr="009C1EAB">
        <w:rPr>
          <w:rFonts w:asciiTheme="minorHAnsi" w:hAnsiTheme="minorHAnsi" w:cstheme="minorHAnsi"/>
          <w:color w:val="000000"/>
          <w:sz w:val="28"/>
          <w:szCs w:val="28"/>
        </w:rPr>
        <w:t>kiể</w:t>
      </w:r>
      <w:r w:rsidR="00C85DD2" w:rsidRPr="009C1EAB">
        <w:rPr>
          <w:rFonts w:asciiTheme="minorHAnsi" w:hAnsiTheme="minorHAnsi" w:cstheme="minorHAnsi"/>
          <w:color w:val="000000"/>
          <w:sz w:val="28"/>
          <w:szCs w:val="28"/>
        </w:rPr>
        <w:t xml:space="preserve">m tra hồ sơ chủ nhiệm, </w:t>
      </w:r>
      <w:r w:rsidRPr="009C1EAB">
        <w:rPr>
          <w:rFonts w:asciiTheme="minorHAnsi" w:hAnsiTheme="minorHAnsi" w:cstheme="minorHAnsi"/>
          <w:color w:val="000000"/>
          <w:sz w:val="28"/>
          <w:szCs w:val="28"/>
        </w:rPr>
        <w:t xml:space="preserve"> ý kiến phản hồi của các giáo viên bộ môn.</w:t>
      </w:r>
    </w:p>
    <w:p w:rsidR="00CC71FC" w:rsidRDefault="00CC71FC" w:rsidP="00786316">
      <w:pPr>
        <w:pStyle w:val="NormalWeb"/>
        <w:spacing w:before="0" w:beforeAutospacing="0" w:after="0" w:afterAutospacing="0" w:line="380" w:lineRule="exact"/>
        <w:ind w:firstLine="810"/>
        <w:jc w:val="both"/>
        <w:rPr>
          <w:rFonts w:asciiTheme="minorHAnsi" w:hAnsiTheme="minorHAnsi" w:cstheme="minorHAnsi"/>
          <w:color w:val="000000"/>
          <w:w w:val="95"/>
          <w:sz w:val="28"/>
          <w:szCs w:val="28"/>
        </w:rPr>
      </w:pPr>
      <w:r w:rsidRPr="00A51984">
        <w:rPr>
          <w:rFonts w:asciiTheme="minorHAnsi" w:hAnsiTheme="minorHAnsi" w:cstheme="minorHAnsi"/>
          <w:color w:val="000000"/>
          <w:w w:val="95"/>
          <w:sz w:val="28"/>
          <w:szCs w:val="28"/>
        </w:rPr>
        <w:t>Bố trí lịch họp với giáo vi</w:t>
      </w:r>
      <w:r w:rsidR="00C85DD2" w:rsidRPr="00A51984">
        <w:rPr>
          <w:rFonts w:asciiTheme="minorHAnsi" w:hAnsiTheme="minorHAnsi" w:cstheme="minorHAnsi"/>
          <w:color w:val="000000"/>
          <w:w w:val="95"/>
          <w:sz w:val="28"/>
          <w:szCs w:val="28"/>
        </w:rPr>
        <w:t>ên chủ nhiệm các lớp mỗi tháng 1</w:t>
      </w:r>
      <w:r w:rsidRPr="00A51984">
        <w:rPr>
          <w:rFonts w:asciiTheme="minorHAnsi" w:hAnsiTheme="minorHAnsi" w:cstheme="minorHAnsi"/>
          <w:color w:val="000000"/>
          <w:w w:val="95"/>
          <w:sz w:val="28"/>
          <w:szCs w:val="28"/>
        </w:rPr>
        <w:t xml:space="preserve"> lần, kịp thời chấn chỉnh, rút kinh nghiệm với những tồn tại, hạn chế trong công tác chủ nhiệm</w:t>
      </w:r>
      <w:r w:rsidR="00C85DD2" w:rsidRPr="00A51984">
        <w:rPr>
          <w:rFonts w:asciiTheme="minorHAnsi" w:hAnsiTheme="minorHAnsi" w:cstheme="minorHAnsi"/>
          <w:color w:val="000000"/>
          <w:w w:val="95"/>
          <w:sz w:val="28"/>
          <w:szCs w:val="28"/>
        </w:rPr>
        <w:t>.</w:t>
      </w:r>
    </w:p>
    <w:p w:rsidR="00CC71FC" w:rsidRPr="009C1EAB" w:rsidRDefault="00CC71FC" w:rsidP="00786316">
      <w:pPr>
        <w:pStyle w:val="NormalWeb"/>
        <w:spacing w:before="0" w:beforeAutospacing="0" w:after="0" w:afterAutospacing="0" w:line="380" w:lineRule="exact"/>
        <w:ind w:firstLine="540"/>
        <w:jc w:val="both"/>
        <w:rPr>
          <w:rFonts w:asciiTheme="minorHAnsi" w:hAnsiTheme="minorHAnsi" w:cstheme="minorHAnsi"/>
          <w:i/>
          <w:color w:val="000000"/>
          <w:sz w:val="28"/>
          <w:szCs w:val="28"/>
        </w:rPr>
      </w:pPr>
      <w:r w:rsidRPr="009C1EAB">
        <w:rPr>
          <w:rFonts w:asciiTheme="minorHAnsi" w:hAnsiTheme="minorHAnsi" w:cstheme="minorHAnsi"/>
          <w:i/>
          <w:color w:val="000000"/>
          <w:sz w:val="28"/>
          <w:szCs w:val="28"/>
          <w:u w:val="single"/>
        </w:rPr>
        <w:t>Tổ chuyên môn</w:t>
      </w:r>
      <w:r w:rsidRPr="009C1EAB">
        <w:rPr>
          <w:rFonts w:asciiTheme="minorHAnsi" w:hAnsiTheme="minorHAnsi" w:cstheme="minorHAnsi"/>
          <w:i/>
          <w:color w:val="000000"/>
          <w:sz w:val="28"/>
          <w:szCs w:val="28"/>
        </w:rPr>
        <w:t>:</w:t>
      </w:r>
    </w:p>
    <w:p w:rsidR="00CC71FC" w:rsidRPr="009C1EAB" w:rsidRDefault="00CC71FC" w:rsidP="00786316">
      <w:pPr>
        <w:pStyle w:val="NormalWeb"/>
        <w:spacing w:before="0" w:beforeAutospacing="0" w:after="0" w:afterAutospacing="0" w:line="380" w:lineRule="exact"/>
        <w:ind w:firstLine="810"/>
        <w:jc w:val="both"/>
        <w:rPr>
          <w:rFonts w:asciiTheme="minorHAnsi" w:hAnsiTheme="minorHAnsi" w:cstheme="minorHAnsi"/>
          <w:color w:val="000000"/>
          <w:sz w:val="28"/>
          <w:szCs w:val="28"/>
        </w:rPr>
      </w:pPr>
      <w:r w:rsidRPr="009C1EAB">
        <w:rPr>
          <w:rFonts w:asciiTheme="minorHAnsi" w:hAnsiTheme="minorHAnsi" w:cstheme="minorHAnsi"/>
          <w:color w:val="000000"/>
          <w:sz w:val="28"/>
          <w:szCs w:val="28"/>
        </w:rPr>
        <w:t xml:space="preserve">Chỉ đạo giáo viên làm công tác chủ nhiệm chủ động, tích cực tìm các giải pháp để quản lý và giáo dục học sinh một cách hiệu quả; xây dựng và duy trì </w:t>
      </w:r>
      <w:r w:rsidR="00C85DD2" w:rsidRPr="009C1EAB">
        <w:rPr>
          <w:rFonts w:asciiTheme="minorHAnsi" w:hAnsiTheme="minorHAnsi" w:cstheme="minorHAnsi"/>
          <w:color w:val="000000"/>
          <w:sz w:val="28"/>
          <w:szCs w:val="28"/>
        </w:rPr>
        <w:t>tốt nền nếp, phong trào của lớp</w:t>
      </w:r>
      <w:r w:rsidRPr="009C1EAB">
        <w:rPr>
          <w:rFonts w:asciiTheme="minorHAnsi" w:hAnsiTheme="minorHAnsi" w:cstheme="minorHAnsi"/>
          <w:color w:val="000000"/>
          <w:sz w:val="28"/>
          <w:szCs w:val="28"/>
        </w:rPr>
        <w:t>.</w:t>
      </w:r>
    </w:p>
    <w:p w:rsidR="00CC71FC" w:rsidRPr="009C1EAB" w:rsidRDefault="00CC71FC" w:rsidP="00A51984">
      <w:pPr>
        <w:pStyle w:val="NormalWeb"/>
        <w:spacing w:before="0" w:beforeAutospacing="0" w:after="0" w:afterAutospacing="0" w:line="360" w:lineRule="exact"/>
        <w:ind w:firstLine="810"/>
        <w:jc w:val="both"/>
        <w:rPr>
          <w:rFonts w:asciiTheme="minorHAnsi" w:hAnsiTheme="minorHAnsi" w:cstheme="minorHAnsi"/>
          <w:color w:val="000000"/>
          <w:sz w:val="28"/>
          <w:szCs w:val="28"/>
        </w:rPr>
      </w:pPr>
      <w:r w:rsidRPr="009C1EAB">
        <w:rPr>
          <w:rFonts w:asciiTheme="minorHAnsi" w:hAnsiTheme="minorHAnsi" w:cstheme="minorHAnsi"/>
          <w:color w:val="000000"/>
          <w:sz w:val="28"/>
          <w:szCs w:val="28"/>
        </w:rPr>
        <w:t>Chỉ đạo giáo viên các bộ môn phối hợp và hỗ trợ giáo viên chủ nhiệm trong việc quản lý , giáo dục học sinh.</w:t>
      </w:r>
    </w:p>
    <w:p w:rsidR="00CC71FC" w:rsidRPr="009C1EAB" w:rsidRDefault="00CC71FC" w:rsidP="00A51984">
      <w:pPr>
        <w:pStyle w:val="NormalWeb"/>
        <w:spacing w:before="0" w:beforeAutospacing="0" w:after="0" w:afterAutospacing="0" w:line="360" w:lineRule="exact"/>
        <w:ind w:firstLine="540"/>
        <w:jc w:val="both"/>
        <w:rPr>
          <w:rFonts w:asciiTheme="minorHAnsi" w:hAnsiTheme="minorHAnsi" w:cstheme="minorHAnsi"/>
          <w:i/>
          <w:color w:val="000000"/>
          <w:sz w:val="28"/>
          <w:szCs w:val="28"/>
        </w:rPr>
      </w:pPr>
      <w:r w:rsidRPr="009C1EAB">
        <w:rPr>
          <w:rFonts w:asciiTheme="minorHAnsi" w:hAnsiTheme="minorHAnsi" w:cstheme="minorHAnsi"/>
          <w:i/>
          <w:color w:val="000000"/>
          <w:sz w:val="28"/>
          <w:szCs w:val="28"/>
          <w:u w:val="single"/>
        </w:rPr>
        <w:lastRenderedPageBreak/>
        <w:t>Giáo viên chủ nhiệm lớp</w:t>
      </w:r>
      <w:r w:rsidRPr="009C1EAB">
        <w:rPr>
          <w:rFonts w:asciiTheme="minorHAnsi" w:hAnsiTheme="minorHAnsi" w:cstheme="minorHAnsi"/>
          <w:i/>
          <w:color w:val="000000"/>
          <w:sz w:val="28"/>
          <w:szCs w:val="28"/>
        </w:rPr>
        <w:t>:</w:t>
      </w:r>
    </w:p>
    <w:p w:rsidR="00CC71FC" w:rsidRPr="009C1EAB" w:rsidRDefault="00CC71FC" w:rsidP="00A51984">
      <w:pPr>
        <w:pStyle w:val="NormalWeb"/>
        <w:spacing w:before="0" w:beforeAutospacing="0" w:after="0" w:afterAutospacing="0" w:line="360" w:lineRule="exact"/>
        <w:ind w:firstLine="810"/>
        <w:jc w:val="both"/>
        <w:rPr>
          <w:rFonts w:asciiTheme="minorHAnsi" w:hAnsiTheme="minorHAnsi" w:cstheme="minorHAnsi"/>
          <w:color w:val="000000"/>
          <w:sz w:val="28"/>
          <w:szCs w:val="28"/>
        </w:rPr>
      </w:pPr>
      <w:r w:rsidRPr="009C1EAB">
        <w:rPr>
          <w:rFonts w:asciiTheme="minorHAnsi" w:hAnsiTheme="minorHAnsi" w:cstheme="minorHAnsi"/>
          <w:color w:val="000000"/>
          <w:sz w:val="28"/>
          <w:szCs w:val="28"/>
        </w:rPr>
        <w:t>Xây dựng kế hoạch chi tiết về quản lý, giáo dục học sinh của lớp; có các giải pháp duy trì nền nếp của lớp hàng ngày.</w:t>
      </w:r>
    </w:p>
    <w:p w:rsidR="00CC71FC" w:rsidRPr="00786316" w:rsidRDefault="00CC71FC" w:rsidP="00A51984">
      <w:pPr>
        <w:pStyle w:val="NormalWeb"/>
        <w:spacing w:before="0" w:beforeAutospacing="0" w:after="0" w:afterAutospacing="0" w:line="360" w:lineRule="exact"/>
        <w:ind w:firstLine="810"/>
        <w:jc w:val="both"/>
        <w:rPr>
          <w:rFonts w:asciiTheme="minorHAnsi" w:hAnsiTheme="minorHAnsi" w:cstheme="minorHAnsi"/>
          <w:color w:val="000000"/>
          <w:w w:val="105"/>
          <w:sz w:val="28"/>
          <w:szCs w:val="28"/>
        </w:rPr>
      </w:pPr>
      <w:r w:rsidRPr="00786316">
        <w:rPr>
          <w:rFonts w:asciiTheme="minorHAnsi" w:hAnsiTheme="minorHAnsi" w:cstheme="minorHAnsi"/>
          <w:color w:val="000000"/>
          <w:w w:val="105"/>
          <w:sz w:val="28"/>
          <w:szCs w:val="28"/>
        </w:rPr>
        <w:t>Chủ động trao đổi với đồng nghiệp, với phụ huynh học sinh về tình hình học tập, rèn luyện của học sinh, các biện pháp giáo dục tích cực đối với học sinh.</w:t>
      </w:r>
    </w:p>
    <w:p w:rsidR="00CC71FC" w:rsidRPr="009C1EAB" w:rsidRDefault="00CC71FC" w:rsidP="00A51984">
      <w:pPr>
        <w:pStyle w:val="NormalWeb"/>
        <w:spacing w:before="0" w:beforeAutospacing="0" w:after="0" w:afterAutospacing="0" w:line="360" w:lineRule="exact"/>
        <w:ind w:firstLine="810"/>
        <w:jc w:val="both"/>
        <w:rPr>
          <w:rFonts w:asciiTheme="minorHAnsi" w:hAnsiTheme="minorHAnsi" w:cstheme="minorHAnsi"/>
          <w:color w:val="000000"/>
          <w:sz w:val="28"/>
          <w:szCs w:val="28"/>
        </w:rPr>
      </w:pPr>
      <w:r w:rsidRPr="009C1EAB">
        <w:rPr>
          <w:rFonts w:asciiTheme="minorHAnsi" w:hAnsiTheme="minorHAnsi" w:cstheme="minorHAnsi"/>
          <w:color w:val="000000"/>
          <w:sz w:val="28"/>
          <w:szCs w:val="28"/>
        </w:rPr>
        <w:t>Chủ động phối hợp với các tổ chức đoàn thể trong nhà trường để tổ chức các hoạt động giáo dục tập thể, giáo dục ngoài giờ lên lớp cho học sinh.</w:t>
      </w:r>
    </w:p>
    <w:p w:rsidR="00CC71FC" w:rsidRPr="009C1EAB" w:rsidRDefault="00CC71FC" w:rsidP="00A51984">
      <w:pPr>
        <w:pStyle w:val="NormalWeb"/>
        <w:spacing w:before="0" w:beforeAutospacing="0" w:after="0" w:afterAutospacing="0" w:line="360" w:lineRule="exact"/>
        <w:ind w:firstLine="810"/>
        <w:jc w:val="both"/>
        <w:rPr>
          <w:rFonts w:asciiTheme="minorHAnsi" w:hAnsiTheme="minorHAnsi" w:cstheme="minorHAnsi"/>
          <w:color w:val="000000"/>
          <w:sz w:val="28"/>
          <w:szCs w:val="28"/>
        </w:rPr>
      </w:pPr>
      <w:r w:rsidRPr="009C1EAB">
        <w:rPr>
          <w:rFonts w:asciiTheme="minorHAnsi" w:hAnsiTheme="minorHAnsi" w:cstheme="minorHAnsi"/>
          <w:color w:val="000000"/>
          <w:sz w:val="28"/>
          <w:szCs w:val="28"/>
        </w:rPr>
        <w:t>Thường xuyên gần gũi, tâm sự với học sinh để nắm bắt tâm tư nguyện vọng của từng em. Xây dựng các biện pháp vận động, giúp đỡ học sinh có hoàn cảnh khó khăn, đảm bảo duy trì sĩ số được giao đến cuối năm.</w:t>
      </w:r>
    </w:p>
    <w:p w:rsidR="00E91076" w:rsidRPr="009C1EAB" w:rsidRDefault="00191CF9" w:rsidP="00786316">
      <w:pPr>
        <w:spacing w:before="0" w:after="0" w:line="360" w:lineRule="exact"/>
        <w:rPr>
          <w:rFonts w:asciiTheme="minorHAnsi" w:hAnsiTheme="minorHAnsi" w:cstheme="minorHAnsi"/>
          <w:b/>
          <w:sz w:val="28"/>
          <w:szCs w:val="28"/>
        </w:rPr>
      </w:pPr>
      <w:r w:rsidRPr="009C1EAB">
        <w:rPr>
          <w:rFonts w:asciiTheme="minorHAnsi" w:hAnsiTheme="minorHAnsi" w:cstheme="minorHAnsi"/>
          <w:b/>
          <w:sz w:val="28"/>
          <w:szCs w:val="28"/>
        </w:rPr>
        <w:t>9</w:t>
      </w:r>
      <w:r w:rsidR="00E91076" w:rsidRPr="009C1EAB">
        <w:rPr>
          <w:rFonts w:asciiTheme="minorHAnsi" w:hAnsiTheme="minorHAnsi" w:cstheme="minorHAnsi"/>
          <w:b/>
          <w:sz w:val="28"/>
          <w:szCs w:val="28"/>
        </w:rPr>
        <w:t>. Quản lý việc thực hiện hồ sơ, sổ sách</w:t>
      </w:r>
    </w:p>
    <w:p w:rsidR="00E91076" w:rsidRPr="009C1EAB" w:rsidRDefault="00E91076" w:rsidP="00A51984">
      <w:pPr>
        <w:spacing w:before="0" w:after="0" w:line="360" w:lineRule="exact"/>
        <w:ind w:firstLine="900"/>
        <w:rPr>
          <w:rFonts w:asciiTheme="minorHAnsi" w:hAnsiTheme="minorHAnsi" w:cstheme="minorHAnsi"/>
          <w:color w:val="000000"/>
          <w:sz w:val="28"/>
          <w:szCs w:val="28"/>
          <w:lang w:val="nl-NL"/>
        </w:rPr>
      </w:pPr>
      <w:r w:rsidRPr="009C1EAB">
        <w:rPr>
          <w:rFonts w:asciiTheme="minorHAnsi" w:hAnsiTheme="minorHAnsi" w:cstheme="minorHAnsi"/>
          <w:b/>
          <w:i/>
          <w:color w:val="000000"/>
          <w:sz w:val="28"/>
          <w:szCs w:val="28"/>
          <w:lang w:val="pt-BR"/>
        </w:rPr>
        <w:t>Mục tiêu</w:t>
      </w:r>
      <w:r w:rsidRPr="009C1EAB">
        <w:rPr>
          <w:rFonts w:asciiTheme="minorHAnsi" w:hAnsiTheme="minorHAnsi" w:cstheme="minorHAnsi"/>
          <w:i/>
          <w:color w:val="000000"/>
          <w:sz w:val="28"/>
          <w:szCs w:val="28"/>
          <w:lang w:val="pt-BR"/>
        </w:rPr>
        <w:t>:</w:t>
      </w:r>
      <w:r w:rsidRPr="009C1EAB">
        <w:rPr>
          <w:rFonts w:asciiTheme="minorHAnsi" w:hAnsiTheme="minorHAnsi" w:cstheme="minorHAnsi"/>
          <w:color w:val="000000"/>
          <w:sz w:val="28"/>
          <w:szCs w:val="28"/>
          <w:lang w:val="nl-NL"/>
        </w:rPr>
        <w:t xml:space="preserve"> Rèn luyện và nâng cao ý thức tuân thủ nội quy, quy chế của cán bộ, giáo viên, nhân viên; đảm bảo kỷ cương, nền nếp trong hoạt động giáo dục của nhà trường; hỗ trợ tích cực cho công tác kiểm định CLGD của đơn vị; giúp cho việc thực hiện nhiệm vụ của giáo viên, nhân viên được thuận tiện, dễ dàng hơn, góp phần thực hiện tốt nhiệm vụ năm học.</w:t>
      </w:r>
    </w:p>
    <w:p w:rsidR="00E91076" w:rsidRPr="009C1EAB" w:rsidRDefault="00E91076" w:rsidP="00786316">
      <w:pPr>
        <w:spacing w:before="0" w:after="0" w:line="340" w:lineRule="exact"/>
        <w:rPr>
          <w:rFonts w:asciiTheme="minorHAnsi" w:hAnsiTheme="minorHAnsi" w:cstheme="minorHAnsi"/>
          <w:b/>
          <w:i/>
          <w:color w:val="000000"/>
          <w:sz w:val="28"/>
          <w:szCs w:val="28"/>
          <w:lang w:val="pt-BR"/>
        </w:rPr>
      </w:pPr>
      <w:r w:rsidRPr="009C1EAB">
        <w:rPr>
          <w:rFonts w:asciiTheme="minorHAnsi" w:hAnsiTheme="minorHAnsi" w:cstheme="minorHAnsi"/>
          <w:b/>
          <w:i/>
          <w:color w:val="000000"/>
          <w:sz w:val="28"/>
          <w:szCs w:val="28"/>
          <w:lang w:val="pt-BR"/>
        </w:rPr>
        <w:t>Chỉ tiêu:</w:t>
      </w:r>
    </w:p>
    <w:p w:rsidR="00E91076" w:rsidRPr="009C1EAB" w:rsidRDefault="00E91076" w:rsidP="00786316">
      <w:pPr>
        <w:spacing w:before="0" w:after="0" w:line="340" w:lineRule="exact"/>
        <w:ind w:firstLine="810"/>
        <w:rPr>
          <w:rFonts w:asciiTheme="minorHAnsi" w:hAnsiTheme="minorHAnsi" w:cstheme="minorHAnsi"/>
          <w:sz w:val="28"/>
          <w:szCs w:val="28"/>
        </w:rPr>
      </w:pPr>
      <w:r w:rsidRPr="009C1EAB">
        <w:rPr>
          <w:rFonts w:asciiTheme="minorHAnsi" w:hAnsiTheme="minorHAnsi" w:cstheme="minorHAnsi"/>
          <w:sz w:val="28"/>
          <w:szCs w:val="28"/>
        </w:rPr>
        <w:t>- 100% cán bộ, giáo viên, nhân viên, các bộ phận trong đơn vị có đủ các loại hồ sơ, sổ sách theo quy định.</w:t>
      </w:r>
    </w:p>
    <w:p w:rsidR="00E91076" w:rsidRPr="009C1EAB" w:rsidRDefault="00E91076" w:rsidP="00786316">
      <w:pPr>
        <w:spacing w:before="0" w:after="0" w:line="340" w:lineRule="exact"/>
        <w:ind w:firstLine="810"/>
        <w:rPr>
          <w:rFonts w:asciiTheme="minorHAnsi" w:hAnsiTheme="minorHAnsi" w:cstheme="minorHAnsi"/>
          <w:sz w:val="28"/>
          <w:szCs w:val="28"/>
        </w:rPr>
      </w:pPr>
      <w:r w:rsidRPr="009C1EAB">
        <w:rPr>
          <w:rFonts w:asciiTheme="minorHAnsi" w:hAnsiTheme="minorHAnsi" w:cstheme="minorHAnsi"/>
          <w:sz w:val="28"/>
          <w:szCs w:val="28"/>
        </w:rPr>
        <w:t>- 100% hồ sơ, sổ sách được bảo quản cẩn thận, cập nhật nội dung đầy đủ, chính xác, sử dụng hiệu quả.</w:t>
      </w:r>
    </w:p>
    <w:p w:rsidR="00E91076" w:rsidRPr="009C1EAB" w:rsidRDefault="00E91076" w:rsidP="00786316">
      <w:pPr>
        <w:spacing w:before="0" w:after="0" w:line="340" w:lineRule="exact"/>
        <w:ind w:firstLine="709"/>
        <w:rPr>
          <w:rFonts w:asciiTheme="minorHAnsi" w:hAnsiTheme="minorHAnsi" w:cstheme="minorHAnsi"/>
          <w:b/>
          <w:i/>
          <w:color w:val="000000"/>
          <w:sz w:val="28"/>
          <w:szCs w:val="28"/>
          <w:lang w:val="pt-BR"/>
        </w:rPr>
      </w:pPr>
      <w:r w:rsidRPr="009C1EAB">
        <w:rPr>
          <w:rFonts w:asciiTheme="minorHAnsi" w:hAnsiTheme="minorHAnsi" w:cstheme="minorHAnsi"/>
          <w:b/>
          <w:i/>
          <w:color w:val="000000"/>
          <w:sz w:val="28"/>
          <w:szCs w:val="28"/>
          <w:lang w:val="pt-BR"/>
        </w:rPr>
        <w:t>Giải pháp:</w:t>
      </w:r>
    </w:p>
    <w:p w:rsidR="00E91076" w:rsidRPr="00A51984" w:rsidRDefault="00E91076" w:rsidP="00786316">
      <w:pPr>
        <w:spacing w:before="0" w:after="0" w:line="340" w:lineRule="exact"/>
        <w:ind w:firstLine="810"/>
        <w:rPr>
          <w:rFonts w:asciiTheme="minorHAnsi" w:hAnsiTheme="minorHAnsi" w:cstheme="minorHAnsi"/>
          <w:w w:val="95"/>
          <w:sz w:val="28"/>
          <w:szCs w:val="28"/>
        </w:rPr>
      </w:pPr>
      <w:r w:rsidRPr="00A51984">
        <w:rPr>
          <w:rFonts w:asciiTheme="minorHAnsi" w:hAnsiTheme="minorHAnsi" w:cstheme="minorHAnsi"/>
          <w:w w:val="95"/>
          <w:sz w:val="28"/>
          <w:szCs w:val="28"/>
        </w:rPr>
        <w:t>Yêu cầu cán bộ, giáo viên, nhân viên trong đơn vị phải có đủ các loại hồ sơ, sổ sách theo quy định, cập nhật nội dung thường xuyên, đầy đủ, chính xác.</w:t>
      </w:r>
    </w:p>
    <w:p w:rsidR="00E91076" w:rsidRPr="009C1EAB" w:rsidRDefault="00E91076" w:rsidP="00A51984">
      <w:pPr>
        <w:spacing w:before="0" w:after="0" w:line="360" w:lineRule="exact"/>
        <w:ind w:firstLine="810"/>
        <w:rPr>
          <w:rFonts w:asciiTheme="minorHAnsi" w:hAnsiTheme="minorHAnsi" w:cstheme="minorHAnsi"/>
          <w:b/>
          <w:sz w:val="28"/>
          <w:szCs w:val="28"/>
        </w:rPr>
      </w:pPr>
      <w:r w:rsidRPr="009C1EAB">
        <w:rPr>
          <w:rFonts w:asciiTheme="minorHAnsi" w:hAnsiTheme="minorHAnsi" w:cstheme="minorHAnsi"/>
          <w:color w:val="000000"/>
          <w:sz w:val="28"/>
          <w:szCs w:val="28"/>
          <w:lang w:val="nl-NL"/>
        </w:rPr>
        <w:t>Quản lý tốt, sử dụng hiệu quả các loại hồ sơ, sổ sách của các bộ phận trong nhà trường, đặc biệt chú ý quản lý bằng tốt nghiệp, học bạ, giấy khai sinh của học sinh, hồ sơ PCGD, hồ sơ KĐCL, ....</w:t>
      </w:r>
    </w:p>
    <w:p w:rsidR="00E91076" w:rsidRPr="009C1EAB" w:rsidRDefault="00E91076" w:rsidP="00A51984">
      <w:pPr>
        <w:spacing w:before="0" w:after="0" w:line="360" w:lineRule="exact"/>
        <w:ind w:firstLine="810"/>
        <w:rPr>
          <w:rFonts w:asciiTheme="minorHAnsi" w:hAnsiTheme="minorHAnsi" w:cstheme="minorHAnsi"/>
          <w:color w:val="000000"/>
          <w:sz w:val="28"/>
          <w:szCs w:val="28"/>
          <w:lang w:val="nl-NL"/>
        </w:rPr>
      </w:pPr>
      <w:r w:rsidRPr="009C1EAB">
        <w:rPr>
          <w:rFonts w:asciiTheme="minorHAnsi" w:hAnsiTheme="minorHAnsi" w:cstheme="minorHAnsi"/>
          <w:color w:val="000000"/>
          <w:sz w:val="28"/>
          <w:szCs w:val="28"/>
          <w:lang w:val="nl-NL"/>
        </w:rPr>
        <w:t>Chỉ đạo quản lý có chất lượng, hiệu quả các loại hồ sơ, sổ sách chuyên môn của giáo viên; thường xuyên kiểm tra nội dung và tiến độ cập nhật nội dung trong các loại hồ sơ, sổ sách, kịp thời chấn chỉnh, rút kinh nghiệm đối với các thiếu sót.</w:t>
      </w:r>
    </w:p>
    <w:p w:rsidR="00B1424B" w:rsidRPr="009C1EAB" w:rsidRDefault="00191CF9" w:rsidP="00786316">
      <w:pPr>
        <w:spacing w:before="0" w:after="0" w:line="360" w:lineRule="exact"/>
        <w:rPr>
          <w:rFonts w:asciiTheme="minorHAnsi" w:hAnsiTheme="minorHAnsi" w:cstheme="minorHAnsi"/>
          <w:b/>
          <w:sz w:val="28"/>
          <w:szCs w:val="28"/>
        </w:rPr>
      </w:pPr>
      <w:r w:rsidRPr="009C1EAB">
        <w:rPr>
          <w:rFonts w:asciiTheme="minorHAnsi" w:hAnsiTheme="minorHAnsi" w:cstheme="minorHAnsi"/>
          <w:b/>
          <w:sz w:val="28"/>
          <w:szCs w:val="28"/>
        </w:rPr>
        <w:t>10</w:t>
      </w:r>
      <w:r w:rsidR="006D0753" w:rsidRPr="009C1EAB">
        <w:rPr>
          <w:rFonts w:asciiTheme="minorHAnsi" w:hAnsiTheme="minorHAnsi" w:cstheme="minorHAnsi"/>
          <w:b/>
          <w:sz w:val="28"/>
          <w:szCs w:val="28"/>
        </w:rPr>
        <w:t xml:space="preserve">. </w:t>
      </w:r>
      <w:r w:rsidR="00F22279" w:rsidRPr="009C1EAB">
        <w:rPr>
          <w:rFonts w:asciiTheme="minorHAnsi" w:hAnsiTheme="minorHAnsi" w:cstheme="minorHAnsi"/>
          <w:b/>
          <w:sz w:val="28"/>
          <w:szCs w:val="28"/>
        </w:rPr>
        <w:t>Thực hiện các chương trình tăng cường, bổ trợ</w:t>
      </w:r>
    </w:p>
    <w:p w:rsidR="001057F4" w:rsidRPr="009C1EAB" w:rsidRDefault="00191CF9" w:rsidP="00786316">
      <w:pPr>
        <w:spacing w:before="0" w:after="0" w:line="360" w:lineRule="exact"/>
        <w:rPr>
          <w:rFonts w:asciiTheme="minorHAnsi" w:hAnsiTheme="minorHAnsi" w:cstheme="minorHAnsi"/>
          <w:b/>
          <w:i/>
          <w:sz w:val="28"/>
          <w:szCs w:val="28"/>
        </w:rPr>
      </w:pPr>
      <w:r w:rsidRPr="009C1EAB">
        <w:rPr>
          <w:rFonts w:asciiTheme="minorHAnsi" w:hAnsiTheme="minorHAnsi" w:cstheme="minorHAnsi"/>
          <w:b/>
          <w:i/>
          <w:sz w:val="28"/>
          <w:szCs w:val="28"/>
        </w:rPr>
        <w:t>10</w:t>
      </w:r>
      <w:r w:rsidR="00B1424B" w:rsidRPr="009C1EAB">
        <w:rPr>
          <w:rFonts w:asciiTheme="minorHAnsi" w:hAnsiTheme="minorHAnsi" w:cstheme="minorHAnsi"/>
          <w:b/>
          <w:i/>
          <w:sz w:val="28"/>
          <w:szCs w:val="28"/>
        </w:rPr>
        <w:t xml:space="preserve">.1. </w:t>
      </w:r>
      <w:r w:rsidR="006D0753" w:rsidRPr="009C1EAB">
        <w:rPr>
          <w:rFonts w:asciiTheme="minorHAnsi" w:hAnsiTheme="minorHAnsi" w:cstheme="minorHAnsi"/>
          <w:b/>
          <w:i/>
          <w:sz w:val="28"/>
          <w:szCs w:val="28"/>
        </w:rPr>
        <w:t>Thực hiện</w:t>
      </w:r>
      <w:r w:rsidR="001057F4" w:rsidRPr="009C1EAB">
        <w:rPr>
          <w:rFonts w:asciiTheme="minorHAnsi" w:hAnsiTheme="minorHAnsi" w:cstheme="minorHAnsi"/>
          <w:b/>
          <w:i/>
          <w:sz w:val="28"/>
          <w:szCs w:val="28"/>
        </w:rPr>
        <w:t xml:space="preserve"> c</w:t>
      </w:r>
      <w:r w:rsidR="006D0753" w:rsidRPr="009C1EAB">
        <w:rPr>
          <w:rFonts w:asciiTheme="minorHAnsi" w:hAnsiTheme="minorHAnsi" w:cstheme="minorHAnsi"/>
          <w:b/>
          <w:i/>
          <w:sz w:val="28"/>
          <w:szCs w:val="28"/>
        </w:rPr>
        <w:t>hương trình t</w:t>
      </w:r>
      <w:r w:rsidR="001057F4" w:rsidRPr="009C1EAB">
        <w:rPr>
          <w:rFonts w:asciiTheme="minorHAnsi" w:hAnsiTheme="minorHAnsi" w:cstheme="minorHAnsi"/>
          <w:b/>
          <w:i/>
          <w:sz w:val="28"/>
          <w:szCs w:val="28"/>
        </w:rPr>
        <w:t xml:space="preserve">ăng cường tiếng Anh </w:t>
      </w:r>
    </w:p>
    <w:p w:rsidR="001057F4" w:rsidRPr="009C1EAB" w:rsidRDefault="001057F4" w:rsidP="00A51984">
      <w:pPr>
        <w:pStyle w:val="NormalWeb"/>
        <w:spacing w:before="0" w:beforeAutospacing="0" w:after="0" w:afterAutospacing="0" w:line="360" w:lineRule="exact"/>
        <w:jc w:val="both"/>
        <w:rPr>
          <w:rFonts w:asciiTheme="minorHAnsi" w:hAnsiTheme="minorHAnsi" w:cstheme="minorHAnsi"/>
          <w:b/>
          <w:color w:val="000000"/>
          <w:sz w:val="28"/>
          <w:szCs w:val="28"/>
          <w:lang w:val="nl-NL"/>
        </w:rPr>
      </w:pPr>
      <w:r w:rsidRPr="009C1EAB">
        <w:rPr>
          <w:rFonts w:asciiTheme="minorHAnsi" w:hAnsiTheme="minorHAnsi" w:cstheme="minorHAnsi"/>
          <w:i/>
          <w:color w:val="000000"/>
          <w:sz w:val="28"/>
          <w:szCs w:val="28"/>
          <w:lang w:val="pt-BR"/>
        </w:rPr>
        <w:t xml:space="preserve">         </w:t>
      </w:r>
      <w:r w:rsidRPr="009C1EAB">
        <w:rPr>
          <w:rFonts w:asciiTheme="minorHAnsi" w:hAnsiTheme="minorHAnsi" w:cstheme="minorHAnsi"/>
          <w:b/>
          <w:i/>
          <w:color w:val="000000"/>
          <w:sz w:val="28"/>
          <w:szCs w:val="28"/>
          <w:lang w:val="pt-BR"/>
        </w:rPr>
        <w:t>Mục tiêu:</w:t>
      </w:r>
      <w:r w:rsidRPr="009C1EAB">
        <w:rPr>
          <w:rFonts w:asciiTheme="minorHAnsi" w:hAnsiTheme="minorHAnsi" w:cstheme="minorHAnsi"/>
          <w:b/>
          <w:color w:val="000000"/>
          <w:sz w:val="28"/>
          <w:szCs w:val="28"/>
          <w:lang w:val="nl-NL"/>
        </w:rPr>
        <w:t xml:space="preserve">  </w:t>
      </w:r>
    </w:p>
    <w:p w:rsidR="001057F4" w:rsidRPr="009C1EAB" w:rsidRDefault="001057F4" w:rsidP="00786316">
      <w:pPr>
        <w:pStyle w:val="NormalWeb"/>
        <w:spacing w:before="0" w:beforeAutospacing="0" w:after="0" w:afterAutospacing="0" w:line="340" w:lineRule="exact"/>
        <w:ind w:firstLine="810"/>
        <w:jc w:val="both"/>
        <w:rPr>
          <w:rFonts w:asciiTheme="minorHAnsi" w:hAnsiTheme="minorHAnsi" w:cstheme="minorHAnsi"/>
          <w:color w:val="000000"/>
          <w:sz w:val="28"/>
          <w:szCs w:val="28"/>
        </w:rPr>
      </w:pPr>
      <w:r w:rsidRPr="009C1EAB">
        <w:rPr>
          <w:rFonts w:asciiTheme="minorHAnsi" w:hAnsiTheme="minorHAnsi" w:cstheme="minorHAnsi"/>
          <w:color w:val="000000"/>
          <w:sz w:val="28"/>
          <w:szCs w:val="28"/>
        </w:rPr>
        <w:t>Nâng cao năng lực tiếng Anh của học sinh, chú trọng kỹ năng giao tiếp tiếng Anh của các em.</w:t>
      </w:r>
    </w:p>
    <w:p w:rsidR="001057F4" w:rsidRPr="009C1EAB" w:rsidRDefault="001057F4" w:rsidP="00786316">
      <w:pPr>
        <w:pStyle w:val="NormalWeb"/>
        <w:spacing w:before="0" w:beforeAutospacing="0" w:after="0" w:afterAutospacing="0" w:line="340" w:lineRule="exact"/>
        <w:ind w:firstLine="810"/>
        <w:jc w:val="both"/>
        <w:rPr>
          <w:rFonts w:asciiTheme="minorHAnsi" w:hAnsiTheme="minorHAnsi" w:cstheme="minorHAnsi"/>
          <w:color w:val="000000"/>
          <w:sz w:val="28"/>
          <w:szCs w:val="28"/>
        </w:rPr>
      </w:pPr>
      <w:r w:rsidRPr="009C1EAB">
        <w:rPr>
          <w:rFonts w:asciiTheme="minorHAnsi" w:hAnsiTheme="minorHAnsi" w:cstheme="minorHAnsi"/>
          <w:color w:val="000000"/>
          <w:sz w:val="28"/>
          <w:szCs w:val="28"/>
        </w:rPr>
        <w:t xml:space="preserve">Tạo nền tảng vững vàng, giúp học sinh học tốt tiếng Anh ở các bậc học cao hơn. </w:t>
      </w:r>
    </w:p>
    <w:p w:rsidR="001057F4" w:rsidRPr="009C1EAB" w:rsidRDefault="001057F4" w:rsidP="00786316">
      <w:pPr>
        <w:spacing w:before="0" w:after="0" w:line="340" w:lineRule="exact"/>
        <w:ind w:firstLine="567"/>
        <w:rPr>
          <w:rFonts w:asciiTheme="minorHAnsi" w:hAnsiTheme="minorHAnsi" w:cstheme="minorHAnsi"/>
          <w:b/>
          <w:i/>
          <w:sz w:val="28"/>
          <w:szCs w:val="28"/>
          <w:lang w:val="pt-BR"/>
        </w:rPr>
      </w:pPr>
      <w:r w:rsidRPr="009C1EAB">
        <w:rPr>
          <w:rFonts w:asciiTheme="minorHAnsi" w:hAnsiTheme="minorHAnsi" w:cstheme="minorHAnsi"/>
          <w:b/>
          <w:i/>
          <w:sz w:val="28"/>
          <w:szCs w:val="28"/>
          <w:lang w:val="pt-BR"/>
        </w:rPr>
        <w:t xml:space="preserve"> Chỉ tiêu:</w:t>
      </w:r>
    </w:p>
    <w:p w:rsidR="001057F4" w:rsidRPr="009C1EAB" w:rsidRDefault="001057F4" w:rsidP="00786316">
      <w:pPr>
        <w:tabs>
          <w:tab w:val="left" w:pos="810"/>
        </w:tabs>
        <w:spacing w:before="0" w:after="0" w:line="340" w:lineRule="exact"/>
        <w:ind w:firstLine="810"/>
        <w:rPr>
          <w:rFonts w:asciiTheme="minorHAnsi" w:hAnsiTheme="minorHAnsi" w:cstheme="minorHAnsi"/>
          <w:bCs/>
          <w:sz w:val="28"/>
          <w:szCs w:val="28"/>
          <w:lang w:val="it-IT"/>
        </w:rPr>
      </w:pPr>
      <w:r w:rsidRPr="009C1EAB">
        <w:rPr>
          <w:rFonts w:asciiTheme="minorHAnsi" w:hAnsiTheme="minorHAnsi" w:cstheme="minorHAnsi"/>
          <w:color w:val="000000"/>
          <w:sz w:val="28"/>
          <w:szCs w:val="28"/>
        </w:rPr>
        <w:t xml:space="preserve"> </w:t>
      </w:r>
      <w:r w:rsidRPr="009C1EAB">
        <w:rPr>
          <w:rFonts w:asciiTheme="minorHAnsi" w:hAnsiTheme="minorHAnsi" w:cstheme="minorHAnsi"/>
          <w:bCs/>
          <w:sz w:val="28"/>
          <w:szCs w:val="28"/>
          <w:lang w:val="it-IT"/>
        </w:rPr>
        <w:t xml:space="preserve">- 100% học sinh được học Tiếng Anh. </w:t>
      </w:r>
    </w:p>
    <w:p w:rsidR="001057F4" w:rsidRPr="009C1EAB" w:rsidRDefault="001057F4" w:rsidP="00A51984">
      <w:pPr>
        <w:spacing w:before="0" w:after="0" w:line="360" w:lineRule="exact"/>
        <w:rPr>
          <w:rFonts w:asciiTheme="minorHAnsi" w:hAnsiTheme="minorHAnsi" w:cstheme="minorHAnsi"/>
          <w:sz w:val="28"/>
          <w:szCs w:val="28"/>
          <w:lang w:val="it-IT"/>
        </w:rPr>
      </w:pPr>
      <w:r w:rsidRPr="009C1EAB">
        <w:rPr>
          <w:rFonts w:asciiTheme="minorHAnsi" w:hAnsiTheme="minorHAnsi" w:cstheme="minorHAnsi"/>
          <w:sz w:val="28"/>
          <w:szCs w:val="28"/>
          <w:lang w:val="it-IT"/>
        </w:rPr>
        <w:t xml:space="preserve">  - 100% học sinh đạt các yêu cầu về 4 kỹ năng nghe, nói, đọc, viết.</w:t>
      </w:r>
    </w:p>
    <w:p w:rsidR="001057F4" w:rsidRPr="009C1EAB" w:rsidRDefault="001057F4" w:rsidP="00A51984">
      <w:pPr>
        <w:tabs>
          <w:tab w:val="left" w:pos="720"/>
        </w:tabs>
        <w:spacing w:before="0" w:after="0" w:line="360" w:lineRule="exact"/>
        <w:ind w:firstLine="0"/>
        <w:rPr>
          <w:rFonts w:asciiTheme="minorHAnsi" w:hAnsiTheme="minorHAnsi" w:cstheme="minorHAnsi"/>
          <w:b/>
          <w:i/>
          <w:sz w:val="28"/>
          <w:szCs w:val="28"/>
          <w:lang w:val="pt-BR"/>
        </w:rPr>
      </w:pPr>
      <w:r w:rsidRPr="009C1EAB">
        <w:rPr>
          <w:rFonts w:asciiTheme="minorHAnsi" w:hAnsiTheme="minorHAnsi" w:cstheme="minorHAnsi"/>
          <w:i/>
          <w:sz w:val="28"/>
          <w:szCs w:val="28"/>
          <w:lang w:val="pt-BR"/>
        </w:rPr>
        <w:lastRenderedPageBreak/>
        <w:t xml:space="preserve">        </w:t>
      </w:r>
      <w:r w:rsidRPr="009C1EAB">
        <w:rPr>
          <w:rFonts w:asciiTheme="minorHAnsi" w:hAnsiTheme="minorHAnsi" w:cstheme="minorHAnsi"/>
          <w:b/>
          <w:i/>
          <w:sz w:val="28"/>
          <w:szCs w:val="28"/>
          <w:lang w:val="pt-BR"/>
        </w:rPr>
        <w:t>Giải pháp:</w:t>
      </w:r>
    </w:p>
    <w:p w:rsidR="001057F4" w:rsidRPr="009C1EAB" w:rsidRDefault="001057F4" w:rsidP="00A51984">
      <w:pPr>
        <w:spacing w:before="0" w:after="0" w:line="360" w:lineRule="exact"/>
        <w:rPr>
          <w:rFonts w:asciiTheme="minorHAnsi" w:hAnsiTheme="minorHAnsi" w:cstheme="minorHAnsi"/>
          <w:i/>
          <w:sz w:val="28"/>
          <w:szCs w:val="28"/>
          <w:u w:val="single"/>
        </w:rPr>
      </w:pPr>
      <w:r w:rsidRPr="009C1EAB">
        <w:rPr>
          <w:rFonts w:asciiTheme="minorHAnsi" w:hAnsiTheme="minorHAnsi" w:cstheme="minorHAnsi"/>
          <w:i/>
          <w:sz w:val="28"/>
          <w:szCs w:val="28"/>
          <w:u w:val="single"/>
        </w:rPr>
        <w:t>Ban Giám hiệu</w:t>
      </w:r>
    </w:p>
    <w:p w:rsidR="004A4A9C" w:rsidRPr="009C1EAB" w:rsidRDefault="004A4A9C" w:rsidP="00A51984">
      <w:pPr>
        <w:tabs>
          <w:tab w:val="left" w:pos="0"/>
        </w:tabs>
        <w:spacing w:before="0" w:after="0" w:line="360" w:lineRule="exact"/>
        <w:rPr>
          <w:rFonts w:asciiTheme="minorHAnsi" w:hAnsiTheme="minorHAnsi" w:cstheme="minorHAnsi"/>
          <w:sz w:val="28"/>
          <w:szCs w:val="28"/>
          <w:lang w:val="nl-NL"/>
        </w:rPr>
      </w:pPr>
      <w:r w:rsidRPr="009C1EAB">
        <w:rPr>
          <w:rFonts w:asciiTheme="minorHAnsi" w:hAnsiTheme="minorHAnsi" w:cstheme="minorHAnsi"/>
          <w:sz w:val="28"/>
          <w:szCs w:val="28"/>
          <w:lang w:val="nl-NL"/>
        </w:rPr>
        <w:t xml:space="preserve">Tăng cường việc quản lí  dạy Tiếng Anh trong nhà trường. Kiểm tra chặt chẽ chất lượng dạy học, đánh giá kết quả học tập của học sinh đảm bảo đúng hướng dẫn của Bộ. Yêu cầu giáo viên đánh giá đúng thực trạng chất lượng học sinh để từ đó sử dụng phương pháp, hình thức dạy học phù hợp, hiệu quả hơn. </w:t>
      </w:r>
    </w:p>
    <w:p w:rsidR="004A4A9C" w:rsidRPr="00786316" w:rsidRDefault="004A4A9C" w:rsidP="00A51984">
      <w:pPr>
        <w:spacing w:before="0" w:after="0" w:line="360" w:lineRule="exact"/>
        <w:rPr>
          <w:rFonts w:asciiTheme="minorHAnsi" w:hAnsiTheme="minorHAnsi" w:cstheme="minorHAnsi"/>
          <w:w w:val="105"/>
          <w:sz w:val="28"/>
          <w:szCs w:val="28"/>
          <w:lang w:val="nl-NL"/>
        </w:rPr>
      </w:pPr>
      <w:r w:rsidRPr="00786316">
        <w:rPr>
          <w:rFonts w:asciiTheme="minorHAnsi" w:hAnsiTheme="minorHAnsi" w:cstheme="minorHAnsi"/>
          <w:bCs/>
          <w:w w:val="105"/>
          <w:sz w:val="28"/>
          <w:szCs w:val="28"/>
          <w:lang w:val="it-IT"/>
        </w:rPr>
        <w:t xml:space="preserve">Chỉ đạo, giám sát chặt chẽ việc thực hiện </w:t>
      </w:r>
      <w:r w:rsidR="006D0753" w:rsidRPr="00786316">
        <w:rPr>
          <w:rFonts w:asciiTheme="minorHAnsi" w:hAnsiTheme="minorHAnsi" w:cstheme="minorHAnsi"/>
          <w:bCs/>
          <w:w w:val="105"/>
          <w:sz w:val="28"/>
          <w:szCs w:val="28"/>
          <w:lang w:val="it-IT"/>
        </w:rPr>
        <w:t xml:space="preserve">dạy học </w:t>
      </w:r>
      <w:r w:rsidRPr="00786316">
        <w:rPr>
          <w:rFonts w:asciiTheme="minorHAnsi" w:hAnsiTheme="minorHAnsi" w:cstheme="minorHAnsi"/>
          <w:bCs/>
          <w:w w:val="105"/>
          <w:sz w:val="28"/>
          <w:szCs w:val="28"/>
          <w:lang w:val="it-IT"/>
        </w:rPr>
        <w:t>chương trình Tiếng Anh lớp 3</w:t>
      </w:r>
      <w:r w:rsidR="00373FE8" w:rsidRPr="00786316">
        <w:rPr>
          <w:rFonts w:asciiTheme="minorHAnsi" w:hAnsiTheme="minorHAnsi" w:cstheme="minorHAnsi"/>
          <w:bCs/>
          <w:w w:val="105"/>
          <w:sz w:val="28"/>
          <w:szCs w:val="28"/>
          <w:lang w:val="it-IT"/>
        </w:rPr>
        <w:t>, 6, 7</w:t>
      </w:r>
      <w:r w:rsidRPr="00786316">
        <w:rPr>
          <w:rFonts w:asciiTheme="minorHAnsi" w:hAnsiTheme="minorHAnsi" w:cstheme="minorHAnsi"/>
          <w:bCs/>
          <w:w w:val="105"/>
          <w:sz w:val="28"/>
          <w:szCs w:val="28"/>
          <w:lang w:val="it-IT"/>
        </w:rPr>
        <w:t xml:space="preserve"> (CTGDPT 2018). Tổ chức d</w:t>
      </w:r>
      <w:r w:rsidRPr="00786316">
        <w:rPr>
          <w:rFonts w:asciiTheme="minorHAnsi" w:hAnsiTheme="minorHAnsi" w:cstheme="minorHAnsi"/>
          <w:w w:val="105"/>
          <w:sz w:val="28"/>
          <w:szCs w:val="28"/>
          <w:lang w:val="nl-NL"/>
        </w:rPr>
        <w:t>ạy tiếng Anh làm quen đối với học sinh lớp 1, 2; dạy tiến</w:t>
      </w:r>
      <w:r w:rsidR="00206AEF" w:rsidRPr="00786316">
        <w:rPr>
          <w:rFonts w:asciiTheme="minorHAnsi" w:hAnsiTheme="minorHAnsi" w:cstheme="minorHAnsi"/>
          <w:w w:val="105"/>
          <w:sz w:val="28"/>
          <w:szCs w:val="28"/>
          <w:lang w:val="nl-NL"/>
        </w:rPr>
        <w:t>g Anh bổ trợ cho học sinh lớp 4</w:t>
      </w:r>
      <w:r w:rsidR="00887ACE" w:rsidRPr="00786316">
        <w:rPr>
          <w:rFonts w:asciiTheme="minorHAnsi" w:hAnsiTheme="minorHAnsi" w:cstheme="minorHAnsi"/>
          <w:w w:val="105"/>
          <w:sz w:val="28"/>
          <w:szCs w:val="28"/>
          <w:lang w:val="nl-NL"/>
        </w:rPr>
        <w:t>, lớp 5</w:t>
      </w:r>
      <w:r w:rsidRPr="00786316">
        <w:rPr>
          <w:rFonts w:asciiTheme="minorHAnsi" w:hAnsiTheme="minorHAnsi" w:cstheme="minorHAnsi"/>
          <w:w w:val="105"/>
          <w:sz w:val="28"/>
          <w:szCs w:val="28"/>
          <w:lang w:val="nl-NL"/>
        </w:rPr>
        <w:t xml:space="preserve"> với</w:t>
      </w:r>
      <w:r w:rsidR="00206AEF" w:rsidRPr="00786316">
        <w:rPr>
          <w:rFonts w:asciiTheme="minorHAnsi" w:hAnsiTheme="minorHAnsi" w:cstheme="minorHAnsi"/>
          <w:w w:val="105"/>
          <w:sz w:val="28"/>
          <w:szCs w:val="28"/>
          <w:lang w:val="nl-NL"/>
        </w:rPr>
        <w:t xml:space="preserve"> thời lượng tối đa 2 tiết/tuần trên cơ sở </w:t>
      </w:r>
      <w:r w:rsidRPr="00786316">
        <w:rPr>
          <w:rFonts w:asciiTheme="minorHAnsi" w:hAnsiTheme="minorHAnsi" w:cstheme="minorHAnsi"/>
          <w:w w:val="105"/>
          <w:sz w:val="28"/>
          <w:szCs w:val="28"/>
          <w:lang w:val="nl-NL"/>
        </w:rPr>
        <w:t xml:space="preserve">tự nguyện đăng ký học của học sinh và cha mẹ học sinh. </w:t>
      </w:r>
    </w:p>
    <w:p w:rsidR="001057F4" w:rsidRPr="009C1EAB" w:rsidRDefault="00206AEF" w:rsidP="00A51984">
      <w:pPr>
        <w:spacing w:before="0" w:after="0" w:line="360" w:lineRule="exact"/>
        <w:rPr>
          <w:rFonts w:asciiTheme="minorHAnsi" w:hAnsiTheme="minorHAnsi" w:cstheme="minorHAnsi"/>
          <w:sz w:val="28"/>
          <w:szCs w:val="28"/>
          <w:bdr w:val="none" w:sz="0" w:space="0" w:color="auto" w:frame="1"/>
          <w:lang w:val="it-IT"/>
        </w:rPr>
      </w:pPr>
      <w:r w:rsidRPr="009C1EAB">
        <w:rPr>
          <w:rFonts w:asciiTheme="minorHAnsi" w:hAnsiTheme="minorHAnsi" w:cstheme="minorHAnsi"/>
          <w:sz w:val="28"/>
          <w:szCs w:val="28"/>
          <w:bdr w:val="none" w:sz="0" w:space="0" w:color="auto" w:frame="1"/>
          <w:lang w:val="it-IT"/>
        </w:rPr>
        <w:t>Tạo điều kiện cho GV tham gia lớp bồi dưỡng chuyên môn nghiệp vụ,</w:t>
      </w:r>
      <w:r w:rsidR="001057F4" w:rsidRPr="009C1EAB">
        <w:rPr>
          <w:rFonts w:asciiTheme="minorHAnsi" w:hAnsiTheme="minorHAnsi" w:cstheme="minorHAnsi"/>
          <w:sz w:val="28"/>
          <w:szCs w:val="28"/>
          <w:lang w:val="vi-VN"/>
        </w:rPr>
        <w:t xml:space="preserve"> nâng cao năng lực giáo viên </w:t>
      </w:r>
      <w:r w:rsidRPr="009C1EAB">
        <w:rPr>
          <w:rFonts w:asciiTheme="minorHAnsi" w:hAnsiTheme="minorHAnsi" w:cstheme="minorHAnsi"/>
          <w:sz w:val="28"/>
          <w:szCs w:val="28"/>
        </w:rPr>
        <w:t xml:space="preserve">về </w:t>
      </w:r>
      <w:r w:rsidR="001057F4" w:rsidRPr="009C1EAB">
        <w:rPr>
          <w:rFonts w:asciiTheme="minorHAnsi" w:hAnsiTheme="minorHAnsi" w:cstheme="minorHAnsi"/>
          <w:sz w:val="28"/>
          <w:szCs w:val="28"/>
          <w:lang w:val="vi-VN"/>
        </w:rPr>
        <w:t>phương pháp giảng dạy, nghiệp vụ sư phạm</w:t>
      </w:r>
      <w:r w:rsidRPr="009C1EAB">
        <w:rPr>
          <w:rFonts w:asciiTheme="minorHAnsi" w:hAnsiTheme="minorHAnsi" w:cstheme="minorHAnsi"/>
          <w:sz w:val="28"/>
          <w:szCs w:val="28"/>
        </w:rPr>
        <w:t>.</w:t>
      </w:r>
      <w:r w:rsidR="001057F4" w:rsidRPr="009C1EAB">
        <w:rPr>
          <w:rFonts w:asciiTheme="minorHAnsi" w:hAnsiTheme="minorHAnsi" w:cstheme="minorHAnsi"/>
          <w:sz w:val="28"/>
          <w:szCs w:val="28"/>
          <w:lang w:val="vi-VN"/>
        </w:rPr>
        <w:t xml:space="preserve"> </w:t>
      </w:r>
      <w:r w:rsidR="001057F4" w:rsidRPr="009C1EAB">
        <w:rPr>
          <w:rFonts w:asciiTheme="minorHAnsi" w:hAnsiTheme="minorHAnsi" w:cstheme="minorHAnsi"/>
          <w:sz w:val="28"/>
          <w:szCs w:val="28"/>
        </w:rPr>
        <w:t>Chỉ đạo giáo viên dạy Tiếng Anh của trường tích cực tham gia</w:t>
      </w:r>
      <w:r w:rsidR="001057F4" w:rsidRPr="009C1EAB">
        <w:rPr>
          <w:rFonts w:asciiTheme="minorHAnsi" w:hAnsiTheme="minorHAnsi" w:cstheme="minorHAnsi"/>
          <w:sz w:val="28"/>
          <w:szCs w:val="28"/>
          <w:lang w:val="vi-VN"/>
        </w:rPr>
        <w:t xml:space="preserve"> sinh hoạt chuyên môn giáo viên dạy ngoại ngữ theo cụm trường. </w:t>
      </w:r>
    </w:p>
    <w:p w:rsidR="001057F4" w:rsidRPr="009C1EAB" w:rsidRDefault="00206AEF" w:rsidP="00786316">
      <w:pPr>
        <w:pStyle w:val="Default"/>
        <w:widowControl w:val="0"/>
        <w:snapToGrid w:val="0"/>
        <w:spacing w:afterLines="40" w:line="360" w:lineRule="exact"/>
        <w:ind w:firstLine="567"/>
        <w:jc w:val="both"/>
        <w:rPr>
          <w:rFonts w:asciiTheme="minorHAnsi" w:hAnsiTheme="minorHAnsi" w:cstheme="minorHAnsi"/>
          <w:sz w:val="28"/>
          <w:szCs w:val="28"/>
          <w:lang w:val="vi-VN"/>
        </w:rPr>
      </w:pPr>
      <w:r w:rsidRPr="009C1EAB">
        <w:rPr>
          <w:rFonts w:asciiTheme="minorHAnsi" w:hAnsiTheme="minorHAnsi" w:cstheme="minorHAnsi"/>
          <w:sz w:val="28"/>
          <w:szCs w:val="28"/>
          <w:lang w:val="vi-VN"/>
        </w:rPr>
        <w:t xml:space="preserve"> T</w:t>
      </w:r>
      <w:r w:rsidR="001057F4" w:rsidRPr="009C1EAB">
        <w:rPr>
          <w:rFonts w:asciiTheme="minorHAnsi" w:hAnsiTheme="minorHAnsi" w:cstheme="minorHAnsi"/>
          <w:sz w:val="28"/>
          <w:szCs w:val="28"/>
          <w:lang w:val="vi-VN"/>
        </w:rPr>
        <w:t xml:space="preserve">riển khai kiểm tra đánh giá </w:t>
      </w:r>
      <w:r w:rsidR="001057F4" w:rsidRPr="009C1EAB">
        <w:rPr>
          <w:rFonts w:asciiTheme="minorHAnsi" w:hAnsiTheme="minorHAnsi" w:cstheme="minorHAnsi"/>
          <w:sz w:val="28"/>
          <w:szCs w:val="28"/>
        </w:rPr>
        <w:t xml:space="preserve">môn Tiếng Anh </w:t>
      </w:r>
      <w:r w:rsidR="001057F4" w:rsidRPr="009C1EAB">
        <w:rPr>
          <w:rFonts w:asciiTheme="minorHAnsi" w:hAnsiTheme="minorHAnsi" w:cstheme="minorHAnsi"/>
          <w:sz w:val="28"/>
          <w:szCs w:val="28"/>
          <w:lang w:val="vi-VN"/>
        </w:rPr>
        <w:t>theo định hướ</w:t>
      </w:r>
      <w:r w:rsidR="004A4A9C" w:rsidRPr="009C1EAB">
        <w:rPr>
          <w:rFonts w:asciiTheme="minorHAnsi" w:hAnsiTheme="minorHAnsi" w:cstheme="minorHAnsi"/>
          <w:sz w:val="28"/>
          <w:szCs w:val="28"/>
          <w:lang w:val="vi-VN"/>
        </w:rPr>
        <w:t>ng phát triển năng lực học sinh</w:t>
      </w:r>
      <w:r w:rsidRPr="009C1EAB">
        <w:rPr>
          <w:rFonts w:asciiTheme="minorHAnsi" w:hAnsiTheme="minorHAnsi" w:cstheme="minorHAnsi"/>
          <w:sz w:val="28"/>
          <w:szCs w:val="28"/>
        </w:rPr>
        <w:t>;</w:t>
      </w:r>
      <w:r w:rsidR="004A4A9C" w:rsidRPr="009C1EAB">
        <w:rPr>
          <w:rFonts w:asciiTheme="minorHAnsi" w:hAnsiTheme="minorHAnsi" w:cstheme="minorHAnsi"/>
          <w:sz w:val="28"/>
          <w:szCs w:val="28"/>
        </w:rPr>
        <w:t xml:space="preserve"> </w:t>
      </w:r>
      <w:r w:rsidR="001057F4" w:rsidRPr="009C1EAB">
        <w:rPr>
          <w:rFonts w:asciiTheme="minorHAnsi" w:hAnsiTheme="minorHAnsi" w:cstheme="minorHAnsi"/>
          <w:sz w:val="28"/>
          <w:szCs w:val="28"/>
          <w:lang w:val="vi-VN"/>
        </w:rPr>
        <w:t>đổi mới kiểm tra, đánh giá trong quá trình dạy học theo định hướng phát triển kỹ năng giao tiếp bằng tiếng Anh của học sinh</w:t>
      </w:r>
      <w:r w:rsidR="001057F4" w:rsidRPr="009C1EAB">
        <w:rPr>
          <w:rFonts w:asciiTheme="minorHAnsi" w:hAnsiTheme="minorHAnsi" w:cstheme="minorHAnsi"/>
          <w:sz w:val="28"/>
          <w:szCs w:val="28"/>
        </w:rPr>
        <w:t xml:space="preserve">. </w:t>
      </w:r>
      <w:r w:rsidR="001057F4" w:rsidRPr="009C1EAB">
        <w:rPr>
          <w:rFonts w:asciiTheme="minorHAnsi" w:hAnsiTheme="minorHAnsi" w:cstheme="minorHAnsi"/>
          <w:sz w:val="28"/>
          <w:szCs w:val="28"/>
          <w:lang w:val="vi-VN"/>
        </w:rPr>
        <w:t xml:space="preserve">Tiếp tục nâng cao chất lượng việc kiểm tra cả 4 kỹ năng nghe, nói, đọc, viết; kiểm tra tự luận trong bài kiểm tra viết. </w:t>
      </w:r>
    </w:p>
    <w:p w:rsidR="001057F4" w:rsidRPr="009C1EAB" w:rsidRDefault="001057F4" w:rsidP="00786316">
      <w:pPr>
        <w:pStyle w:val="Default"/>
        <w:widowControl w:val="0"/>
        <w:snapToGrid w:val="0"/>
        <w:spacing w:afterLines="40" w:line="360" w:lineRule="exact"/>
        <w:ind w:firstLine="567"/>
        <w:jc w:val="both"/>
        <w:rPr>
          <w:rFonts w:asciiTheme="minorHAnsi" w:hAnsiTheme="minorHAnsi" w:cstheme="minorHAnsi"/>
          <w:i/>
          <w:sz w:val="28"/>
          <w:szCs w:val="28"/>
        </w:rPr>
      </w:pPr>
      <w:r w:rsidRPr="009C1EAB">
        <w:rPr>
          <w:rFonts w:asciiTheme="minorHAnsi" w:hAnsiTheme="minorHAnsi" w:cstheme="minorHAnsi"/>
          <w:i/>
          <w:sz w:val="28"/>
          <w:szCs w:val="28"/>
          <w:u w:val="single"/>
        </w:rPr>
        <w:t>Tổ chuyên môn</w:t>
      </w:r>
      <w:r w:rsidRPr="009C1EAB">
        <w:rPr>
          <w:rFonts w:asciiTheme="minorHAnsi" w:hAnsiTheme="minorHAnsi" w:cstheme="minorHAnsi"/>
          <w:i/>
          <w:sz w:val="28"/>
          <w:szCs w:val="28"/>
        </w:rPr>
        <w:t>:</w:t>
      </w:r>
    </w:p>
    <w:p w:rsidR="001057F4" w:rsidRPr="00786316" w:rsidRDefault="001057F4" w:rsidP="00786316">
      <w:pPr>
        <w:pStyle w:val="Default"/>
        <w:widowControl w:val="0"/>
        <w:snapToGrid w:val="0"/>
        <w:spacing w:afterLines="40" w:line="360" w:lineRule="exact"/>
        <w:ind w:firstLine="567"/>
        <w:jc w:val="both"/>
        <w:rPr>
          <w:rFonts w:asciiTheme="minorHAnsi" w:hAnsiTheme="minorHAnsi" w:cstheme="minorHAnsi"/>
          <w:w w:val="105"/>
          <w:sz w:val="28"/>
          <w:szCs w:val="28"/>
        </w:rPr>
      </w:pPr>
      <w:r w:rsidRPr="00786316">
        <w:rPr>
          <w:rFonts w:asciiTheme="minorHAnsi" w:hAnsiTheme="minorHAnsi" w:cstheme="minorHAnsi"/>
          <w:w w:val="105"/>
          <w:sz w:val="28"/>
          <w:szCs w:val="28"/>
        </w:rPr>
        <w:t>Chỉ đạo giáo viên dạy môn Tiếng Anh xây dựng và thực hiện nghiêm túc chương trình, kế hoạch giáo dục bộ môn; tăng cường đổi mới phương pháp và hình thức dạy học, đổi mới kiểm tra, đánh giá bộ môn theo định hướng phát triển năng lực, phẩm chất học sinh, đặc biệt chú ý rèn kỹ năng giao tiếp cho học sinh.</w:t>
      </w:r>
    </w:p>
    <w:p w:rsidR="001057F4" w:rsidRPr="009C1EAB" w:rsidRDefault="001057F4" w:rsidP="00786316">
      <w:pPr>
        <w:pStyle w:val="Default"/>
        <w:widowControl w:val="0"/>
        <w:snapToGrid w:val="0"/>
        <w:spacing w:afterLines="40" w:line="360" w:lineRule="exact"/>
        <w:ind w:firstLine="567"/>
        <w:jc w:val="both"/>
        <w:rPr>
          <w:rFonts w:asciiTheme="minorHAnsi" w:hAnsiTheme="minorHAnsi" w:cstheme="minorHAnsi"/>
          <w:sz w:val="28"/>
          <w:szCs w:val="28"/>
        </w:rPr>
      </w:pPr>
      <w:r w:rsidRPr="009C1EAB">
        <w:rPr>
          <w:rFonts w:asciiTheme="minorHAnsi" w:hAnsiTheme="minorHAnsi" w:cstheme="minorHAnsi"/>
          <w:sz w:val="28"/>
          <w:szCs w:val="28"/>
        </w:rPr>
        <w:t>Phối hợp với Ban Giám hiệu chỉ đạo giáo viên dạy môn Tiếng Anh tích cực bồi dưỡng cập nhật kiến thức, nâng cao trình độ chuyên môn, nghiệp vụ, đáp ứng tốt yêu cầu nhiệm vụ.</w:t>
      </w:r>
    </w:p>
    <w:p w:rsidR="001057F4" w:rsidRPr="009C1EAB" w:rsidRDefault="001057F4" w:rsidP="00786316">
      <w:pPr>
        <w:pStyle w:val="Default"/>
        <w:widowControl w:val="0"/>
        <w:snapToGrid w:val="0"/>
        <w:spacing w:afterLines="40" w:line="360" w:lineRule="exact"/>
        <w:ind w:firstLine="567"/>
        <w:jc w:val="both"/>
        <w:rPr>
          <w:rFonts w:asciiTheme="minorHAnsi" w:hAnsiTheme="minorHAnsi" w:cstheme="minorHAnsi"/>
          <w:i/>
          <w:sz w:val="28"/>
          <w:szCs w:val="28"/>
        </w:rPr>
      </w:pPr>
      <w:r w:rsidRPr="009C1EAB">
        <w:rPr>
          <w:rFonts w:asciiTheme="minorHAnsi" w:hAnsiTheme="minorHAnsi" w:cstheme="minorHAnsi"/>
          <w:i/>
          <w:sz w:val="28"/>
          <w:szCs w:val="28"/>
          <w:u w:val="single"/>
        </w:rPr>
        <w:t>Giáo viên dạy môn Tiếng Anh</w:t>
      </w:r>
      <w:r w:rsidRPr="009C1EAB">
        <w:rPr>
          <w:rFonts w:asciiTheme="minorHAnsi" w:hAnsiTheme="minorHAnsi" w:cstheme="minorHAnsi"/>
          <w:i/>
          <w:sz w:val="28"/>
          <w:szCs w:val="28"/>
        </w:rPr>
        <w:t>:</w:t>
      </w:r>
    </w:p>
    <w:p w:rsidR="001057F4" w:rsidRPr="009C1EAB" w:rsidRDefault="001057F4" w:rsidP="00786316">
      <w:pPr>
        <w:pStyle w:val="Default"/>
        <w:widowControl w:val="0"/>
        <w:snapToGrid w:val="0"/>
        <w:spacing w:afterLines="40" w:line="360" w:lineRule="exact"/>
        <w:ind w:firstLine="567"/>
        <w:jc w:val="both"/>
        <w:rPr>
          <w:rFonts w:asciiTheme="minorHAnsi" w:hAnsiTheme="minorHAnsi" w:cstheme="minorHAnsi"/>
          <w:sz w:val="28"/>
          <w:szCs w:val="28"/>
        </w:rPr>
      </w:pPr>
      <w:r w:rsidRPr="009C1EAB">
        <w:rPr>
          <w:rFonts w:asciiTheme="minorHAnsi" w:hAnsiTheme="minorHAnsi" w:cstheme="minorHAnsi"/>
          <w:sz w:val="28"/>
          <w:szCs w:val="28"/>
        </w:rPr>
        <w:t>Xây dựng kế hoạch giáo dục bộ môn phù hợp, khoa học và thực hiện đầy đủ, nghiêm túc chương trình, kế hoạch đã xây dựng.</w:t>
      </w:r>
    </w:p>
    <w:p w:rsidR="001057F4" w:rsidRPr="009C1EAB" w:rsidRDefault="001057F4" w:rsidP="00786316">
      <w:pPr>
        <w:pStyle w:val="Default"/>
        <w:widowControl w:val="0"/>
        <w:snapToGrid w:val="0"/>
        <w:spacing w:afterLines="40" w:line="360" w:lineRule="exact"/>
        <w:ind w:firstLine="567"/>
        <w:jc w:val="both"/>
        <w:rPr>
          <w:rFonts w:asciiTheme="minorHAnsi" w:hAnsiTheme="minorHAnsi" w:cstheme="minorHAnsi"/>
          <w:sz w:val="28"/>
          <w:szCs w:val="28"/>
        </w:rPr>
      </w:pPr>
      <w:r w:rsidRPr="009C1EAB">
        <w:rPr>
          <w:rFonts w:asciiTheme="minorHAnsi" w:hAnsiTheme="minorHAnsi" w:cstheme="minorHAnsi"/>
          <w:sz w:val="28"/>
          <w:szCs w:val="28"/>
        </w:rPr>
        <w:t>Chủ động, tích cực học tập, bồi dưỡng, nâng cao từng bước năng lực chuyên môn, nghiệp vụ, đáp ứng tốt yêu cầu nhiệm vụ.</w:t>
      </w:r>
    </w:p>
    <w:p w:rsidR="001057F4" w:rsidRPr="009C1EAB" w:rsidRDefault="001057F4" w:rsidP="00786316">
      <w:pPr>
        <w:pStyle w:val="Default"/>
        <w:widowControl w:val="0"/>
        <w:snapToGrid w:val="0"/>
        <w:spacing w:afterLines="40" w:line="360" w:lineRule="exact"/>
        <w:ind w:firstLine="567"/>
        <w:jc w:val="both"/>
        <w:rPr>
          <w:rFonts w:asciiTheme="minorHAnsi" w:hAnsiTheme="minorHAnsi" w:cstheme="minorHAnsi"/>
          <w:sz w:val="28"/>
          <w:szCs w:val="28"/>
        </w:rPr>
      </w:pPr>
      <w:r w:rsidRPr="009C1EAB">
        <w:rPr>
          <w:rFonts w:asciiTheme="minorHAnsi" w:hAnsiTheme="minorHAnsi" w:cstheme="minorHAnsi"/>
          <w:sz w:val="28"/>
          <w:szCs w:val="28"/>
        </w:rPr>
        <w:t>Tích cực đổi mới phương pháp, hình thức dạy học, đổi mới kiểm tra, đánh giá theo định hướng</w:t>
      </w:r>
      <w:r w:rsidRPr="009C1EAB">
        <w:rPr>
          <w:rFonts w:asciiTheme="minorHAnsi" w:hAnsiTheme="minorHAnsi" w:cstheme="minorHAnsi"/>
          <w:sz w:val="28"/>
          <w:szCs w:val="28"/>
          <w:lang w:val="vi-VN"/>
        </w:rPr>
        <w:t xml:space="preserve"> phát triển</w:t>
      </w:r>
      <w:r w:rsidRPr="009C1EAB">
        <w:rPr>
          <w:rFonts w:asciiTheme="minorHAnsi" w:hAnsiTheme="minorHAnsi" w:cstheme="minorHAnsi"/>
          <w:sz w:val="28"/>
          <w:szCs w:val="28"/>
        </w:rPr>
        <w:t xml:space="preserve"> phẩm chất, năng lực,</w:t>
      </w:r>
      <w:r w:rsidRPr="009C1EAB">
        <w:rPr>
          <w:rFonts w:asciiTheme="minorHAnsi" w:hAnsiTheme="minorHAnsi" w:cstheme="minorHAnsi"/>
          <w:sz w:val="28"/>
          <w:szCs w:val="28"/>
          <w:lang w:val="vi-VN"/>
        </w:rPr>
        <w:t xml:space="preserve"> kỹ năng giao tiếp bằng tiếng Anh của học sinh</w:t>
      </w:r>
      <w:r w:rsidRPr="009C1EAB">
        <w:rPr>
          <w:rFonts w:asciiTheme="minorHAnsi" w:hAnsiTheme="minorHAnsi" w:cstheme="minorHAnsi"/>
          <w:sz w:val="28"/>
          <w:szCs w:val="28"/>
        </w:rPr>
        <w:t>.</w:t>
      </w:r>
    </w:p>
    <w:p w:rsidR="00682272" w:rsidRPr="009C1EAB" w:rsidRDefault="00373FE8" w:rsidP="00A51984">
      <w:pPr>
        <w:spacing w:before="0" w:after="0" w:line="360" w:lineRule="exact"/>
        <w:ind w:firstLine="630"/>
        <w:rPr>
          <w:rFonts w:asciiTheme="minorHAnsi" w:hAnsiTheme="minorHAnsi" w:cstheme="minorHAnsi"/>
          <w:sz w:val="28"/>
          <w:szCs w:val="28"/>
          <w:lang w:val="nl-NL"/>
        </w:rPr>
      </w:pPr>
      <w:r w:rsidRPr="009C1EAB">
        <w:rPr>
          <w:rFonts w:asciiTheme="minorHAnsi" w:hAnsiTheme="minorHAnsi" w:cstheme="minorHAnsi"/>
          <w:sz w:val="28"/>
          <w:szCs w:val="28"/>
          <w:lang w:val="nl-NL"/>
        </w:rPr>
        <w:t>Tham gia dạy bồi dưỡng học sinh giỏi, dạy tăng cường, bổ trợ Tiếng Anh cho học sinh theo phân công.</w:t>
      </w:r>
    </w:p>
    <w:p w:rsidR="006D0753" w:rsidRPr="009C1EAB" w:rsidRDefault="00191CF9" w:rsidP="00786316">
      <w:pPr>
        <w:pStyle w:val="Default"/>
        <w:widowControl w:val="0"/>
        <w:snapToGrid w:val="0"/>
        <w:spacing w:afterLines="40" w:line="360" w:lineRule="exact"/>
        <w:ind w:firstLine="630"/>
        <w:jc w:val="both"/>
        <w:rPr>
          <w:rFonts w:asciiTheme="minorHAnsi" w:hAnsiTheme="minorHAnsi" w:cstheme="minorHAnsi"/>
          <w:b/>
          <w:i/>
          <w:sz w:val="28"/>
          <w:szCs w:val="28"/>
        </w:rPr>
      </w:pPr>
      <w:r w:rsidRPr="009C1EAB">
        <w:rPr>
          <w:rFonts w:asciiTheme="minorHAnsi" w:hAnsiTheme="minorHAnsi" w:cstheme="minorHAnsi"/>
          <w:b/>
          <w:i/>
          <w:sz w:val="28"/>
          <w:szCs w:val="28"/>
        </w:rPr>
        <w:lastRenderedPageBreak/>
        <w:t>10</w:t>
      </w:r>
      <w:r w:rsidR="00F22279" w:rsidRPr="009C1EAB">
        <w:rPr>
          <w:rFonts w:asciiTheme="minorHAnsi" w:hAnsiTheme="minorHAnsi" w:cstheme="minorHAnsi"/>
          <w:b/>
          <w:i/>
          <w:sz w:val="28"/>
          <w:szCs w:val="28"/>
        </w:rPr>
        <w:t>.2</w:t>
      </w:r>
      <w:r w:rsidR="006D0753" w:rsidRPr="009C1EAB">
        <w:rPr>
          <w:rFonts w:asciiTheme="minorHAnsi" w:hAnsiTheme="minorHAnsi" w:cstheme="minorHAnsi"/>
          <w:b/>
          <w:i/>
          <w:sz w:val="28"/>
          <w:szCs w:val="28"/>
        </w:rPr>
        <w:t>. Triển khai chương trình dạy kỹ năng sống, trải nghiệm sáng tạo</w:t>
      </w:r>
    </w:p>
    <w:p w:rsidR="006D0753" w:rsidRPr="009C1EAB" w:rsidRDefault="006D0753" w:rsidP="00A51984">
      <w:pPr>
        <w:pStyle w:val="NormalWeb"/>
        <w:spacing w:before="0" w:beforeAutospacing="0" w:after="0" w:afterAutospacing="0" w:line="360" w:lineRule="exact"/>
        <w:jc w:val="both"/>
        <w:rPr>
          <w:rFonts w:asciiTheme="minorHAnsi" w:hAnsiTheme="minorHAnsi" w:cstheme="minorHAnsi"/>
          <w:b/>
          <w:color w:val="000000"/>
          <w:sz w:val="28"/>
          <w:szCs w:val="28"/>
          <w:lang w:val="nl-NL"/>
        </w:rPr>
      </w:pPr>
      <w:r w:rsidRPr="009C1EAB">
        <w:rPr>
          <w:rFonts w:asciiTheme="minorHAnsi" w:hAnsiTheme="minorHAnsi" w:cstheme="minorHAnsi"/>
          <w:i/>
          <w:color w:val="000000"/>
          <w:sz w:val="28"/>
          <w:szCs w:val="28"/>
          <w:lang w:val="pt-BR"/>
        </w:rPr>
        <w:t xml:space="preserve">         </w:t>
      </w:r>
      <w:r w:rsidRPr="009C1EAB">
        <w:rPr>
          <w:rFonts w:asciiTheme="minorHAnsi" w:hAnsiTheme="minorHAnsi" w:cstheme="minorHAnsi"/>
          <w:b/>
          <w:i/>
          <w:color w:val="000000"/>
          <w:sz w:val="28"/>
          <w:szCs w:val="28"/>
          <w:lang w:val="pt-BR"/>
        </w:rPr>
        <w:t>Mục tiêu:</w:t>
      </w:r>
      <w:r w:rsidRPr="009C1EAB">
        <w:rPr>
          <w:rFonts w:asciiTheme="minorHAnsi" w:hAnsiTheme="minorHAnsi" w:cstheme="minorHAnsi"/>
          <w:b/>
          <w:color w:val="000000"/>
          <w:sz w:val="28"/>
          <w:szCs w:val="28"/>
          <w:lang w:val="nl-NL"/>
        </w:rPr>
        <w:t xml:space="preserve">  </w:t>
      </w:r>
    </w:p>
    <w:p w:rsidR="006D0753" w:rsidRPr="009C1EAB" w:rsidRDefault="006D0753" w:rsidP="00A51984">
      <w:pPr>
        <w:pStyle w:val="NormalWeb"/>
        <w:spacing w:before="0" w:beforeAutospacing="0" w:after="0" w:afterAutospacing="0" w:line="360" w:lineRule="exact"/>
        <w:ind w:firstLine="540"/>
        <w:jc w:val="both"/>
        <w:rPr>
          <w:rFonts w:asciiTheme="minorHAnsi" w:hAnsiTheme="minorHAnsi" w:cstheme="minorHAnsi"/>
          <w:color w:val="000000"/>
          <w:sz w:val="28"/>
          <w:szCs w:val="28"/>
          <w:lang w:val="nl-NL"/>
        </w:rPr>
      </w:pPr>
      <w:r w:rsidRPr="009C1EAB">
        <w:rPr>
          <w:rFonts w:asciiTheme="minorHAnsi" w:hAnsiTheme="minorHAnsi" w:cstheme="minorHAnsi"/>
          <w:color w:val="000000"/>
          <w:sz w:val="28"/>
          <w:szCs w:val="28"/>
          <w:lang w:val="nl-NL"/>
        </w:rPr>
        <w:t xml:space="preserve"> Trang bị cho học sinh các kỹ năng cần thiết trong, giúp các em tự tin, chủ động, sống tích cực và tránh được những rủi ro, sai lầm trong cuộc sống.</w:t>
      </w:r>
    </w:p>
    <w:p w:rsidR="006D0753" w:rsidRPr="009C1EAB" w:rsidRDefault="006D0753" w:rsidP="00A51984">
      <w:pPr>
        <w:pStyle w:val="NormalWeb"/>
        <w:spacing w:before="0" w:beforeAutospacing="0" w:after="0" w:afterAutospacing="0" w:line="360" w:lineRule="exact"/>
        <w:ind w:firstLine="540"/>
        <w:jc w:val="both"/>
        <w:rPr>
          <w:rFonts w:asciiTheme="minorHAnsi" w:hAnsiTheme="minorHAnsi" w:cstheme="minorHAnsi"/>
          <w:color w:val="000000"/>
          <w:sz w:val="28"/>
          <w:szCs w:val="28"/>
          <w:lang w:val="nl-NL"/>
        </w:rPr>
      </w:pPr>
      <w:r w:rsidRPr="009C1EAB">
        <w:rPr>
          <w:rFonts w:asciiTheme="minorHAnsi" w:hAnsiTheme="minorHAnsi" w:cstheme="minorHAnsi"/>
          <w:color w:val="000000"/>
          <w:sz w:val="28"/>
          <w:szCs w:val="28"/>
          <w:lang w:val="nl-NL"/>
        </w:rPr>
        <w:t xml:space="preserve"> Tạo điều kiện cho học sinh được trải nghiệm, thực hành, vận dụng kiến thức đã học trong sách vở vào thực tiễn đời sống. Từ đó khơi gợi hứng thú khám phá kiến thức khoa học, sự đam mê sáng tạo cho học sinh,  </w:t>
      </w:r>
    </w:p>
    <w:p w:rsidR="006D0753" w:rsidRPr="009C1EAB" w:rsidRDefault="006D0753" w:rsidP="00A51984">
      <w:pPr>
        <w:spacing w:before="0" w:after="0" w:line="360" w:lineRule="exact"/>
        <w:ind w:firstLine="567"/>
        <w:rPr>
          <w:rFonts w:asciiTheme="minorHAnsi" w:hAnsiTheme="minorHAnsi" w:cstheme="minorHAnsi"/>
          <w:b/>
          <w:i/>
          <w:sz w:val="28"/>
          <w:szCs w:val="28"/>
          <w:lang w:val="pt-BR"/>
        </w:rPr>
      </w:pPr>
      <w:r w:rsidRPr="009C1EAB">
        <w:rPr>
          <w:rFonts w:asciiTheme="minorHAnsi" w:hAnsiTheme="minorHAnsi" w:cstheme="minorHAnsi"/>
          <w:b/>
          <w:i/>
          <w:sz w:val="28"/>
          <w:szCs w:val="28"/>
          <w:lang w:val="pt-BR"/>
        </w:rPr>
        <w:t>Chỉ tiêu:</w:t>
      </w:r>
    </w:p>
    <w:p w:rsidR="006D0753" w:rsidRPr="009C1EAB" w:rsidRDefault="006D0753" w:rsidP="00A51984">
      <w:pPr>
        <w:pStyle w:val="NormalWeb"/>
        <w:spacing w:before="0" w:beforeAutospacing="0" w:after="0" w:afterAutospacing="0" w:line="360" w:lineRule="exact"/>
        <w:ind w:firstLine="180"/>
        <w:jc w:val="both"/>
        <w:rPr>
          <w:rFonts w:asciiTheme="minorHAnsi" w:hAnsiTheme="minorHAnsi" w:cstheme="minorHAnsi"/>
          <w:color w:val="000000"/>
          <w:sz w:val="28"/>
          <w:szCs w:val="28"/>
        </w:rPr>
      </w:pPr>
      <w:r w:rsidRPr="009C1EAB">
        <w:rPr>
          <w:rFonts w:asciiTheme="minorHAnsi" w:hAnsiTheme="minorHAnsi" w:cstheme="minorHAnsi"/>
          <w:color w:val="000000"/>
          <w:sz w:val="28"/>
          <w:szCs w:val="28"/>
        </w:rPr>
        <w:t xml:space="preserve">     - 100% học sinh được học kỹ năng sống, trải nghiệm sáng tạo.</w:t>
      </w:r>
    </w:p>
    <w:p w:rsidR="006D0753" w:rsidRPr="009C1EAB" w:rsidRDefault="006D0753" w:rsidP="00A51984">
      <w:pPr>
        <w:pStyle w:val="NormalWeb"/>
        <w:spacing w:before="0" w:beforeAutospacing="0" w:after="0" w:afterAutospacing="0" w:line="360" w:lineRule="exact"/>
        <w:ind w:firstLine="180"/>
        <w:jc w:val="both"/>
        <w:rPr>
          <w:rFonts w:asciiTheme="minorHAnsi" w:hAnsiTheme="minorHAnsi" w:cstheme="minorHAnsi"/>
          <w:color w:val="000000"/>
          <w:sz w:val="28"/>
          <w:szCs w:val="28"/>
        </w:rPr>
      </w:pPr>
      <w:r w:rsidRPr="009C1EAB">
        <w:rPr>
          <w:rFonts w:asciiTheme="minorHAnsi" w:hAnsiTheme="minorHAnsi" w:cstheme="minorHAnsi"/>
          <w:color w:val="000000"/>
          <w:sz w:val="28"/>
          <w:szCs w:val="28"/>
        </w:rPr>
        <w:t xml:space="preserve">     - Tổ chức tốt hoạt động trải nghiệm trong chương trình giáo dục STEM.</w:t>
      </w:r>
    </w:p>
    <w:p w:rsidR="006D0753" w:rsidRPr="009C1EAB" w:rsidRDefault="006D0753" w:rsidP="00A51984">
      <w:pPr>
        <w:spacing w:before="0" w:after="0" w:line="360" w:lineRule="exact"/>
        <w:ind w:firstLine="0"/>
        <w:rPr>
          <w:rFonts w:asciiTheme="minorHAnsi" w:hAnsiTheme="minorHAnsi" w:cstheme="minorHAnsi"/>
          <w:b/>
          <w:i/>
          <w:sz w:val="28"/>
          <w:szCs w:val="28"/>
          <w:lang w:val="pt-BR"/>
        </w:rPr>
      </w:pPr>
      <w:r w:rsidRPr="009C1EAB">
        <w:rPr>
          <w:rFonts w:asciiTheme="minorHAnsi" w:hAnsiTheme="minorHAnsi" w:cstheme="minorHAnsi"/>
          <w:i/>
          <w:sz w:val="28"/>
          <w:szCs w:val="28"/>
          <w:lang w:val="pt-BR"/>
        </w:rPr>
        <w:t xml:space="preserve">         </w:t>
      </w:r>
      <w:r w:rsidRPr="009C1EAB">
        <w:rPr>
          <w:rFonts w:asciiTheme="minorHAnsi" w:hAnsiTheme="minorHAnsi" w:cstheme="minorHAnsi"/>
          <w:b/>
          <w:i/>
          <w:sz w:val="28"/>
          <w:szCs w:val="28"/>
          <w:lang w:val="pt-BR"/>
        </w:rPr>
        <w:t>Giải pháp:</w:t>
      </w:r>
    </w:p>
    <w:p w:rsidR="006D0753" w:rsidRPr="009C1EAB" w:rsidRDefault="006D0753" w:rsidP="00A51984">
      <w:pPr>
        <w:spacing w:before="0" w:after="0" w:line="360" w:lineRule="exact"/>
        <w:rPr>
          <w:rFonts w:asciiTheme="minorHAnsi" w:hAnsiTheme="minorHAnsi" w:cstheme="minorHAnsi"/>
          <w:i/>
          <w:sz w:val="28"/>
          <w:szCs w:val="28"/>
          <w:lang w:val="pt-BR"/>
        </w:rPr>
      </w:pPr>
      <w:r w:rsidRPr="009C1EAB">
        <w:rPr>
          <w:rFonts w:asciiTheme="minorHAnsi" w:hAnsiTheme="minorHAnsi" w:cstheme="minorHAnsi"/>
          <w:i/>
          <w:sz w:val="28"/>
          <w:szCs w:val="28"/>
          <w:u w:val="single"/>
          <w:lang w:val="pt-BR"/>
        </w:rPr>
        <w:t>Ban Giám hiệu và tổ chuyên môn</w:t>
      </w:r>
      <w:r w:rsidRPr="009C1EAB">
        <w:rPr>
          <w:rFonts w:asciiTheme="minorHAnsi" w:hAnsiTheme="minorHAnsi" w:cstheme="minorHAnsi"/>
          <w:i/>
          <w:sz w:val="28"/>
          <w:szCs w:val="28"/>
          <w:lang w:val="pt-BR"/>
        </w:rPr>
        <w:t>:</w:t>
      </w:r>
    </w:p>
    <w:p w:rsidR="006D0753" w:rsidRPr="009C1EAB" w:rsidRDefault="006D0753" w:rsidP="00786316">
      <w:pPr>
        <w:spacing w:before="0" w:after="0" w:line="340" w:lineRule="exact"/>
        <w:ind w:firstLine="810"/>
        <w:rPr>
          <w:rFonts w:asciiTheme="minorHAnsi" w:hAnsiTheme="minorHAnsi" w:cstheme="minorHAnsi"/>
          <w:sz w:val="28"/>
          <w:szCs w:val="28"/>
          <w:lang w:val="pt-BR"/>
        </w:rPr>
      </w:pPr>
      <w:r w:rsidRPr="009C1EAB">
        <w:rPr>
          <w:rFonts w:asciiTheme="minorHAnsi" w:hAnsiTheme="minorHAnsi" w:cstheme="minorHAnsi"/>
          <w:sz w:val="28"/>
          <w:szCs w:val="28"/>
          <w:lang w:val="pt-BR"/>
        </w:rPr>
        <w:t>Tổ chức tuyên truyền, nâng cao nhận thức cho cha mẹ học sinh về, ý nghĩa, tầm quan trọng của việc</w:t>
      </w:r>
      <w:r w:rsidR="0091106C" w:rsidRPr="009C1EAB">
        <w:rPr>
          <w:rFonts w:asciiTheme="minorHAnsi" w:hAnsiTheme="minorHAnsi" w:cstheme="minorHAnsi"/>
          <w:sz w:val="28"/>
          <w:szCs w:val="28"/>
          <w:lang w:val="pt-BR"/>
        </w:rPr>
        <w:t xml:space="preserve"> dạy kỹ năng sống cho học sinh </w:t>
      </w:r>
      <w:r w:rsidRPr="009C1EAB">
        <w:rPr>
          <w:rFonts w:asciiTheme="minorHAnsi" w:hAnsiTheme="minorHAnsi" w:cstheme="minorHAnsi"/>
          <w:sz w:val="28"/>
          <w:szCs w:val="28"/>
          <w:lang w:val="pt-BR"/>
        </w:rPr>
        <w:t>để cha mẹ học sinh tự nguyện đăng ký cho con học kỹ năng sống. Lựa chọn, phân công giáo viên dạy kỹ năng sống cho học sinh các lớp.</w:t>
      </w:r>
    </w:p>
    <w:p w:rsidR="006D0753" w:rsidRPr="009C1EAB" w:rsidRDefault="006D0753" w:rsidP="00786316">
      <w:pPr>
        <w:pStyle w:val="Default"/>
        <w:widowControl w:val="0"/>
        <w:snapToGrid w:val="0"/>
        <w:spacing w:afterLines="40" w:line="340" w:lineRule="exact"/>
        <w:ind w:firstLine="810"/>
        <w:jc w:val="both"/>
        <w:rPr>
          <w:rFonts w:asciiTheme="minorHAnsi" w:hAnsiTheme="minorHAnsi" w:cstheme="minorHAnsi"/>
          <w:color w:val="auto"/>
          <w:sz w:val="28"/>
          <w:szCs w:val="28"/>
        </w:rPr>
      </w:pPr>
      <w:r w:rsidRPr="009C1EAB">
        <w:rPr>
          <w:rFonts w:asciiTheme="minorHAnsi" w:hAnsiTheme="minorHAnsi" w:cstheme="minorHAnsi"/>
          <w:color w:val="auto"/>
          <w:sz w:val="28"/>
          <w:szCs w:val="28"/>
        </w:rPr>
        <w:t xml:space="preserve">Chỉ đạo thực hiện nghiêm túc chương trình giáo dục </w:t>
      </w:r>
      <w:r w:rsidRPr="009C1EAB">
        <w:rPr>
          <w:rFonts w:asciiTheme="minorHAnsi" w:hAnsiTheme="minorHAnsi" w:cstheme="minorHAnsi"/>
          <w:color w:val="auto"/>
          <w:sz w:val="28"/>
          <w:szCs w:val="28"/>
          <w:lang w:val="vi-VN"/>
        </w:rPr>
        <w:t>kỹ năng sống</w:t>
      </w:r>
      <w:r w:rsidR="0091106C" w:rsidRPr="009C1EAB">
        <w:rPr>
          <w:rFonts w:asciiTheme="minorHAnsi" w:hAnsiTheme="minorHAnsi" w:cstheme="minorHAnsi"/>
          <w:color w:val="auto"/>
          <w:sz w:val="28"/>
          <w:szCs w:val="28"/>
        </w:rPr>
        <w:t xml:space="preserve"> ở các khối lớp;</w:t>
      </w:r>
      <w:r w:rsidRPr="009C1EAB">
        <w:rPr>
          <w:rFonts w:asciiTheme="minorHAnsi" w:hAnsiTheme="minorHAnsi" w:cstheme="minorHAnsi"/>
          <w:color w:val="auto"/>
          <w:sz w:val="28"/>
          <w:szCs w:val="28"/>
        </w:rPr>
        <w:t xml:space="preserve"> sáng tạo, linh hoạt trong quá trình giảng dạy để đem đến cho học sinh những kiến thức bổ ích, phù hợp, thiết thực cho cuộc sống của các em.</w:t>
      </w:r>
    </w:p>
    <w:p w:rsidR="006D0753" w:rsidRPr="009C1EAB" w:rsidRDefault="006D0753" w:rsidP="00786316">
      <w:pPr>
        <w:pStyle w:val="Default"/>
        <w:widowControl w:val="0"/>
        <w:snapToGrid w:val="0"/>
        <w:spacing w:afterLines="40" w:line="340" w:lineRule="exact"/>
        <w:ind w:firstLine="567"/>
        <w:jc w:val="both"/>
        <w:rPr>
          <w:rFonts w:asciiTheme="minorHAnsi" w:hAnsiTheme="minorHAnsi" w:cstheme="minorHAnsi"/>
          <w:color w:val="auto"/>
          <w:sz w:val="28"/>
          <w:szCs w:val="28"/>
        </w:rPr>
      </w:pPr>
      <w:r w:rsidRPr="009C1EAB">
        <w:rPr>
          <w:rFonts w:asciiTheme="minorHAnsi" w:hAnsiTheme="minorHAnsi" w:cstheme="minorHAnsi"/>
          <w:color w:val="auto"/>
          <w:sz w:val="28"/>
          <w:szCs w:val="28"/>
        </w:rPr>
        <w:t xml:space="preserve"> Chỉ đạo thực hiện đầy đủ </w:t>
      </w:r>
      <w:r w:rsidR="0091106C" w:rsidRPr="009C1EAB">
        <w:rPr>
          <w:rFonts w:asciiTheme="minorHAnsi" w:hAnsiTheme="minorHAnsi" w:cstheme="minorHAnsi"/>
          <w:color w:val="auto"/>
          <w:sz w:val="28"/>
          <w:szCs w:val="28"/>
        </w:rPr>
        <w:t xml:space="preserve">chương trình trải nghiệm ở các khối lớp 1,2,3,6,7, 8 (CTGDPT 2018 và CTGD VNen)) và </w:t>
      </w:r>
      <w:r w:rsidRPr="009C1EAB">
        <w:rPr>
          <w:rFonts w:asciiTheme="minorHAnsi" w:hAnsiTheme="minorHAnsi" w:cstheme="minorHAnsi"/>
          <w:sz w:val="28"/>
          <w:szCs w:val="28"/>
        </w:rPr>
        <w:t>chương trình hoạt động trải nghiệm sáng tạo trong các môn học</w:t>
      </w:r>
      <w:r w:rsidR="0091106C" w:rsidRPr="009C1EAB">
        <w:rPr>
          <w:rFonts w:asciiTheme="minorHAnsi" w:hAnsiTheme="minorHAnsi" w:cstheme="minorHAnsi"/>
          <w:sz w:val="28"/>
          <w:szCs w:val="28"/>
        </w:rPr>
        <w:t xml:space="preserve"> ở các khối lớp còn lại</w:t>
      </w:r>
      <w:r w:rsidRPr="009C1EAB">
        <w:rPr>
          <w:rFonts w:asciiTheme="minorHAnsi" w:hAnsiTheme="minorHAnsi" w:cstheme="minorHAnsi"/>
          <w:color w:val="auto"/>
          <w:sz w:val="28"/>
          <w:szCs w:val="28"/>
        </w:rPr>
        <w:t>. Thông qua đó giúp học sinh được trải nghiệm, thực hành, vận dụng sáng tạo các nội dung kiến thức bộ môn đã học, từ đó thêm hứng thú với môn học.</w:t>
      </w:r>
    </w:p>
    <w:p w:rsidR="006D0753" w:rsidRPr="009C1EAB" w:rsidRDefault="006D0753" w:rsidP="00786316">
      <w:pPr>
        <w:spacing w:before="0" w:after="0" w:line="360" w:lineRule="exact"/>
        <w:rPr>
          <w:rFonts w:asciiTheme="minorHAnsi" w:hAnsiTheme="minorHAnsi" w:cstheme="minorHAnsi"/>
          <w:sz w:val="28"/>
          <w:szCs w:val="28"/>
          <w:lang w:val="nb-NO"/>
        </w:rPr>
      </w:pPr>
      <w:r w:rsidRPr="009C1EAB">
        <w:rPr>
          <w:rFonts w:asciiTheme="minorHAnsi" w:hAnsiTheme="minorHAnsi" w:cstheme="minorHAnsi"/>
          <w:sz w:val="28"/>
          <w:szCs w:val="28"/>
          <w:lang w:val="nb-NO"/>
        </w:rPr>
        <w:t>Phát động phong trào học sinh tìm tòi, vận dụng kiến thức</w:t>
      </w:r>
      <w:r w:rsidR="005F1E7B" w:rsidRPr="009C1EAB">
        <w:rPr>
          <w:rFonts w:asciiTheme="minorHAnsi" w:hAnsiTheme="minorHAnsi" w:cstheme="minorHAnsi"/>
          <w:sz w:val="28"/>
          <w:szCs w:val="28"/>
          <w:lang w:val="nb-NO"/>
        </w:rPr>
        <w:t xml:space="preserve"> đã học vào đời sống và</w:t>
      </w:r>
      <w:r w:rsidRPr="009C1EAB">
        <w:rPr>
          <w:rFonts w:asciiTheme="minorHAnsi" w:hAnsiTheme="minorHAnsi" w:cstheme="minorHAnsi"/>
          <w:sz w:val="28"/>
          <w:szCs w:val="28"/>
          <w:lang w:val="nb-NO"/>
        </w:rPr>
        <w:t xml:space="preserve"> nghiên cứu KHKT. Chỉ đạo thực hiện tốt công tác hướng dẫn học sinh nghiên cứu KHKT.</w:t>
      </w:r>
    </w:p>
    <w:p w:rsidR="006D0753" w:rsidRPr="009C1EAB" w:rsidRDefault="006D0753" w:rsidP="00786316">
      <w:pPr>
        <w:spacing w:before="0" w:after="0" w:line="360" w:lineRule="exact"/>
        <w:rPr>
          <w:rFonts w:asciiTheme="minorHAnsi" w:hAnsiTheme="minorHAnsi" w:cstheme="minorHAnsi"/>
          <w:sz w:val="28"/>
          <w:szCs w:val="28"/>
          <w:lang w:val="nb-NO"/>
        </w:rPr>
      </w:pPr>
      <w:r w:rsidRPr="009C1EAB">
        <w:rPr>
          <w:rFonts w:asciiTheme="minorHAnsi" w:hAnsiTheme="minorHAnsi" w:cstheme="minorHAnsi"/>
          <w:sz w:val="28"/>
          <w:szCs w:val="28"/>
          <w:lang w:val="nb-NO"/>
        </w:rPr>
        <w:t>Đảm bảo các điều kiện về cơ sở vật chất, thiết bị dạy học đáp ứng yêu cầu dạy học kỹ năng sống và tổ chức hoạt động trải nghiệm.</w:t>
      </w:r>
    </w:p>
    <w:p w:rsidR="006D0753" w:rsidRPr="009C1EAB" w:rsidRDefault="006D0753" w:rsidP="00786316">
      <w:pPr>
        <w:spacing w:before="0" w:after="0" w:line="360" w:lineRule="exact"/>
        <w:rPr>
          <w:rFonts w:asciiTheme="minorHAnsi" w:hAnsiTheme="minorHAnsi" w:cstheme="minorHAnsi"/>
          <w:i/>
          <w:sz w:val="28"/>
          <w:szCs w:val="28"/>
          <w:u w:val="single"/>
          <w:lang w:val="nb-NO"/>
        </w:rPr>
      </w:pPr>
      <w:r w:rsidRPr="009C1EAB">
        <w:rPr>
          <w:rFonts w:asciiTheme="minorHAnsi" w:hAnsiTheme="minorHAnsi" w:cstheme="minorHAnsi"/>
          <w:i/>
          <w:sz w:val="28"/>
          <w:szCs w:val="28"/>
          <w:u w:val="single"/>
          <w:lang w:val="nb-NO"/>
        </w:rPr>
        <w:t>Giáo viên</w:t>
      </w:r>
      <w:r w:rsidRPr="009C1EAB">
        <w:rPr>
          <w:rFonts w:asciiTheme="minorHAnsi" w:hAnsiTheme="minorHAnsi" w:cstheme="minorHAnsi"/>
          <w:i/>
          <w:sz w:val="28"/>
          <w:szCs w:val="28"/>
          <w:lang w:val="nb-NO"/>
        </w:rPr>
        <w:t>:</w:t>
      </w:r>
    </w:p>
    <w:p w:rsidR="006D0753" w:rsidRPr="009C1EAB" w:rsidRDefault="006D0753" w:rsidP="00786316">
      <w:pPr>
        <w:spacing w:before="0" w:after="0" w:line="360" w:lineRule="exact"/>
        <w:ind w:firstLine="990"/>
        <w:rPr>
          <w:rFonts w:asciiTheme="minorHAnsi" w:hAnsiTheme="minorHAnsi" w:cstheme="minorHAnsi"/>
          <w:sz w:val="28"/>
          <w:szCs w:val="28"/>
          <w:lang w:val="nb-NO"/>
        </w:rPr>
      </w:pPr>
      <w:r w:rsidRPr="009C1EAB">
        <w:rPr>
          <w:rFonts w:asciiTheme="minorHAnsi" w:hAnsiTheme="minorHAnsi" w:cstheme="minorHAnsi"/>
          <w:sz w:val="28"/>
          <w:szCs w:val="28"/>
          <w:lang w:val="nb-NO"/>
        </w:rPr>
        <w:t>Giáo viên được phân công dạy kỹ năng sống phải đảm bảo thực hiện đúng chương trình, kế hoạch giáo dục; thường xuyên cập nhật kiến thức hữu ích từ thực tế đời sống để đưa vào giảng dạy cho học sinh. Luôn sáng tạo, tìm tòi sử dụng các phương phá</w:t>
      </w:r>
      <w:r w:rsidR="005F1E7B" w:rsidRPr="009C1EAB">
        <w:rPr>
          <w:rFonts w:asciiTheme="minorHAnsi" w:hAnsiTheme="minorHAnsi" w:cstheme="minorHAnsi"/>
          <w:sz w:val="28"/>
          <w:szCs w:val="28"/>
          <w:lang w:val="nb-NO"/>
        </w:rPr>
        <w:t>p và hình thức dạy học tích cực</w:t>
      </w:r>
      <w:r w:rsidRPr="009C1EAB">
        <w:rPr>
          <w:rFonts w:asciiTheme="minorHAnsi" w:hAnsiTheme="minorHAnsi" w:cstheme="minorHAnsi"/>
          <w:sz w:val="28"/>
          <w:szCs w:val="28"/>
          <w:lang w:val="nb-NO"/>
        </w:rPr>
        <w:t xml:space="preserve"> khiến học sinh thích học kỹ năng sống.</w:t>
      </w:r>
    </w:p>
    <w:p w:rsidR="006D0753" w:rsidRPr="009C1EAB" w:rsidRDefault="006D0753" w:rsidP="00786316">
      <w:pPr>
        <w:spacing w:before="0" w:after="0" w:line="360" w:lineRule="exact"/>
        <w:ind w:firstLine="900"/>
        <w:rPr>
          <w:rFonts w:asciiTheme="minorHAnsi" w:hAnsiTheme="minorHAnsi" w:cstheme="minorHAnsi"/>
          <w:sz w:val="28"/>
          <w:szCs w:val="28"/>
        </w:rPr>
      </w:pPr>
      <w:r w:rsidRPr="009C1EAB">
        <w:rPr>
          <w:rFonts w:asciiTheme="minorHAnsi" w:hAnsiTheme="minorHAnsi" w:cstheme="minorHAnsi"/>
          <w:sz w:val="28"/>
          <w:szCs w:val="28"/>
          <w:lang w:val="nb-NO"/>
        </w:rPr>
        <w:t>Giáo viên dạy các bộ môn</w:t>
      </w:r>
      <w:r w:rsidR="00AD113B" w:rsidRPr="009C1EAB">
        <w:rPr>
          <w:rFonts w:asciiTheme="minorHAnsi" w:hAnsiTheme="minorHAnsi" w:cstheme="minorHAnsi"/>
          <w:sz w:val="28"/>
          <w:szCs w:val="28"/>
          <w:lang w:val="nb-NO"/>
        </w:rPr>
        <w:t xml:space="preserve"> có nội dung hoạt động trải nghiệm, sáng tạo</w:t>
      </w:r>
      <w:r w:rsidRPr="009C1EAB">
        <w:rPr>
          <w:rFonts w:asciiTheme="minorHAnsi" w:hAnsiTheme="minorHAnsi" w:cstheme="minorHAnsi"/>
          <w:sz w:val="28"/>
          <w:szCs w:val="28"/>
          <w:lang w:val="nb-NO"/>
        </w:rPr>
        <w:t xml:space="preserve"> </w:t>
      </w:r>
      <w:r w:rsidR="00AD113B" w:rsidRPr="009C1EAB">
        <w:rPr>
          <w:rFonts w:asciiTheme="minorHAnsi" w:hAnsiTheme="minorHAnsi" w:cstheme="minorHAnsi"/>
          <w:sz w:val="28"/>
          <w:szCs w:val="28"/>
          <w:lang w:val="nb-NO"/>
        </w:rPr>
        <w:t>hoặ</w:t>
      </w:r>
      <w:r w:rsidR="005F1E7B" w:rsidRPr="009C1EAB">
        <w:rPr>
          <w:rFonts w:asciiTheme="minorHAnsi" w:hAnsiTheme="minorHAnsi" w:cstheme="minorHAnsi"/>
          <w:sz w:val="28"/>
          <w:szCs w:val="28"/>
          <w:lang w:val="nb-NO"/>
        </w:rPr>
        <w:t xml:space="preserve">c được giao </w:t>
      </w:r>
      <w:r w:rsidR="00AD113B" w:rsidRPr="009C1EAB">
        <w:rPr>
          <w:rFonts w:asciiTheme="minorHAnsi" w:hAnsiTheme="minorHAnsi" w:cstheme="minorHAnsi"/>
          <w:sz w:val="28"/>
          <w:szCs w:val="28"/>
        </w:rPr>
        <w:t>tổ chức</w:t>
      </w:r>
      <w:r w:rsidR="005F1E7B" w:rsidRPr="009C1EAB">
        <w:rPr>
          <w:rFonts w:asciiTheme="minorHAnsi" w:hAnsiTheme="minorHAnsi" w:cstheme="minorHAnsi"/>
          <w:sz w:val="28"/>
          <w:szCs w:val="28"/>
        </w:rPr>
        <w:t xml:space="preserve"> hoạt động </w:t>
      </w:r>
      <w:r w:rsidR="00AD113B" w:rsidRPr="009C1EAB">
        <w:rPr>
          <w:rFonts w:asciiTheme="minorHAnsi" w:hAnsiTheme="minorHAnsi" w:cstheme="minorHAnsi"/>
          <w:sz w:val="28"/>
          <w:szCs w:val="28"/>
        </w:rPr>
        <w:t xml:space="preserve">trải nghiệm </w:t>
      </w:r>
      <w:r w:rsidRPr="009C1EAB">
        <w:rPr>
          <w:rFonts w:asciiTheme="minorHAnsi" w:hAnsiTheme="minorHAnsi" w:cstheme="minorHAnsi"/>
          <w:sz w:val="28"/>
          <w:szCs w:val="28"/>
          <w:lang w:val="nb-NO"/>
        </w:rPr>
        <w:t>cần nghiên cứu kỹ nội dung từng hoạt động; tìm tòi, vận dụng các phương pháp và hình thức dạy học phù hợp, để tổ chức cho học sinh trải nghiệm, thực hành kiến thức một cách hiệu quả; chú ý phát huy năng lực giải quyết vấn đề, năng lực sáng tạo, kỹ năng làm việc nhóm của học sinh.</w:t>
      </w:r>
    </w:p>
    <w:p w:rsidR="005B617C" w:rsidRPr="009C1EAB" w:rsidRDefault="00191CF9" w:rsidP="00786316">
      <w:pPr>
        <w:spacing w:before="0" w:after="0" w:line="360" w:lineRule="exact"/>
        <w:rPr>
          <w:rFonts w:asciiTheme="minorHAnsi" w:hAnsiTheme="minorHAnsi" w:cstheme="minorHAnsi"/>
          <w:b/>
          <w:sz w:val="28"/>
          <w:szCs w:val="28"/>
          <w:lang w:val="nb-NO"/>
        </w:rPr>
      </w:pPr>
      <w:r w:rsidRPr="009C1EAB">
        <w:rPr>
          <w:rFonts w:asciiTheme="minorHAnsi" w:hAnsiTheme="minorHAnsi" w:cstheme="minorHAnsi"/>
          <w:b/>
          <w:sz w:val="28"/>
          <w:szCs w:val="28"/>
          <w:lang w:val="nb-NO"/>
        </w:rPr>
        <w:lastRenderedPageBreak/>
        <w:t>11</w:t>
      </w:r>
      <w:r w:rsidR="005B617C" w:rsidRPr="009C1EAB">
        <w:rPr>
          <w:rFonts w:asciiTheme="minorHAnsi" w:hAnsiTheme="minorHAnsi" w:cstheme="minorHAnsi"/>
          <w:b/>
          <w:sz w:val="28"/>
          <w:szCs w:val="28"/>
          <w:lang w:val="nb-NO"/>
        </w:rPr>
        <w:t>.</w:t>
      </w:r>
      <w:r w:rsidR="003A6685" w:rsidRPr="009C1EAB">
        <w:rPr>
          <w:rFonts w:asciiTheme="minorHAnsi" w:hAnsiTheme="minorHAnsi" w:cstheme="minorHAnsi"/>
          <w:b/>
          <w:sz w:val="28"/>
          <w:szCs w:val="28"/>
          <w:lang w:val="nb-NO"/>
        </w:rPr>
        <w:t xml:space="preserve"> </w:t>
      </w:r>
      <w:r w:rsidR="005B617C" w:rsidRPr="009C1EAB">
        <w:rPr>
          <w:rFonts w:asciiTheme="minorHAnsi" w:hAnsiTheme="minorHAnsi" w:cstheme="minorHAnsi"/>
          <w:b/>
          <w:sz w:val="28"/>
          <w:szCs w:val="28"/>
          <w:lang w:val="nb-NO"/>
        </w:rPr>
        <w:t>T</w:t>
      </w:r>
      <w:r w:rsidR="003A6685" w:rsidRPr="009C1EAB">
        <w:rPr>
          <w:rFonts w:asciiTheme="minorHAnsi" w:hAnsiTheme="minorHAnsi" w:cstheme="minorHAnsi"/>
          <w:b/>
          <w:sz w:val="28"/>
          <w:szCs w:val="28"/>
          <w:lang w:val="nb-NO"/>
        </w:rPr>
        <w:t>ổ chức các hoạt động GD</w:t>
      </w:r>
      <w:r w:rsidR="005B617C" w:rsidRPr="009C1EAB">
        <w:rPr>
          <w:rFonts w:asciiTheme="minorHAnsi" w:hAnsiTheme="minorHAnsi" w:cstheme="minorHAnsi"/>
          <w:b/>
          <w:sz w:val="28"/>
          <w:szCs w:val="28"/>
          <w:lang w:val="nb-NO"/>
        </w:rPr>
        <w:t xml:space="preserve"> và các ho</w:t>
      </w:r>
      <w:r w:rsidR="00C15F00" w:rsidRPr="009C1EAB">
        <w:rPr>
          <w:rFonts w:asciiTheme="minorHAnsi" w:hAnsiTheme="minorHAnsi" w:cstheme="minorHAnsi"/>
          <w:b/>
          <w:sz w:val="28"/>
          <w:szCs w:val="28"/>
          <w:lang w:val="nb-NO"/>
        </w:rPr>
        <w:t>ạt động xã hội</w:t>
      </w:r>
      <w:r w:rsidR="005B617C" w:rsidRPr="009C1EAB">
        <w:rPr>
          <w:rFonts w:asciiTheme="minorHAnsi" w:hAnsiTheme="minorHAnsi" w:cstheme="minorHAnsi"/>
          <w:b/>
          <w:sz w:val="28"/>
          <w:szCs w:val="28"/>
          <w:lang w:val="nb-NO"/>
        </w:rPr>
        <w:t>.</w:t>
      </w:r>
    </w:p>
    <w:p w:rsidR="005B617C" w:rsidRPr="009C1EAB" w:rsidRDefault="005B617C" w:rsidP="00786316">
      <w:pPr>
        <w:spacing w:before="0" w:after="0" w:line="360" w:lineRule="exact"/>
        <w:ind w:firstLine="630"/>
        <w:rPr>
          <w:rFonts w:asciiTheme="minorHAnsi" w:hAnsiTheme="minorHAnsi" w:cstheme="minorHAnsi"/>
          <w:b/>
          <w:i/>
          <w:sz w:val="28"/>
          <w:szCs w:val="28"/>
          <w:lang w:val="nb-NO"/>
        </w:rPr>
      </w:pPr>
      <w:r w:rsidRPr="009C1EAB">
        <w:rPr>
          <w:rFonts w:asciiTheme="minorHAnsi" w:hAnsiTheme="minorHAnsi" w:cstheme="minorHAnsi"/>
          <w:b/>
          <w:i/>
          <w:sz w:val="28"/>
          <w:szCs w:val="28"/>
          <w:lang w:val="nb-NO"/>
        </w:rPr>
        <w:t>1</w:t>
      </w:r>
      <w:r w:rsidR="00191CF9" w:rsidRPr="009C1EAB">
        <w:rPr>
          <w:rFonts w:asciiTheme="minorHAnsi" w:hAnsiTheme="minorHAnsi" w:cstheme="minorHAnsi"/>
          <w:b/>
          <w:i/>
          <w:sz w:val="28"/>
          <w:szCs w:val="28"/>
          <w:lang w:val="nb-NO"/>
        </w:rPr>
        <w:t>1</w:t>
      </w:r>
      <w:r w:rsidRPr="009C1EAB">
        <w:rPr>
          <w:rFonts w:asciiTheme="minorHAnsi" w:hAnsiTheme="minorHAnsi" w:cstheme="minorHAnsi"/>
          <w:b/>
          <w:i/>
          <w:sz w:val="28"/>
          <w:szCs w:val="28"/>
        </w:rPr>
        <w:t xml:space="preserve">.1. </w:t>
      </w:r>
      <w:r w:rsidRPr="009C1EAB">
        <w:rPr>
          <w:rFonts w:asciiTheme="minorHAnsi" w:hAnsiTheme="minorHAnsi" w:cstheme="minorHAnsi"/>
          <w:b/>
          <w:i/>
          <w:sz w:val="28"/>
          <w:szCs w:val="28"/>
          <w:lang w:val="nl-NL"/>
        </w:rPr>
        <w:t xml:space="preserve">Hoạt động </w:t>
      </w:r>
      <w:r w:rsidR="00BC701D" w:rsidRPr="009C1EAB">
        <w:rPr>
          <w:rFonts w:asciiTheme="minorHAnsi" w:hAnsiTheme="minorHAnsi" w:cstheme="minorHAnsi"/>
          <w:b/>
          <w:i/>
          <w:sz w:val="28"/>
          <w:szCs w:val="28"/>
          <w:lang w:val="nl-NL"/>
        </w:rPr>
        <w:t>GDNGLL;</w:t>
      </w:r>
      <w:r w:rsidRPr="009C1EAB">
        <w:rPr>
          <w:rFonts w:asciiTheme="minorHAnsi" w:hAnsiTheme="minorHAnsi" w:cstheme="minorHAnsi"/>
          <w:b/>
          <w:i/>
          <w:sz w:val="28"/>
          <w:szCs w:val="28"/>
          <w:lang w:val="nl-NL"/>
        </w:rPr>
        <w:t xml:space="preserve"> hoạt động trải nghiệm</w:t>
      </w:r>
      <w:r w:rsidR="00BC701D" w:rsidRPr="009C1EAB">
        <w:rPr>
          <w:rFonts w:asciiTheme="minorHAnsi" w:hAnsiTheme="minorHAnsi" w:cstheme="minorHAnsi"/>
          <w:b/>
          <w:i/>
          <w:sz w:val="28"/>
          <w:szCs w:val="28"/>
          <w:lang w:val="nl-NL"/>
        </w:rPr>
        <w:t xml:space="preserve"> </w:t>
      </w:r>
    </w:p>
    <w:p w:rsidR="005B617C" w:rsidRPr="009C1EAB" w:rsidRDefault="005B617C" w:rsidP="00A51984">
      <w:pPr>
        <w:pStyle w:val="NormalWeb"/>
        <w:spacing w:before="0" w:beforeAutospacing="0" w:after="0" w:afterAutospacing="0" w:line="360" w:lineRule="exact"/>
        <w:ind w:firstLine="630"/>
        <w:jc w:val="both"/>
        <w:rPr>
          <w:rFonts w:asciiTheme="minorHAnsi" w:hAnsiTheme="minorHAnsi" w:cstheme="minorHAnsi"/>
          <w:b/>
          <w:color w:val="000000"/>
          <w:sz w:val="28"/>
          <w:szCs w:val="28"/>
          <w:lang w:val="nl-NL"/>
        </w:rPr>
      </w:pPr>
      <w:r w:rsidRPr="009C1EAB">
        <w:rPr>
          <w:rFonts w:asciiTheme="minorHAnsi" w:hAnsiTheme="minorHAnsi" w:cstheme="minorHAnsi"/>
          <w:b/>
          <w:i/>
          <w:color w:val="000000"/>
          <w:sz w:val="28"/>
          <w:szCs w:val="28"/>
          <w:lang w:val="pt-BR"/>
        </w:rPr>
        <w:t>Mục tiêu:</w:t>
      </w:r>
      <w:r w:rsidRPr="009C1EAB">
        <w:rPr>
          <w:rFonts w:asciiTheme="minorHAnsi" w:hAnsiTheme="minorHAnsi" w:cstheme="minorHAnsi"/>
          <w:b/>
          <w:color w:val="000000"/>
          <w:sz w:val="28"/>
          <w:szCs w:val="28"/>
          <w:lang w:val="nl-NL"/>
        </w:rPr>
        <w:t xml:space="preserve">  </w:t>
      </w:r>
    </w:p>
    <w:p w:rsidR="005B617C" w:rsidRPr="009C1EAB" w:rsidRDefault="005B617C" w:rsidP="00A51984">
      <w:pPr>
        <w:pStyle w:val="NormalWeb"/>
        <w:spacing w:before="0" w:beforeAutospacing="0" w:after="0" w:afterAutospacing="0" w:line="360" w:lineRule="exact"/>
        <w:ind w:firstLine="540"/>
        <w:jc w:val="both"/>
        <w:rPr>
          <w:rFonts w:asciiTheme="minorHAnsi" w:hAnsiTheme="minorHAnsi" w:cstheme="minorHAnsi"/>
          <w:color w:val="000000"/>
          <w:sz w:val="28"/>
          <w:szCs w:val="28"/>
          <w:lang w:val="nl-NL"/>
        </w:rPr>
      </w:pPr>
      <w:r w:rsidRPr="009C1EAB">
        <w:rPr>
          <w:rFonts w:asciiTheme="minorHAnsi" w:hAnsiTheme="minorHAnsi" w:cstheme="minorHAnsi"/>
          <w:color w:val="000000"/>
          <w:sz w:val="28"/>
          <w:szCs w:val="28"/>
          <w:lang w:val="nl-NL"/>
        </w:rPr>
        <w:t xml:space="preserve"> Tạo điều kiện cho học sinh được trải nghiệm thực tế, củng cố kiến thức, thể hiện, phát huy những phẩm chất, năng lực tiềm ẩn của bản thân, tự tin và chủ động trong học tập  cũng như trong đời sống.  </w:t>
      </w:r>
    </w:p>
    <w:p w:rsidR="005B617C" w:rsidRPr="009C1EAB" w:rsidRDefault="005B617C" w:rsidP="00A51984">
      <w:pPr>
        <w:spacing w:before="0" w:after="0" w:line="360" w:lineRule="exact"/>
        <w:ind w:firstLine="630"/>
        <w:rPr>
          <w:rFonts w:asciiTheme="minorHAnsi" w:hAnsiTheme="minorHAnsi" w:cstheme="minorHAnsi"/>
          <w:b/>
          <w:i/>
          <w:sz w:val="28"/>
          <w:szCs w:val="28"/>
          <w:lang w:val="pt-BR"/>
        </w:rPr>
      </w:pPr>
      <w:r w:rsidRPr="009C1EAB">
        <w:rPr>
          <w:rFonts w:asciiTheme="minorHAnsi" w:hAnsiTheme="minorHAnsi" w:cstheme="minorHAnsi"/>
          <w:b/>
          <w:i/>
          <w:sz w:val="28"/>
          <w:szCs w:val="28"/>
          <w:lang w:val="pt-BR"/>
        </w:rPr>
        <w:t>Chỉ tiêu:</w:t>
      </w:r>
    </w:p>
    <w:p w:rsidR="005B617C" w:rsidRPr="009C1EAB" w:rsidRDefault="005B617C" w:rsidP="00A51984">
      <w:pPr>
        <w:spacing w:before="0" w:after="0" w:line="360" w:lineRule="exact"/>
        <w:ind w:right="-68"/>
        <w:rPr>
          <w:rFonts w:asciiTheme="minorHAnsi" w:hAnsiTheme="minorHAnsi" w:cstheme="minorHAnsi"/>
          <w:color w:val="000000"/>
          <w:sz w:val="28"/>
          <w:szCs w:val="28"/>
        </w:rPr>
      </w:pPr>
      <w:r w:rsidRPr="009C1EAB">
        <w:rPr>
          <w:rFonts w:asciiTheme="minorHAnsi" w:hAnsiTheme="minorHAnsi" w:cstheme="minorHAnsi"/>
          <w:color w:val="000000"/>
          <w:sz w:val="28"/>
          <w:szCs w:val="28"/>
        </w:rPr>
        <w:t xml:space="preserve"> -  100% học sinh tham gia đầy đủ các chủ đề giáo dục ngoài giờ lên lớp, các hoạt động tập thể, hoạt động trải nghiệm do trường tổ chức.</w:t>
      </w:r>
    </w:p>
    <w:p w:rsidR="005B617C" w:rsidRPr="009C1EAB" w:rsidRDefault="005B617C" w:rsidP="00A51984">
      <w:pPr>
        <w:pStyle w:val="NormalWeb"/>
        <w:spacing w:before="0" w:beforeAutospacing="0" w:after="0" w:afterAutospacing="0" w:line="360" w:lineRule="exact"/>
        <w:jc w:val="both"/>
        <w:rPr>
          <w:rFonts w:asciiTheme="minorHAnsi" w:hAnsiTheme="minorHAnsi" w:cstheme="minorHAnsi"/>
          <w:color w:val="000000"/>
          <w:sz w:val="28"/>
          <w:szCs w:val="28"/>
        </w:rPr>
      </w:pPr>
      <w:r w:rsidRPr="009C1EAB">
        <w:rPr>
          <w:rFonts w:asciiTheme="minorHAnsi" w:hAnsiTheme="minorHAnsi" w:cstheme="minorHAnsi"/>
          <w:color w:val="000000"/>
          <w:sz w:val="28"/>
          <w:szCs w:val="28"/>
        </w:rPr>
        <w:t xml:space="preserve">            - Tổ chức cho học sinh toàn trường tham gia hoạt động trải nghiệm ít nhất 1 lần/ năm học.</w:t>
      </w:r>
    </w:p>
    <w:p w:rsidR="005B617C" w:rsidRPr="009C1EAB" w:rsidRDefault="005B617C" w:rsidP="00A51984">
      <w:pPr>
        <w:spacing w:before="0" w:after="0" w:line="360" w:lineRule="exact"/>
        <w:ind w:firstLine="0"/>
        <w:rPr>
          <w:rFonts w:asciiTheme="minorHAnsi" w:hAnsiTheme="minorHAnsi" w:cstheme="minorHAnsi"/>
          <w:b/>
          <w:i/>
          <w:sz w:val="28"/>
          <w:szCs w:val="28"/>
          <w:lang w:val="pt-BR"/>
        </w:rPr>
      </w:pPr>
      <w:r w:rsidRPr="009C1EAB">
        <w:rPr>
          <w:rFonts w:asciiTheme="minorHAnsi" w:hAnsiTheme="minorHAnsi" w:cstheme="minorHAnsi"/>
          <w:i/>
          <w:sz w:val="28"/>
          <w:szCs w:val="28"/>
          <w:lang w:val="pt-BR"/>
        </w:rPr>
        <w:t xml:space="preserve">      </w:t>
      </w:r>
      <w:r w:rsidRPr="009C1EAB">
        <w:rPr>
          <w:rFonts w:asciiTheme="minorHAnsi" w:hAnsiTheme="minorHAnsi" w:cstheme="minorHAnsi"/>
          <w:b/>
          <w:i/>
          <w:sz w:val="28"/>
          <w:szCs w:val="28"/>
          <w:lang w:val="pt-BR"/>
        </w:rPr>
        <w:t>Giải pháp:</w:t>
      </w:r>
    </w:p>
    <w:p w:rsidR="005B617C" w:rsidRPr="009C1EAB" w:rsidRDefault="005B617C" w:rsidP="00A51984">
      <w:pPr>
        <w:spacing w:before="0" w:after="0" w:line="360" w:lineRule="exact"/>
        <w:rPr>
          <w:rFonts w:asciiTheme="minorHAnsi" w:hAnsiTheme="minorHAnsi" w:cstheme="minorHAnsi"/>
          <w:i/>
          <w:sz w:val="28"/>
          <w:szCs w:val="28"/>
          <w:lang w:val="pt-BR"/>
        </w:rPr>
      </w:pPr>
      <w:r w:rsidRPr="009C1EAB">
        <w:rPr>
          <w:rFonts w:asciiTheme="minorHAnsi" w:hAnsiTheme="minorHAnsi" w:cstheme="minorHAnsi"/>
          <w:i/>
          <w:sz w:val="28"/>
          <w:szCs w:val="28"/>
          <w:u w:val="single"/>
          <w:lang w:val="pt-BR"/>
        </w:rPr>
        <w:t>Ban Giám hiệu và tổ chuyên môn</w:t>
      </w:r>
      <w:r w:rsidRPr="009C1EAB">
        <w:rPr>
          <w:rFonts w:asciiTheme="minorHAnsi" w:hAnsiTheme="minorHAnsi" w:cstheme="minorHAnsi"/>
          <w:i/>
          <w:sz w:val="28"/>
          <w:szCs w:val="28"/>
          <w:lang w:val="pt-BR"/>
        </w:rPr>
        <w:t>:</w:t>
      </w:r>
    </w:p>
    <w:p w:rsidR="005B617C" w:rsidRPr="009C1EAB" w:rsidRDefault="005B617C" w:rsidP="00A51984">
      <w:pPr>
        <w:tabs>
          <w:tab w:val="left" w:pos="0"/>
        </w:tabs>
        <w:spacing w:before="0" w:after="0" w:line="360" w:lineRule="exact"/>
        <w:rPr>
          <w:rFonts w:asciiTheme="minorHAnsi" w:hAnsiTheme="minorHAnsi" w:cstheme="minorHAnsi"/>
          <w:color w:val="000000"/>
          <w:sz w:val="28"/>
          <w:szCs w:val="28"/>
          <w:lang w:val="nl-NL"/>
        </w:rPr>
      </w:pPr>
      <w:r w:rsidRPr="009C1EAB">
        <w:rPr>
          <w:rFonts w:asciiTheme="minorHAnsi" w:hAnsiTheme="minorHAnsi" w:cstheme="minorHAnsi"/>
          <w:color w:val="000000"/>
          <w:sz w:val="28"/>
          <w:szCs w:val="28"/>
          <w:lang w:val="nl-NL"/>
        </w:rPr>
        <w:t xml:space="preserve">- Xây dựng kế hoạch, phân công giáo viên </w:t>
      </w:r>
      <w:r w:rsidRPr="009C1EAB">
        <w:rPr>
          <w:rFonts w:asciiTheme="minorHAnsi" w:hAnsiTheme="minorHAnsi" w:cstheme="minorHAnsi"/>
          <w:color w:val="000000"/>
          <w:sz w:val="28"/>
          <w:szCs w:val="28"/>
        </w:rPr>
        <w:t>thực hiện các chủ đề dạy học.</w:t>
      </w:r>
      <w:r w:rsidRPr="009C1EAB">
        <w:rPr>
          <w:rFonts w:asciiTheme="minorHAnsi" w:hAnsiTheme="minorHAnsi" w:cstheme="minorHAnsi"/>
          <w:color w:val="000000"/>
          <w:sz w:val="28"/>
          <w:szCs w:val="28"/>
          <w:lang w:val="nl-NL"/>
        </w:rPr>
        <w:t xml:space="preserve"> </w:t>
      </w:r>
      <w:r w:rsidRPr="009C1EAB">
        <w:rPr>
          <w:rFonts w:asciiTheme="minorHAnsi" w:hAnsiTheme="minorHAnsi" w:cstheme="minorHAnsi"/>
          <w:color w:val="000000"/>
          <w:sz w:val="28"/>
          <w:szCs w:val="28"/>
        </w:rPr>
        <w:t>Bám sát chương trình và kế hoạch chỉ đạo của Phòng GD&amp;ĐT</w:t>
      </w:r>
      <w:r w:rsidRPr="009C1EAB">
        <w:rPr>
          <w:rFonts w:asciiTheme="minorHAnsi" w:hAnsiTheme="minorHAnsi" w:cstheme="minorHAnsi"/>
          <w:color w:val="000000"/>
          <w:sz w:val="28"/>
          <w:szCs w:val="28"/>
          <w:lang w:val="nl-NL"/>
        </w:rPr>
        <w:t xml:space="preserve"> để chỉ đạo giáo viên tổ chức hoạt động ngoài giờ lên lớp ngay từ đầu năm học, thực hiện đúng, đủ chương trình giáo dục ngoài giờ lên lớp. </w:t>
      </w:r>
    </w:p>
    <w:p w:rsidR="005B617C" w:rsidRPr="009C1EAB" w:rsidRDefault="005B617C" w:rsidP="00A51984">
      <w:pPr>
        <w:tabs>
          <w:tab w:val="left" w:pos="0"/>
        </w:tabs>
        <w:spacing w:before="0" w:after="0" w:line="360" w:lineRule="exact"/>
        <w:rPr>
          <w:rFonts w:asciiTheme="minorHAnsi" w:hAnsiTheme="minorHAnsi" w:cstheme="minorHAnsi"/>
          <w:color w:val="000000"/>
          <w:sz w:val="28"/>
          <w:szCs w:val="28"/>
          <w:lang w:val="nl-NL"/>
        </w:rPr>
      </w:pPr>
      <w:r w:rsidRPr="009C1EAB">
        <w:rPr>
          <w:rFonts w:asciiTheme="minorHAnsi" w:hAnsiTheme="minorHAnsi" w:cstheme="minorHAnsi"/>
          <w:color w:val="000000"/>
          <w:sz w:val="28"/>
          <w:szCs w:val="28"/>
          <w:lang w:val="nl-NL"/>
        </w:rPr>
        <w:t xml:space="preserve">- Chỉ đạo duy trì nền nếp sinh hoạt dưới cờ đầu tuần, sinh hoạt lớp cuối tuần, thể dục, múa hát giữa giờ...; tổ chức tốt các chủ điểm theo quy định cho mỗi tháng với thời lượng 2 tiết/tháng; tổ chức sinh hoạt tập thể qui mô toàn trường vào 20/11,22/12 và 26/3. </w:t>
      </w:r>
    </w:p>
    <w:p w:rsidR="005B617C" w:rsidRPr="009C1EAB" w:rsidRDefault="001655C2" w:rsidP="00A51984">
      <w:pPr>
        <w:spacing w:before="0" w:after="0" w:line="360" w:lineRule="exact"/>
        <w:rPr>
          <w:rFonts w:asciiTheme="minorHAnsi" w:hAnsiTheme="minorHAnsi" w:cstheme="minorHAnsi"/>
          <w:color w:val="000000"/>
          <w:sz w:val="28"/>
          <w:szCs w:val="28"/>
          <w:lang w:val="nl-NL"/>
        </w:rPr>
      </w:pPr>
      <w:r w:rsidRPr="009C1EAB">
        <w:rPr>
          <w:rFonts w:asciiTheme="minorHAnsi" w:hAnsiTheme="minorHAnsi" w:cstheme="minorHAnsi"/>
          <w:color w:val="000000"/>
          <w:sz w:val="28"/>
          <w:szCs w:val="28"/>
          <w:lang w:val="nl-NL"/>
        </w:rPr>
        <w:t>- Phối hợp</w:t>
      </w:r>
      <w:r w:rsidR="005B617C" w:rsidRPr="009C1EAB">
        <w:rPr>
          <w:rFonts w:asciiTheme="minorHAnsi" w:hAnsiTheme="minorHAnsi" w:cstheme="minorHAnsi"/>
          <w:color w:val="000000"/>
          <w:sz w:val="28"/>
          <w:szCs w:val="28"/>
          <w:lang w:val="nl-NL"/>
        </w:rPr>
        <w:t xml:space="preserve"> các lực lượng giáo dục</w:t>
      </w:r>
      <w:r w:rsidRPr="009C1EAB">
        <w:rPr>
          <w:rFonts w:asciiTheme="minorHAnsi" w:hAnsiTheme="minorHAnsi" w:cstheme="minorHAnsi"/>
          <w:color w:val="000000"/>
          <w:sz w:val="28"/>
          <w:szCs w:val="28"/>
          <w:lang w:val="nl-NL"/>
        </w:rPr>
        <w:t xml:space="preserve"> trong nhà trường và phụ huynh học sinh để tổ chức cho học sinh tham gia hoạt động trải nghiệm;</w:t>
      </w:r>
      <w:r w:rsidR="005B617C" w:rsidRPr="009C1EAB">
        <w:rPr>
          <w:rFonts w:asciiTheme="minorHAnsi" w:hAnsiTheme="minorHAnsi" w:cstheme="minorHAnsi"/>
          <w:color w:val="000000"/>
          <w:sz w:val="28"/>
          <w:szCs w:val="28"/>
          <w:lang w:val="nl-NL"/>
        </w:rPr>
        <w:t xml:space="preserve"> tổ chức các hoạt động ngoại khoá như giáo dục truyền thống, an toàn giao thông, phòng chống ma tuý, tệ nạn xã hội, giáo dục môi trường; tạo nhiều sân chơi</w:t>
      </w:r>
      <w:r w:rsidR="003A6685" w:rsidRPr="009C1EAB">
        <w:rPr>
          <w:rFonts w:asciiTheme="minorHAnsi" w:hAnsiTheme="minorHAnsi" w:cstheme="minorHAnsi"/>
          <w:color w:val="000000"/>
          <w:sz w:val="28"/>
          <w:szCs w:val="28"/>
          <w:lang w:val="nl-NL"/>
        </w:rPr>
        <w:t xml:space="preserve"> </w:t>
      </w:r>
      <w:r w:rsidR="005B617C" w:rsidRPr="009C1EAB">
        <w:rPr>
          <w:rFonts w:asciiTheme="minorHAnsi" w:hAnsiTheme="minorHAnsi" w:cstheme="minorHAnsi"/>
          <w:color w:val="000000"/>
          <w:sz w:val="28"/>
          <w:szCs w:val="28"/>
          <w:lang w:val="nl-NL"/>
        </w:rPr>
        <w:t>cho học sinh.</w:t>
      </w:r>
    </w:p>
    <w:p w:rsidR="005B617C" w:rsidRPr="009C1EAB" w:rsidRDefault="005B617C" w:rsidP="00A51984">
      <w:pPr>
        <w:spacing w:before="0" w:after="0" w:line="360" w:lineRule="exact"/>
        <w:ind w:firstLine="540"/>
        <w:rPr>
          <w:rFonts w:asciiTheme="minorHAnsi" w:hAnsiTheme="minorHAnsi" w:cstheme="minorHAnsi"/>
          <w:i/>
          <w:color w:val="000000"/>
          <w:sz w:val="28"/>
          <w:szCs w:val="28"/>
        </w:rPr>
      </w:pPr>
      <w:r w:rsidRPr="009C1EAB">
        <w:rPr>
          <w:rFonts w:asciiTheme="minorHAnsi" w:hAnsiTheme="minorHAnsi" w:cstheme="minorHAnsi"/>
          <w:i/>
          <w:color w:val="000000"/>
          <w:sz w:val="28"/>
          <w:szCs w:val="28"/>
          <w:u w:val="single"/>
        </w:rPr>
        <w:t>Giáo viên</w:t>
      </w:r>
      <w:r w:rsidRPr="009C1EAB">
        <w:rPr>
          <w:rFonts w:asciiTheme="minorHAnsi" w:hAnsiTheme="minorHAnsi" w:cstheme="minorHAnsi"/>
          <w:i/>
          <w:color w:val="000000"/>
          <w:sz w:val="28"/>
          <w:szCs w:val="28"/>
        </w:rPr>
        <w:t>:</w:t>
      </w:r>
    </w:p>
    <w:p w:rsidR="005B617C" w:rsidRPr="009C1EAB" w:rsidRDefault="005B617C" w:rsidP="00A51984">
      <w:pPr>
        <w:spacing w:before="0" w:after="0" w:line="360" w:lineRule="exact"/>
        <w:rPr>
          <w:rFonts w:asciiTheme="minorHAnsi" w:hAnsiTheme="minorHAnsi" w:cstheme="minorHAnsi"/>
          <w:color w:val="000000"/>
          <w:sz w:val="28"/>
          <w:szCs w:val="28"/>
        </w:rPr>
      </w:pPr>
      <w:r w:rsidRPr="009C1EAB">
        <w:rPr>
          <w:rFonts w:asciiTheme="minorHAnsi" w:hAnsiTheme="minorHAnsi" w:cstheme="minorHAnsi"/>
          <w:color w:val="000000"/>
          <w:sz w:val="28"/>
          <w:szCs w:val="28"/>
        </w:rPr>
        <w:t>- Thực hiện nghiêm túc chương trình kế hoạch HĐGDNGLL; chuẩn bị kỹ nội dung cho từng chủ điểm hoạt động; chú trọng giáo dục giá trị sống, giáo dục kỹ năng sống cho học sinh trong các chủ điểm.</w:t>
      </w:r>
    </w:p>
    <w:p w:rsidR="005B617C" w:rsidRPr="009C1EAB" w:rsidRDefault="005B617C" w:rsidP="00A51984">
      <w:pPr>
        <w:spacing w:before="0" w:after="0" w:line="360" w:lineRule="exact"/>
        <w:rPr>
          <w:rFonts w:asciiTheme="minorHAnsi" w:hAnsiTheme="minorHAnsi" w:cstheme="minorHAnsi"/>
          <w:color w:val="000000"/>
          <w:sz w:val="28"/>
          <w:szCs w:val="28"/>
        </w:rPr>
      </w:pPr>
      <w:r w:rsidRPr="009C1EAB">
        <w:rPr>
          <w:rFonts w:asciiTheme="minorHAnsi" w:hAnsiTheme="minorHAnsi" w:cstheme="minorHAnsi"/>
          <w:color w:val="000000"/>
          <w:sz w:val="28"/>
          <w:szCs w:val="28"/>
        </w:rPr>
        <w:t>- Tiếp tục đổi mới phương pháp tổ chức HĐGDNGLL theo tinh thần lồng ghép và tích hợp; thực hiện đổi mới hình thức tổ</w:t>
      </w:r>
      <w:r w:rsidR="003A6685" w:rsidRPr="009C1EAB">
        <w:rPr>
          <w:rFonts w:asciiTheme="minorHAnsi" w:hAnsiTheme="minorHAnsi" w:cstheme="minorHAnsi"/>
          <w:color w:val="000000"/>
          <w:sz w:val="28"/>
          <w:szCs w:val="28"/>
        </w:rPr>
        <w:t xml:space="preserve"> chức các chủ điiểm hoạt động</w:t>
      </w:r>
      <w:r w:rsidRPr="009C1EAB">
        <w:rPr>
          <w:rFonts w:asciiTheme="minorHAnsi" w:hAnsiTheme="minorHAnsi" w:cstheme="minorHAnsi"/>
          <w:color w:val="000000"/>
          <w:sz w:val="28"/>
          <w:szCs w:val="28"/>
        </w:rPr>
        <w:t xml:space="preserve"> để tạo hứng thú cho học sinh.</w:t>
      </w:r>
    </w:p>
    <w:p w:rsidR="005B617C" w:rsidRPr="00A51984" w:rsidRDefault="005B617C" w:rsidP="00A51984">
      <w:pPr>
        <w:spacing w:before="0" w:after="0" w:line="360" w:lineRule="exact"/>
        <w:rPr>
          <w:rFonts w:asciiTheme="minorHAnsi" w:hAnsiTheme="minorHAnsi" w:cstheme="minorHAnsi"/>
          <w:color w:val="000000"/>
          <w:w w:val="95"/>
          <w:sz w:val="28"/>
          <w:szCs w:val="28"/>
        </w:rPr>
      </w:pPr>
      <w:r w:rsidRPr="00A51984">
        <w:rPr>
          <w:rFonts w:asciiTheme="minorHAnsi" w:hAnsiTheme="minorHAnsi" w:cstheme="minorHAnsi"/>
          <w:color w:val="000000"/>
          <w:w w:val="95"/>
          <w:sz w:val="28"/>
          <w:szCs w:val="28"/>
        </w:rPr>
        <w:t xml:space="preserve">- Thường xuyên trao đổi kinh nghiệm qua các buổi tập huấn, chuyên đề, .... </w:t>
      </w:r>
    </w:p>
    <w:p w:rsidR="005B617C" w:rsidRPr="009C1EAB" w:rsidRDefault="005B617C" w:rsidP="00A51984">
      <w:pPr>
        <w:spacing w:before="0" w:after="0" w:line="360" w:lineRule="exact"/>
        <w:ind w:firstLine="540"/>
        <w:rPr>
          <w:rFonts w:asciiTheme="minorHAnsi" w:hAnsiTheme="minorHAnsi" w:cstheme="minorHAnsi"/>
          <w:i/>
          <w:color w:val="000000"/>
          <w:sz w:val="28"/>
          <w:szCs w:val="28"/>
          <w:lang w:val="pt-BR"/>
        </w:rPr>
      </w:pPr>
      <w:r w:rsidRPr="009C1EAB">
        <w:rPr>
          <w:rFonts w:asciiTheme="minorHAnsi" w:hAnsiTheme="minorHAnsi" w:cstheme="minorHAnsi"/>
          <w:color w:val="000000"/>
          <w:sz w:val="28"/>
          <w:szCs w:val="28"/>
          <w:lang w:val="pt-BR"/>
        </w:rPr>
        <w:t xml:space="preserve"> </w:t>
      </w:r>
      <w:r w:rsidRPr="009C1EAB">
        <w:rPr>
          <w:rFonts w:asciiTheme="minorHAnsi" w:hAnsiTheme="minorHAnsi" w:cstheme="minorHAnsi"/>
          <w:i/>
          <w:color w:val="000000"/>
          <w:sz w:val="28"/>
          <w:szCs w:val="28"/>
          <w:u w:val="single"/>
          <w:lang w:val="pt-BR"/>
        </w:rPr>
        <w:t>Đoàn Đội</w:t>
      </w:r>
      <w:r w:rsidRPr="009C1EAB">
        <w:rPr>
          <w:rFonts w:asciiTheme="minorHAnsi" w:hAnsiTheme="minorHAnsi" w:cstheme="minorHAnsi"/>
          <w:i/>
          <w:color w:val="000000"/>
          <w:sz w:val="28"/>
          <w:szCs w:val="28"/>
          <w:lang w:val="pt-BR"/>
        </w:rPr>
        <w:t xml:space="preserve">: </w:t>
      </w:r>
    </w:p>
    <w:p w:rsidR="005B617C" w:rsidRPr="009C1EAB" w:rsidRDefault="005B617C" w:rsidP="00A51984">
      <w:pPr>
        <w:spacing w:before="0" w:after="0" w:line="360" w:lineRule="exact"/>
        <w:rPr>
          <w:rFonts w:asciiTheme="minorHAnsi" w:hAnsiTheme="minorHAnsi" w:cstheme="minorHAnsi"/>
          <w:color w:val="000000"/>
          <w:sz w:val="28"/>
          <w:szCs w:val="28"/>
          <w:shd w:val="clear" w:color="auto" w:fill="FFFFFF"/>
          <w:lang w:val="pt-BR"/>
        </w:rPr>
      </w:pPr>
      <w:r w:rsidRPr="009C1EAB">
        <w:rPr>
          <w:rFonts w:asciiTheme="minorHAnsi" w:hAnsiTheme="minorHAnsi" w:cstheme="minorHAnsi"/>
          <w:color w:val="000000"/>
          <w:sz w:val="28"/>
          <w:szCs w:val="28"/>
          <w:lang w:val="pt-BR"/>
        </w:rPr>
        <w:t>Phối hợp với đoàn cấp trên để triển khai thực hiện các phong trào, các hoạt động xã hội, văn hóa nghệ thuật mang tính giáo dục, tổ chức các cuộc thi, hoạt động sáng tạo, sinh hoạt câu lạc bộ,…</w:t>
      </w:r>
      <w:r w:rsidRPr="009C1EAB">
        <w:rPr>
          <w:rFonts w:asciiTheme="minorHAnsi" w:hAnsiTheme="minorHAnsi" w:cstheme="minorHAnsi"/>
          <w:color w:val="000000"/>
          <w:sz w:val="28"/>
          <w:szCs w:val="28"/>
          <w:shd w:val="clear" w:color="auto" w:fill="FFFFFF"/>
          <w:lang w:val="pt-BR"/>
        </w:rPr>
        <w:t xml:space="preserve">  </w:t>
      </w:r>
    </w:p>
    <w:p w:rsidR="005B617C" w:rsidRPr="00786316" w:rsidRDefault="005B617C" w:rsidP="00A51984">
      <w:pPr>
        <w:spacing w:before="0" w:after="0" w:line="360" w:lineRule="exact"/>
        <w:rPr>
          <w:rFonts w:asciiTheme="minorHAnsi" w:hAnsiTheme="minorHAnsi" w:cstheme="minorHAnsi"/>
          <w:color w:val="000000"/>
          <w:w w:val="102"/>
          <w:sz w:val="28"/>
          <w:szCs w:val="28"/>
          <w:shd w:val="clear" w:color="auto" w:fill="FFFFFF"/>
          <w:lang w:val="pt-BR"/>
        </w:rPr>
      </w:pPr>
      <w:r w:rsidRPr="009C1EAB">
        <w:rPr>
          <w:rFonts w:asciiTheme="minorHAnsi" w:hAnsiTheme="minorHAnsi" w:cstheme="minorHAnsi"/>
          <w:color w:val="000000"/>
          <w:sz w:val="28"/>
          <w:szCs w:val="28"/>
          <w:shd w:val="clear" w:color="auto" w:fill="FFFFFF"/>
          <w:lang w:val="pt-BR"/>
        </w:rPr>
        <w:t xml:space="preserve"> </w:t>
      </w:r>
      <w:r w:rsidRPr="00786316">
        <w:rPr>
          <w:rFonts w:asciiTheme="minorHAnsi" w:hAnsiTheme="minorHAnsi" w:cstheme="minorHAnsi"/>
          <w:color w:val="000000"/>
          <w:w w:val="102"/>
          <w:sz w:val="28"/>
          <w:szCs w:val="28"/>
          <w:shd w:val="clear" w:color="auto" w:fill="FFFFFF"/>
          <w:lang w:val="pt-BR"/>
        </w:rPr>
        <w:t>Tăng cường giáo dục đạo đức, lối sống, kĩ năng sống cho học sinh thông qua các tiết hoạt động tập thể và các hoạt động ngoại khóa, tạo cơ hội cho học sinh được phát huy các phẩm chất, năng lực, được  phát triển một cách toàn diện.       </w:t>
      </w:r>
    </w:p>
    <w:p w:rsidR="005B617C" w:rsidRPr="009C1EAB" w:rsidRDefault="007A1495" w:rsidP="00A51984">
      <w:pPr>
        <w:spacing w:before="0" w:after="0" w:line="360" w:lineRule="exact"/>
        <w:ind w:firstLine="0"/>
        <w:rPr>
          <w:rFonts w:asciiTheme="minorHAnsi" w:hAnsiTheme="minorHAnsi" w:cstheme="minorHAnsi"/>
          <w:b/>
          <w:i/>
          <w:sz w:val="28"/>
          <w:szCs w:val="28"/>
          <w:lang w:val="es-BO"/>
        </w:rPr>
      </w:pPr>
      <w:r w:rsidRPr="009C1EAB">
        <w:rPr>
          <w:rFonts w:asciiTheme="minorHAnsi" w:hAnsiTheme="minorHAnsi" w:cstheme="minorHAnsi"/>
          <w:b/>
          <w:i/>
          <w:sz w:val="28"/>
          <w:szCs w:val="28"/>
          <w:lang w:val="nl-NL"/>
        </w:rPr>
        <w:lastRenderedPageBreak/>
        <w:t>1</w:t>
      </w:r>
      <w:r w:rsidR="00191CF9" w:rsidRPr="009C1EAB">
        <w:rPr>
          <w:rFonts w:asciiTheme="minorHAnsi" w:hAnsiTheme="minorHAnsi" w:cstheme="minorHAnsi"/>
          <w:b/>
          <w:i/>
          <w:sz w:val="28"/>
          <w:szCs w:val="28"/>
          <w:lang w:val="nl-NL"/>
        </w:rPr>
        <w:t>1</w:t>
      </w:r>
      <w:r w:rsidRPr="009C1EAB">
        <w:rPr>
          <w:rFonts w:asciiTheme="minorHAnsi" w:hAnsiTheme="minorHAnsi" w:cstheme="minorHAnsi"/>
          <w:b/>
          <w:i/>
          <w:sz w:val="28"/>
          <w:szCs w:val="28"/>
          <w:lang w:val="nl-NL"/>
        </w:rPr>
        <w:t>.2.</w:t>
      </w:r>
      <w:r w:rsidR="005B617C" w:rsidRPr="009C1EAB">
        <w:rPr>
          <w:rFonts w:asciiTheme="minorHAnsi" w:hAnsiTheme="minorHAnsi" w:cstheme="minorHAnsi"/>
          <w:b/>
          <w:i/>
          <w:sz w:val="28"/>
          <w:szCs w:val="28"/>
          <w:lang w:val="nl-NL"/>
        </w:rPr>
        <w:t xml:space="preserve"> </w:t>
      </w:r>
      <w:r w:rsidRPr="009C1EAB">
        <w:rPr>
          <w:rFonts w:asciiTheme="minorHAnsi" w:hAnsiTheme="minorHAnsi" w:cstheme="minorHAnsi"/>
          <w:b/>
          <w:i/>
          <w:sz w:val="28"/>
          <w:szCs w:val="28"/>
          <w:lang w:val="nl-NL"/>
        </w:rPr>
        <w:t xml:space="preserve">Hoạt động </w:t>
      </w:r>
      <w:r w:rsidR="005B617C" w:rsidRPr="009C1EAB">
        <w:rPr>
          <w:rFonts w:asciiTheme="minorHAnsi" w:hAnsiTheme="minorHAnsi" w:cstheme="minorHAnsi"/>
          <w:b/>
          <w:i/>
          <w:sz w:val="28"/>
          <w:szCs w:val="28"/>
          <w:lang w:val="nl-NL"/>
        </w:rPr>
        <w:t>g</w:t>
      </w:r>
      <w:r w:rsidR="005B617C" w:rsidRPr="009C1EAB">
        <w:rPr>
          <w:rFonts w:asciiTheme="minorHAnsi" w:hAnsiTheme="minorHAnsi" w:cstheme="minorHAnsi"/>
          <w:b/>
          <w:i/>
          <w:sz w:val="28"/>
          <w:szCs w:val="28"/>
          <w:lang w:val="es-BO"/>
        </w:rPr>
        <w:t>iáo dục STEM</w:t>
      </w:r>
    </w:p>
    <w:p w:rsidR="005B617C" w:rsidRPr="009C1EAB" w:rsidRDefault="005B617C" w:rsidP="00A51984">
      <w:pPr>
        <w:pStyle w:val="NormalWeb"/>
        <w:spacing w:before="0" w:beforeAutospacing="0" w:after="0" w:afterAutospacing="0" w:line="360" w:lineRule="exact"/>
        <w:ind w:firstLine="540"/>
        <w:jc w:val="both"/>
        <w:rPr>
          <w:rFonts w:asciiTheme="minorHAnsi" w:hAnsiTheme="minorHAnsi" w:cstheme="minorHAnsi"/>
          <w:b/>
          <w:i/>
          <w:color w:val="000000"/>
          <w:sz w:val="28"/>
          <w:szCs w:val="28"/>
          <w:lang w:val="nl-NL"/>
        </w:rPr>
      </w:pPr>
      <w:r w:rsidRPr="009C1EAB">
        <w:rPr>
          <w:rFonts w:asciiTheme="minorHAnsi" w:hAnsiTheme="minorHAnsi" w:cstheme="minorHAnsi"/>
          <w:b/>
          <w:i/>
          <w:color w:val="000000"/>
          <w:sz w:val="28"/>
          <w:szCs w:val="28"/>
          <w:lang w:val="pt-BR"/>
        </w:rPr>
        <w:t>Mục tiêu:</w:t>
      </w:r>
      <w:r w:rsidRPr="009C1EAB">
        <w:rPr>
          <w:rFonts w:asciiTheme="minorHAnsi" w:hAnsiTheme="minorHAnsi" w:cstheme="minorHAnsi"/>
          <w:b/>
          <w:i/>
          <w:color w:val="000000"/>
          <w:sz w:val="28"/>
          <w:szCs w:val="28"/>
          <w:lang w:val="nl-NL"/>
        </w:rPr>
        <w:t xml:space="preserve">  </w:t>
      </w:r>
    </w:p>
    <w:p w:rsidR="005B617C" w:rsidRPr="009C1EAB" w:rsidRDefault="003862B9" w:rsidP="00A51984">
      <w:pPr>
        <w:spacing w:before="0" w:after="0" w:line="360" w:lineRule="exact"/>
        <w:ind w:right="-22" w:firstLine="630"/>
        <w:rPr>
          <w:rFonts w:asciiTheme="minorHAnsi" w:hAnsiTheme="minorHAnsi" w:cstheme="minorHAnsi"/>
          <w:sz w:val="28"/>
          <w:szCs w:val="28"/>
        </w:rPr>
      </w:pPr>
      <w:r w:rsidRPr="009C1EAB">
        <w:rPr>
          <w:rFonts w:asciiTheme="minorHAnsi" w:hAnsiTheme="minorHAnsi" w:cstheme="minorHAnsi"/>
          <w:sz w:val="28"/>
          <w:szCs w:val="28"/>
        </w:rPr>
        <w:t>R</w:t>
      </w:r>
      <w:r w:rsidR="005B617C" w:rsidRPr="009C1EAB">
        <w:rPr>
          <w:rFonts w:asciiTheme="minorHAnsi" w:hAnsiTheme="minorHAnsi" w:cstheme="minorHAnsi"/>
          <w:sz w:val="28"/>
          <w:szCs w:val="28"/>
        </w:rPr>
        <w:t>èn luyện cho HS năng lực tư duy, sáng tạo, tranh luận, phản biện, …</w:t>
      </w:r>
    </w:p>
    <w:p w:rsidR="005B617C" w:rsidRPr="009C1EAB" w:rsidRDefault="005B617C" w:rsidP="00A51984">
      <w:pPr>
        <w:spacing w:before="0" w:after="0" w:line="360" w:lineRule="exact"/>
        <w:ind w:right="-22" w:firstLine="0"/>
        <w:rPr>
          <w:rFonts w:asciiTheme="minorHAnsi" w:hAnsiTheme="minorHAnsi" w:cstheme="minorHAnsi"/>
          <w:b/>
          <w:sz w:val="28"/>
          <w:szCs w:val="28"/>
        </w:rPr>
      </w:pPr>
      <w:r w:rsidRPr="009C1EAB">
        <w:rPr>
          <w:rFonts w:asciiTheme="minorHAnsi" w:hAnsiTheme="minorHAnsi" w:cstheme="minorHAnsi"/>
          <w:sz w:val="28"/>
          <w:szCs w:val="28"/>
        </w:rPr>
        <w:t xml:space="preserve">     </w:t>
      </w:r>
      <w:r w:rsidR="003862B9" w:rsidRPr="009C1EAB">
        <w:rPr>
          <w:rFonts w:asciiTheme="minorHAnsi" w:hAnsiTheme="minorHAnsi" w:cstheme="minorHAnsi"/>
          <w:sz w:val="28"/>
          <w:szCs w:val="28"/>
        </w:rPr>
        <w:t xml:space="preserve"> T</w:t>
      </w:r>
      <w:r w:rsidRPr="009C1EAB">
        <w:rPr>
          <w:rFonts w:asciiTheme="minorHAnsi" w:hAnsiTheme="minorHAnsi" w:cstheme="minorHAnsi"/>
          <w:sz w:val="28"/>
          <w:szCs w:val="28"/>
        </w:rPr>
        <w:t>rang bị cho HS những kỹ năng phù hợp để phát triển trong thế kỷ 21:</w:t>
      </w:r>
      <w:r w:rsidR="003862B9" w:rsidRPr="009C1EAB">
        <w:rPr>
          <w:rFonts w:asciiTheme="minorHAnsi" w:hAnsiTheme="minorHAnsi" w:cstheme="minorHAnsi"/>
          <w:sz w:val="28"/>
          <w:szCs w:val="28"/>
        </w:rPr>
        <w:t xml:space="preserve"> k</w:t>
      </w:r>
      <w:r w:rsidRPr="009C1EAB">
        <w:rPr>
          <w:rFonts w:asciiTheme="minorHAnsi" w:hAnsiTheme="minorHAnsi" w:cstheme="minorHAnsi"/>
          <w:sz w:val="28"/>
          <w:szCs w:val="28"/>
        </w:rPr>
        <w:t xml:space="preserve">ỹ </w:t>
      </w:r>
      <w:r w:rsidR="003862B9" w:rsidRPr="009C1EAB">
        <w:rPr>
          <w:rFonts w:asciiTheme="minorHAnsi" w:hAnsiTheme="minorHAnsi" w:cstheme="minorHAnsi"/>
          <w:sz w:val="28"/>
          <w:szCs w:val="28"/>
        </w:rPr>
        <w:t>năng diễn đạt và thuyết trình; k</w:t>
      </w:r>
      <w:r w:rsidRPr="009C1EAB">
        <w:rPr>
          <w:rFonts w:asciiTheme="minorHAnsi" w:hAnsiTheme="minorHAnsi" w:cstheme="minorHAnsi"/>
          <w:sz w:val="28"/>
          <w:szCs w:val="28"/>
        </w:rPr>
        <w:t>ỹ năng trao đổi và cộ</w:t>
      </w:r>
      <w:r w:rsidR="003862B9" w:rsidRPr="009C1EAB">
        <w:rPr>
          <w:rFonts w:asciiTheme="minorHAnsi" w:hAnsiTheme="minorHAnsi" w:cstheme="minorHAnsi"/>
          <w:sz w:val="28"/>
          <w:szCs w:val="28"/>
        </w:rPr>
        <w:t xml:space="preserve">ng tác; kỹ năng giải quyết vấn đề; vv </w:t>
      </w:r>
      <w:r w:rsidRPr="009C1EAB">
        <w:rPr>
          <w:rFonts w:asciiTheme="minorHAnsi" w:hAnsiTheme="minorHAnsi" w:cstheme="minorHAnsi"/>
          <w:sz w:val="28"/>
          <w:szCs w:val="28"/>
        </w:rPr>
        <w:t>…</w:t>
      </w:r>
    </w:p>
    <w:p w:rsidR="005B617C" w:rsidRPr="009C1EAB" w:rsidRDefault="005B617C" w:rsidP="00A51984">
      <w:pPr>
        <w:spacing w:before="0" w:after="0" w:line="360" w:lineRule="exact"/>
        <w:ind w:firstLine="567"/>
        <w:rPr>
          <w:rFonts w:asciiTheme="minorHAnsi" w:hAnsiTheme="minorHAnsi" w:cstheme="minorHAnsi"/>
          <w:b/>
          <w:i/>
          <w:sz w:val="28"/>
          <w:szCs w:val="28"/>
          <w:lang w:val="pt-BR"/>
        </w:rPr>
      </w:pPr>
      <w:r w:rsidRPr="009C1EAB">
        <w:rPr>
          <w:rFonts w:asciiTheme="minorHAnsi" w:hAnsiTheme="minorHAnsi" w:cstheme="minorHAnsi"/>
          <w:b/>
          <w:i/>
          <w:sz w:val="28"/>
          <w:szCs w:val="28"/>
          <w:lang w:val="pt-BR"/>
        </w:rPr>
        <w:t>Chỉ tiêu:</w:t>
      </w:r>
    </w:p>
    <w:p w:rsidR="005B617C" w:rsidRPr="009C1EAB" w:rsidRDefault="005B617C" w:rsidP="00A51984">
      <w:pPr>
        <w:spacing w:before="0" w:after="0" w:line="360" w:lineRule="exact"/>
        <w:ind w:right="-68"/>
        <w:rPr>
          <w:rFonts w:asciiTheme="minorHAnsi" w:hAnsiTheme="minorHAnsi" w:cstheme="minorHAnsi"/>
          <w:color w:val="000000"/>
          <w:sz w:val="28"/>
          <w:szCs w:val="28"/>
        </w:rPr>
      </w:pPr>
      <w:r w:rsidRPr="009C1EAB">
        <w:rPr>
          <w:rFonts w:asciiTheme="minorHAnsi" w:hAnsiTheme="minorHAnsi" w:cstheme="minorHAnsi"/>
          <w:color w:val="000000"/>
          <w:sz w:val="28"/>
          <w:szCs w:val="28"/>
        </w:rPr>
        <w:t xml:space="preserve"> - Thực hiện giáo dục STEM ở các khối lớp.</w:t>
      </w:r>
    </w:p>
    <w:p w:rsidR="005B617C" w:rsidRPr="009C1EAB" w:rsidRDefault="005B617C" w:rsidP="00A51984">
      <w:pPr>
        <w:pStyle w:val="NormalWeb"/>
        <w:spacing w:before="0" w:beforeAutospacing="0" w:after="0" w:afterAutospacing="0" w:line="360" w:lineRule="exact"/>
        <w:jc w:val="both"/>
        <w:rPr>
          <w:rFonts w:asciiTheme="minorHAnsi" w:hAnsiTheme="minorHAnsi" w:cstheme="minorHAnsi"/>
          <w:color w:val="000000"/>
          <w:sz w:val="28"/>
          <w:szCs w:val="28"/>
        </w:rPr>
      </w:pPr>
      <w:r w:rsidRPr="009C1EAB">
        <w:rPr>
          <w:rFonts w:asciiTheme="minorHAnsi" w:hAnsiTheme="minorHAnsi" w:cstheme="minorHAnsi"/>
          <w:color w:val="000000"/>
          <w:sz w:val="28"/>
          <w:szCs w:val="28"/>
        </w:rPr>
        <w:t xml:space="preserve">           - 100% học sinh tham gia các hoạt động giáo dục STEM.</w:t>
      </w:r>
    </w:p>
    <w:p w:rsidR="005B617C" w:rsidRPr="009C1EAB" w:rsidRDefault="005B617C" w:rsidP="00A51984">
      <w:pPr>
        <w:spacing w:before="0" w:after="0" w:line="360" w:lineRule="exact"/>
        <w:ind w:firstLine="0"/>
        <w:rPr>
          <w:rFonts w:asciiTheme="minorHAnsi" w:hAnsiTheme="minorHAnsi" w:cstheme="minorHAnsi"/>
          <w:b/>
          <w:i/>
          <w:sz w:val="28"/>
          <w:szCs w:val="28"/>
          <w:lang w:val="pt-BR"/>
        </w:rPr>
      </w:pPr>
      <w:r w:rsidRPr="009C1EAB">
        <w:rPr>
          <w:rFonts w:asciiTheme="minorHAnsi" w:hAnsiTheme="minorHAnsi" w:cstheme="minorHAnsi"/>
          <w:b/>
          <w:i/>
          <w:sz w:val="28"/>
          <w:szCs w:val="28"/>
          <w:lang w:val="pt-BR"/>
        </w:rPr>
        <w:t xml:space="preserve">        Giải pháp:</w:t>
      </w:r>
    </w:p>
    <w:p w:rsidR="005B617C" w:rsidRPr="009C1EAB" w:rsidRDefault="005B617C" w:rsidP="00A51984">
      <w:pPr>
        <w:spacing w:before="0" w:after="0" w:line="360" w:lineRule="exact"/>
        <w:rPr>
          <w:rFonts w:asciiTheme="minorHAnsi" w:hAnsiTheme="minorHAnsi" w:cstheme="minorHAnsi"/>
          <w:i/>
          <w:sz w:val="28"/>
          <w:szCs w:val="28"/>
          <w:lang w:val="pt-BR"/>
        </w:rPr>
      </w:pPr>
      <w:r w:rsidRPr="009C1EAB">
        <w:rPr>
          <w:rFonts w:asciiTheme="minorHAnsi" w:hAnsiTheme="minorHAnsi" w:cstheme="minorHAnsi"/>
          <w:i/>
          <w:sz w:val="28"/>
          <w:szCs w:val="28"/>
          <w:u w:val="single"/>
          <w:lang w:val="pt-BR"/>
        </w:rPr>
        <w:t xml:space="preserve"> Ban Giám hiệu</w:t>
      </w:r>
      <w:r w:rsidRPr="009C1EAB">
        <w:rPr>
          <w:rFonts w:asciiTheme="minorHAnsi" w:hAnsiTheme="minorHAnsi" w:cstheme="minorHAnsi"/>
          <w:i/>
          <w:sz w:val="28"/>
          <w:szCs w:val="28"/>
          <w:lang w:val="pt-BR"/>
        </w:rPr>
        <w:t>:</w:t>
      </w:r>
    </w:p>
    <w:p w:rsidR="005B617C" w:rsidRPr="009C1EAB" w:rsidRDefault="003862B9" w:rsidP="00A51984">
      <w:pPr>
        <w:pStyle w:val="Vnbnnidung1"/>
        <w:spacing w:before="0" w:after="0" w:line="360" w:lineRule="exact"/>
        <w:ind w:right="-22" w:firstLine="720"/>
        <w:rPr>
          <w:rFonts w:asciiTheme="minorHAnsi" w:hAnsiTheme="minorHAnsi" w:cstheme="minorHAnsi"/>
          <w:sz w:val="28"/>
          <w:szCs w:val="28"/>
        </w:rPr>
      </w:pPr>
      <w:r w:rsidRPr="009C1EAB">
        <w:rPr>
          <w:rFonts w:asciiTheme="minorHAnsi" w:hAnsiTheme="minorHAnsi" w:cstheme="minorHAnsi"/>
          <w:sz w:val="28"/>
          <w:szCs w:val="28"/>
          <w:lang w:val="en-US"/>
        </w:rPr>
        <w:t>N</w:t>
      </w:r>
      <w:r w:rsidR="005B617C" w:rsidRPr="009C1EAB">
        <w:rPr>
          <w:rFonts w:asciiTheme="minorHAnsi" w:hAnsiTheme="minorHAnsi" w:cstheme="minorHAnsi"/>
          <w:sz w:val="28"/>
          <w:szCs w:val="28"/>
        </w:rPr>
        <w:t xml:space="preserve">âng cao nhận thức của </w:t>
      </w:r>
      <w:r w:rsidR="005B617C" w:rsidRPr="009C1EAB">
        <w:rPr>
          <w:rFonts w:asciiTheme="minorHAnsi" w:hAnsiTheme="minorHAnsi" w:cstheme="minorHAnsi"/>
          <w:sz w:val="28"/>
          <w:szCs w:val="28"/>
          <w:lang w:val="en-US"/>
        </w:rPr>
        <w:t xml:space="preserve">giáo viên về ý nghĩa của giáo dục STEM đối với yêu cầu đổi mới giáo dục theo định hướng phát triển phẩm chất, năng lực học sinh, tránh tư tưởng </w:t>
      </w:r>
      <w:r w:rsidR="005B617C" w:rsidRPr="009C1EAB">
        <w:rPr>
          <w:rFonts w:asciiTheme="minorHAnsi" w:hAnsiTheme="minorHAnsi" w:cstheme="minorHAnsi"/>
          <w:sz w:val="28"/>
          <w:szCs w:val="28"/>
        </w:rPr>
        <w:t>ngại khó</w:t>
      </w:r>
      <w:r w:rsidR="005B617C" w:rsidRPr="009C1EAB">
        <w:rPr>
          <w:rFonts w:asciiTheme="minorHAnsi" w:hAnsiTheme="minorHAnsi" w:cstheme="minorHAnsi"/>
          <w:sz w:val="28"/>
          <w:szCs w:val="28"/>
          <w:lang w:val="en-US"/>
        </w:rPr>
        <w:t>, ngại thay đổi</w:t>
      </w:r>
      <w:r w:rsidR="005B617C" w:rsidRPr="009C1EAB">
        <w:rPr>
          <w:rFonts w:asciiTheme="minorHAnsi" w:hAnsiTheme="minorHAnsi" w:cstheme="minorHAnsi"/>
          <w:sz w:val="28"/>
          <w:szCs w:val="28"/>
        </w:rPr>
        <w:t>.</w:t>
      </w:r>
    </w:p>
    <w:p w:rsidR="005B617C" w:rsidRPr="009C1EAB" w:rsidRDefault="005B617C" w:rsidP="00786316">
      <w:pPr>
        <w:shd w:val="clear" w:color="auto" w:fill="FFFFFF"/>
        <w:spacing w:before="0" w:afterLines="40" w:line="360" w:lineRule="exact"/>
        <w:rPr>
          <w:rFonts w:asciiTheme="minorHAnsi" w:hAnsiTheme="minorHAnsi" w:cstheme="minorHAnsi"/>
          <w:sz w:val="28"/>
          <w:szCs w:val="28"/>
        </w:rPr>
      </w:pPr>
      <w:r w:rsidRPr="009C1EAB">
        <w:rPr>
          <w:rFonts w:asciiTheme="minorHAnsi" w:hAnsiTheme="minorHAnsi" w:cstheme="minorHAnsi"/>
          <w:sz w:val="28"/>
          <w:szCs w:val="28"/>
        </w:rPr>
        <w:t xml:space="preserve">Cử Ban Giám hiệu và giáo viên tham gia đầy đủ các lớp tập huấn, </w:t>
      </w:r>
      <w:r w:rsidRPr="009C1EAB">
        <w:rPr>
          <w:rFonts w:asciiTheme="minorHAnsi" w:hAnsiTheme="minorHAnsi" w:cstheme="minorHAnsi"/>
          <w:color w:val="000000"/>
          <w:sz w:val="28"/>
          <w:szCs w:val="28"/>
          <w:lang w:eastAsia="vi-VN"/>
        </w:rPr>
        <w:t>bồi dưỡng cho giáo viên và cán bộ quản lý về giáo dục STEM</w:t>
      </w:r>
      <w:r w:rsidRPr="009C1EAB">
        <w:rPr>
          <w:rFonts w:asciiTheme="minorHAnsi" w:hAnsiTheme="minorHAnsi" w:cstheme="minorHAnsi"/>
          <w:sz w:val="28"/>
          <w:szCs w:val="28"/>
        </w:rPr>
        <w:t xml:space="preserve"> do Sở GDĐT, Phòng GDĐT tổ chức. </w:t>
      </w:r>
    </w:p>
    <w:p w:rsidR="005B617C" w:rsidRPr="009C1EAB" w:rsidRDefault="005B617C" w:rsidP="00786316">
      <w:pPr>
        <w:shd w:val="clear" w:color="auto" w:fill="FFFFFF"/>
        <w:spacing w:before="0" w:afterLines="40" w:line="360" w:lineRule="exact"/>
        <w:rPr>
          <w:rFonts w:asciiTheme="minorHAnsi" w:hAnsiTheme="minorHAnsi" w:cstheme="minorHAnsi"/>
          <w:color w:val="000000"/>
          <w:sz w:val="28"/>
          <w:szCs w:val="28"/>
          <w:lang w:eastAsia="vi-VN"/>
        </w:rPr>
      </w:pPr>
      <w:r w:rsidRPr="009C1EAB">
        <w:rPr>
          <w:rFonts w:asciiTheme="minorHAnsi" w:hAnsiTheme="minorHAnsi" w:cstheme="minorHAnsi"/>
          <w:sz w:val="28"/>
          <w:szCs w:val="28"/>
        </w:rPr>
        <w:t>Tổ chức các đợt sinh hoạt chuyên môn</w:t>
      </w:r>
      <w:r w:rsidR="003862B9" w:rsidRPr="009C1EAB">
        <w:rPr>
          <w:rFonts w:asciiTheme="minorHAnsi" w:hAnsiTheme="minorHAnsi" w:cstheme="minorHAnsi"/>
          <w:sz w:val="28"/>
          <w:szCs w:val="28"/>
        </w:rPr>
        <w:t>, chuyên đề</w:t>
      </w:r>
      <w:r w:rsidRPr="009C1EAB">
        <w:rPr>
          <w:rFonts w:asciiTheme="minorHAnsi" w:hAnsiTheme="minorHAnsi" w:cstheme="minorHAnsi"/>
          <w:sz w:val="28"/>
          <w:szCs w:val="28"/>
        </w:rPr>
        <w:t xml:space="preserve"> về phương pháp giáo dục STEM,</w:t>
      </w:r>
      <w:r w:rsidRPr="009C1EAB">
        <w:rPr>
          <w:rFonts w:asciiTheme="minorHAnsi" w:hAnsiTheme="minorHAnsi" w:cstheme="minorHAnsi"/>
          <w:color w:val="000000"/>
          <w:sz w:val="28"/>
          <w:szCs w:val="28"/>
          <w:lang w:eastAsia="vi-VN"/>
        </w:rPr>
        <w:t xml:space="preserve"> xây dựng và thực hiện bài học STEM, kỹ năng tổ chức các hoạt động trải nghiệm STEM và năng lực hướng dẫn hoạt động nghiên cứu khoa học, kĩ thuật</w:t>
      </w:r>
      <w:r w:rsidRPr="009C1EAB">
        <w:rPr>
          <w:rFonts w:asciiTheme="minorHAnsi" w:hAnsiTheme="minorHAnsi" w:cstheme="minorHAnsi"/>
          <w:sz w:val="28"/>
          <w:szCs w:val="28"/>
        </w:rPr>
        <w:t xml:space="preserve"> để giáo viên được tập huấn, nghiên cứu và áp dụng.</w:t>
      </w:r>
    </w:p>
    <w:p w:rsidR="005B617C" w:rsidRPr="009C1EAB" w:rsidRDefault="005B617C" w:rsidP="00786316">
      <w:pPr>
        <w:shd w:val="clear" w:color="auto" w:fill="FFFFFF"/>
        <w:spacing w:before="0" w:afterLines="40" w:line="360" w:lineRule="exact"/>
        <w:rPr>
          <w:rFonts w:asciiTheme="minorHAnsi" w:hAnsiTheme="minorHAnsi" w:cstheme="minorHAnsi"/>
          <w:color w:val="000000"/>
          <w:sz w:val="28"/>
          <w:szCs w:val="28"/>
          <w:lang w:eastAsia="vi-VN"/>
        </w:rPr>
      </w:pPr>
      <w:r w:rsidRPr="009C1EAB">
        <w:rPr>
          <w:rFonts w:asciiTheme="minorHAnsi" w:hAnsiTheme="minorHAnsi" w:cstheme="minorHAnsi"/>
          <w:color w:val="000000"/>
          <w:sz w:val="28"/>
          <w:szCs w:val="28"/>
          <w:lang w:eastAsia="vi-VN"/>
        </w:rPr>
        <w:t xml:space="preserve">Phân công giáo viên thực hiện chương trình giáo dục STEM ở các khối lớp. </w:t>
      </w:r>
      <w:r w:rsidRPr="009C1EAB">
        <w:rPr>
          <w:rFonts w:asciiTheme="minorHAnsi" w:hAnsiTheme="minorHAnsi" w:cstheme="minorHAnsi"/>
          <w:sz w:val="28"/>
          <w:szCs w:val="28"/>
        </w:rPr>
        <w:t>Chỉ đạo các tổ chuyên môn rà soát, xây dựng kế hoạch tổ chức thực hiện chương trình giáo dục STEM trong năm học.</w:t>
      </w:r>
    </w:p>
    <w:p w:rsidR="005B617C" w:rsidRPr="009C1EAB" w:rsidRDefault="003862B9" w:rsidP="00A51984">
      <w:pPr>
        <w:pStyle w:val="NormalWeb"/>
        <w:shd w:val="clear" w:color="auto" w:fill="FFFFFF"/>
        <w:spacing w:before="0" w:beforeAutospacing="0" w:after="0" w:afterAutospacing="0" w:line="360" w:lineRule="exact"/>
        <w:ind w:right="-22" w:firstLine="630"/>
        <w:jc w:val="both"/>
        <w:rPr>
          <w:rStyle w:val="Strong"/>
          <w:rFonts w:asciiTheme="minorHAnsi" w:hAnsiTheme="minorHAnsi" w:cstheme="minorHAnsi"/>
          <w:sz w:val="28"/>
          <w:szCs w:val="28"/>
        </w:rPr>
      </w:pPr>
      <w:r w:rsidRPr="009C1EAB">
        <w:rPr>
          <w:rFonts w:asciiTheme="minorHAnsi" w:hAnsiTheme="minorHAnsi" w:cstheme="minorHAnsi"/>
          <w:color w:val="000000"/>
          <w:sz w:val="28"/>
          <w:szCs w:val="28"/>
        </w:rPr>
        <w:t>Chỉ đạo t</w:t>
      </w:r>
      <w:r w:rsidR="005B617C" w:rsidRPr="009C1EAB">
        <w:rPr>
          <w:rFonts w:asciiTheme="minorHAnsi" w:hAnsiTheme="minorHAnsi" w:cstheme="minorHAnsi"/>
          <w:color w:val="000000"/>
          <w:sz w:val="28"/>
          <w:szCs w:val="28"/>
        </w:rPr>
        <w:t xml:space="preserve">ổ chức </w:t>
      </w:r>
      <w:r w:rsidRPr="009C1EAB">
        <w:rPr>
          <w:rFonts w:asciiTheme="minorHAnsi" w:hAnsiTheme="minorHAnsi" w:cstheme="minorHAnsi"/>
          <w:color w:val="000000"/>
          <w:sz w:val="28"/>
          <w:szCs w:val="28"/>
        </w:rPr>
        <w:t xml:space="preserve">tốt </w:t>
      </w:r>
      <w:r w:rsidR="005B617C" w:rsidRPr="009C1EAB">
        <w:rPr>
          <w:rFonts w:asciiTheme="minorHAnsi" w:hAnsiTheme="minorHAnsi" w:cstheme="minorHAnsi"/>
          <w:color w:val="000000"/>
          <w:sz w:val="28"/>
          <w:szCs w:val="28"/>
        </w:rPr>
        <w:t>ngày hội STEM tại đơn vị</w:t>
      </w:r>
      <w:r w:rsidRPr="009C1EAB">
        <w:rPr>
          <w:rFonts w:asciiTheme="minorHAnsi" w:hAnsiTheme="minorHAnsi" w:cstheme="minorHAnsi"/>
          <w:color w:val="000000"/>
          <w:sz w:val="28"/>
          <w:szCs w:val="28"/>
        </w:rPr>
        <w:t>.</w:t>
      </w:r>
      <w:r w:rsidR="005B617C" w:rsidRPr="009C1EAB">
        <w:rPr>
          <w:rStyle w:val="Strong"/>
          <w:rFonts w:asciiTheme="minorHAnsi" w:hAnsiTheme="minorHAnsi" w:cstheme="minorHAnsi"/>
          <w:sz w:val="28"/>
          <w:szCs w:val="28"/>
        </w:rPr>
        <w:t xml:space="preserve"> </w:t>
      </w:r>
    </w:p>
    <w:p w:rsidR="005B617C" w:rsidRPr="009C1EAB" w:rsidRDefault="005B617C" w:rsidP="00A51984">
      <w:pPr>
        <w:pStyle w:val="NormalWeb"/>
        <w:shd w:val="clear" w:color="auto" w:fill="FFFFFF"/>
        <w:spacing w:before="0" w:beforeAutospacing="0" w:after="0" w:afterAutospacing="0" w:line="360" w:lineRule="exact"/>
        <w:ind w:right="-22" w:firstLine="630"/>
        <w:jc w:val="both"/>
        <w:rPr>
          <w:rFonts w:asciiTheme="minorHAnsi" w:hAnsiTheme="minorHAnsi" w:cstheme="minorHAnsi"/>
          <w:b/>
          <w:i/>
          <w:sz w:val="28"/>
          <w:szCs w:val="28"/>
        </w:rPr>
      </w:pPr>
      <w:r w:rsidRPr="009C1EAB">
        <w:rPr>
          <w:rStyle w:val="Strong"/>
          <w:rFonts w:asciiTheme="minorHAnsi" w:hAnsiTheme="minorHAnsi" w:cstheme="minorHAnsi"/>
          <w:b w:val="0"/>
          <w:i/>
          <w:sz w:val="28"/>
          <w:szCs w:val="28"/>
          <w:u w:val="single"/>
        </w:rPr>
        <w:t>Tổ chuyên môn</w:t>
      </w:r>
      <w:r w:rsidRPr="009C1EAB">
        <w:rPr>
          <w:rStyle w:val="Strong"/>
          <w:rFonts w:asciiTheme="minorHAnsi" w:hAnsiTheme="minorHAnsi" w:cstheme="minorHAnsi"/>
          <w:i/>
          <w:sz w:val="28"/>
          <w:szCs w:val="28"/>
        </w:rPr>
        <w:t>:</w:t>
      </w:r>
    </w:p>
    <w:p w:rsidR="005B617C" w:rsidRPr="009C1EAB" w:rsidRDefault="005B617C" w:rsidP="00A51984">
      <w:pPr>
        <w:pStyle w:val="NormalWeb"/>
        <w:shd w:val="clear" w:color="auto" w:fill="FFFFFF"/>
        <w:tabs>
          <w:tab w:val="left" w:pos="720"/>
        </w:tabs>
        <w:spacing w:before="0" w:beforeAutospacing="0" w:after="0" w:afterAutospacing="0" w:line="360" w:lineRule="exact"/>
        <w:ind w:right="-22"/>
        <w:jc w:val="both"/>
        <w:rPr>
          <w:rFonts w:asciiTheme="minorHAnsi" w:hAnsiTheme="minorHAnsi" w:cstheme="minorHAnsi"/>
          <w:sz w:val="28"/>
          <w:szCs w:val="28"/>
        </w:rPr>
      </w:pPr>
      <w:r w:rsidRPr="009C1EAB">
        <w:rPr>
          <w:rFonts w:asciiTheme="minorHAnsi" w:hAnsiTheme="minorHAnsi" w:cstheme="minorHAnsi"/>
          <w:sz w:val="28"/>
          <w:szCs w:val="28"/>
        </w:rPr>
        <w:t xml:space="preserve">         Xây dựng kế hoạch tổ chức thực hiện giáo dục STEM trong năm học phù hợp với kế hoạch của nhà trường.</w:t>
      </w:r>
    </w:p>
    <w:p w:rsidR="005B617C" w:rsidRPr="009C1EAB" w:rsidRDefault="005B617C" w:rsidP="00A51984">
      <w:pPr>
        <w:pStyle w:val="Vnbnnidung1"/>
        <w:shd w:val="clear" w:color="auto" w:fill="auto"/>
        <w:tabs>
          <w:tab w:val="left" w:pos="720"/>
        </w:tabs>
        <w:spacing w:before="0" w:after="0" w:line="360" w:lineRule="exact"/>
        <w:ind w:right="-22" w:firstLine="630"/>
        <w:rPr>
          <w:rFonts w:asciiTheme="minorHAnsi" w:hAnsiTheme="minorHAnsi" w:cstheme="minorHAnsi"/>
          <w:sz w:val="28"/>
          <w:szCs w:val="28"/>
        </w:rPr>
      </w:pPr>
      <w:r w:rsidRPr="009C1EAB">
        <w:rPr>
          <w:rFonts w:asciiTheme="minorHAnsi" w:hAnsiTheme="minorHAnsi" w:cstheme="minorHAnsi"/>
          <w:sz w:val="28"/>
          <w:szCs w:val="28"/>
          <w:lang w:val="en-US"/>
        </w:rPr>
        <w:t>C</w:t>
      </w:r>
      <w:r w:rsidRPr="009C1EAB">
        <w:rPr>
          <w:rFonts w:asciiTheme="minorHAnsi" w:hAnsiTheme="minorHAnsi" w:cstheme="minorHAnsi"/>
          <w:sz w:val="28"/>
          <w:szCs w:val="28"/>
        </w:rPr>
        <w:t>hủ động trong việc hướng dẫn và tổ chức cho giáo viên xây dựng chương trình phù hợp với tình hình thực</w:t>
      </w:r>
      <w:r w:rsidRPr="009C1EAB">
        <w:rPr>
          <w:rFonts w:asciiTheme="minorHAnsi" w:hAnsiTheme="minorHAnsi" w:cstheme="minorHAnsi"/>
          <w:sz w:val="28"/>
          <w:szCs w:val="28"/>
          <w:lang w:val="en-US"/>
        </w:rPr>
        <w:t xml:space="preserve"> tế của nhà trường</w:t>
      </w:r>
      <w:r w:rsidRPr="009C1EAB">
        <w:rPr>
          <w:rFonts w:asciiTheme="minorHAnsi" w:hAnsiTheme="minorHAnsi" w:cstheme="minorHAnsi"/>
          <w:sz w:val="28"/>
          <w:szCs w:val="28"/>
        </w:rPr>
        <w:t xml:space="preserve">, </w:t>
      </w:r>
      <w:r w:rsidRPr="009C1EAB">
        <w:rPr>
          <w:rFonts w:asciiTheme="minorHAnsi" w:hAnsiTheme="minorHAnsi" w:cstheme="minorHAnsi"/>
          <w:sz w:val="28"/>
          <w:szCs w:val="28"/>
          <w:lang w:val="en-US"/>
        </w:rPr>
        <w:t>phù hợp với k</w:t>
      </w:r>
      <w:r w:rsidRPr="009C1EAB">
        <w:rPr>
          <w:rFonts w:asciiTheme="minorHAnsi" w:hAnsiTheme="minorHAnsi" w:cstheme="minorHAnsi"/>
          <w:sz w:val="28"/>
          <w:szCs w:val="28"/>
        </w:rPr>
        <w:t xml:space="preserve">ế hoạch </w:t>
      </w:r>
      <w:r w:rsidRPr="009C1EAB">
        <w:rPr>
          <w:rFonts w:asciiTheme="minorHAnsi" w:hAnsiTheme="minorHAnsi" w:cstheme="minorHAnsi"/>
          <w:sz w:val="28"/>
          <w:szCs w:val="28"/>
          <w:lang w:val="en-US"/>
        </w:rPr>
        <w:t xml:space="preserve">giáo dục </w:t>
      </w:r>
      <w:r w:rsidRPr="009C1EAB">
        <w:rPr>
          <w:rFonts w:asciiTheme="minorHAnsi" w:hAnsiTheme="minorHAnsi" w:cstheme="minorHAnsi"/>
          <w:sz w:val="28"/>
          <w:szCs w:val="28"/>
        </w:rPr>
        <w:t xml:space="preserve">môn học, bố trí </w:t>
      </w:r>
      <w:r w:rsidR="003862B9" w:rsidRPr="009C1EAB">
        <w:rPr>
          <w:rFonts w:asciiTheme="minorHAnsi" w:hAnsiTheme="minorHAnsi" w:cstheme="minorHAnsi"/>
          <w:sz w:val="28"/>
          <w:szCs w:val="28"/>
          <w:lang w:val="en-US"/>
        </w:rPr>
        <w:t xml:space="preserve">thời </w:t>
      </w:r>
      <w:r w:rsidRPr="009C1EAB">
        <w:rPr>
          <w:rFonts w:asciiTheme="minorHAnsi" w:hAnsiTheme="minorHAnsi" w:cstheme="minorHAnsi"/>
          <w:sz w:val="28"/>
          <w:szCs w:val="28"/>
        </w:rPr>
        <w:t>lượng hợp lý để đưa các các chủ đề GD STEM vào dạy học</w:t>
      </w:r>
      <w:r w:rsidRPr="009C1EAB">
        <w:rPr>
          <w:rFonts w:asciiTheme="minorHAnsi" w:hAnsiTheme="minorHAnsi" w:cstheme="minorHAnsi"/>
          <w:sz w:val="28"/>
          <w:szCs w:val="28"/>
          <w:lang w:val="en-US"/>
        </w:rPr>
        <w:t xml:space="preserve"> ở các khối lớp</w:t>
      </w:r>
      <w:r w:rsidRPr="009C1EAB">
        <w:rPr>
          <w:rFonts w:asciiTheme="minorHAnsi" w:hAnsiTheme="minorHAnsi" w:cstheme="minorHAnsi"/>
          <w:sz w:val="28"/>
          <w:szCs w:val="28"/>
        </w:rPr>
        <w:t>.</w:t>
      </w:r>
    </w:p>
    <w:p w:rsidR="005B617C" w:rsidRPr="009C1EAB" w:rsidRDefault="003862B9" w:rsidP="00A51984">
      <w:pPr>
        <w:pStyle w:val="NormalWeb"/>
        <w:shd w:val="clear" w:color="auto" w:fill="FFFFFF"/>
        <w:tabs>
          <w:tab w:val="left" w:pos="720"/>
        </w:tabs>
        <w:spacing w:before="0" w:beforeAutospacing="0" w:after="0" w:afterAutospacing="0" w:line="360" w:lineRule="exact"/>
        <w:ind w:right="-22" w:firstLine="630"/>
        <w:jc w:val="both"/>
        <w:rPr>
          <w:rFonts w:asciiTheme="minorHAnsi" w:hAnsiTheme="minorHAnsi" w:cstheme="minorHAnsi"/>
          <w:sz w:val="28"/>
          <w:szCs w:val="28"/>
        </w:rPr>
      </w:pPr>
      <w:r w:rsidRPr="009C1EAB">
        <w:rPr>
          <w:rFonts w:asciiTheme="minorHAnsi" w:hAnsiTheme="minorHAnsi" w:cstheme="minorHAnsi"/>
          <w:sz w:val="28"/>
          <w:szCs w:val="28"/>
        </w:rPr>
        <w:t>Đưa vào</w:t>
      </w:r>
      <w:r w:rsidR="005B617C" w:rsidRPr="009C1EAB">
        <w:rPr>
          <w:rFonts w:asciiTheme="minorHAnsi" w:hAnsiTheme="minorHAnsi" w:cstheme="minorHAnsi"/>
          <w:sz w:val="28"/>
          <w:szCs w:val="28"/>
        </w:rPr>
        <w:t xml:space="preserve"> sinh hoạt tổ, nhóm chuyên môn </w:t>
      </w:r>
      <w:r w:rsidRPr="009C1EAB">
        <w:rPr>
          <w:rFonts w:asciiTheme="minorHAnsi" w:hAnsiTheme="minorHAnsi" w:cstheme="minorHAnsi"/>
          <w:sz w:val="28"/>
          <w:szCs w:val="28"/>
        </w:rPr>
        <w:t xml:space="preserve">nội dung </w:t>
      </w:r>
      <w:r w:rsidR="005B617C" w:rsidRPr="009C1EAB">
        <w:rPr>
          <w:rFonts w:asciiTheme="minorHAnsi" w:hAnsiTheme="minorHAnsi" w:cstheme="minorHAnsi"/>
          <w:sz w:val="28"/>
          <w:szCs w:val="28"/>
        </w:rPr>
        <w:t>giải quyết, tháo gỡ những vấn đề khó khăn, vướng mắc trong tổ chức thực hiện giáo dục STEM. Tổ chức các chuyên đề về giáo dục STEM.</w:t>
      </w:r>
    </w:p>
    <w:p w:rsidR="005B617C" w:rsidRPr="009C1EAB" w:rsidRDefault="005B617C" w:rsidP="00A51984">
      <w:pPr>
        <w:pStyle w:val="NormalWeb"/>
        <w:shd w:val="clear" w:color="auto" w:fill="FFFFFF"/>
        <w:spacing w:before="0" w:beforeAutospacing="0" w:after="0" w:afterAutospacing="0" w:line="360" w:lineRule="exact"/>
        <w:ind w:right="-22" w:firstLine="630"/>
        <w:jc w:val="both"/>
        <w:rPr>
          <w:rFonts w:asciiTheme="minorHAnsi" w:hAnsiTheme="minorHAnsi" w:cstheme="minorHAnsi"/>
          <w:i/>
          <w:sz w:val="28"/>
          <w:szCs w:val="28"/>
        </w:rPr>
      </w:pPr>
      <w:r w:rsidRPr="009C1EAB">
        <w:rPr>
          <w:rFonts w:asciiTheme="minorHAnsi" w:hAnsiTheme="minorHAnsi" w:cstheme="minorHAnsi"/>
          <w:i/>
          <w:sz w:val="28"/>
          <w:szCs w:val="28"/>
          <w:u w:val="single"/>
        </w:rPr>
        <w:t>Giáo viên</w:t>
      </w:r>
      <w:r w:rsidRPr="009C1EAB">
        <w:rPr>
          <w:rFonts w:asciiTheme="minorHAnsi" w:hAnsiTheme="minorHAnsi" w:cstheme="minorHAnsi"/>
          <w:i/>
          <w:sz w:val="28"/>
          <w:szCs w:val="28"/>
        </w:rPr>
        <w:t>:</w:t>
      </w:r>
    </w:p>
    <w:p w:rsidR="005B617C" w:rsidRPr="009C1EAB" w:rsidRDefault="005B617C" w:rsidP="00A51984">
      <w:pPr>
        <w:pStyle w:val="NormalWeb"/>
        <w:shd w:val="clear" w:color="auto" w:fill="FFFFFF"/>
        <w:spacing w:before="0" w:beforeAutospacing="0" w:after="0" w:afterAutospacing="0" w:line="360" w:lineRule="exact"/>
        <w:ind w:right="-22" w:firstLine="630"/>
        <w:jc w:val="both"/>
        <w:rPr>
          <w:rFonts w:asciiTheme="minorHAnsi" w:hAnsiTheme="minorHAnsi" w:cstheme="minorHAnsi"/>
          <w:sz w:val="28"/>
          <w:szCs w:val="28"/>
        </w:rPr>
      </w:pPr>
      <w:r w:rsidRPr="009C1EAB">
        <w:rPr>
          <w:rFonts w:asciiTheme="minorHAnsi" w:hAnsiTheme="minorHAnsi" w:cstheme="minorHAnsi"/>
          <w:sz w:val="28"/>
          <w:szCs w:val="28"/>
        </w:rPr>
        <w:t>Tích cực nghiên cứu và áp dụng c</w:t>
      </w:r>
      <w:r w:rsidRPr="009C1EAB">
        <w:rPr>
          <w:rFonts w:asciiTheme="minorHAnsi" w:hAnsiTheme="minorHAnsi" w:cstheme="minorHAnsi"/>
          <w:bCs/>
          <w:sz w:val="28"/>
          <w:szCs w:val="28"/>
        </w:rPr>
        <w:t xml:space="preserve">ác hình thức tổ chức giáo dục STEM gồm: Dạy học các môn khoa học theo bài học STEM; tổ chức hoạt động trải nghiệm STEM; tổ chức hoạt động nghiên cứu khoa học, kĩ thuật </w:t>
      </w:r>
      <w:r w:rsidRPr="009C1EAB">
        <w:rPr>
          <w:rFonts w:asciiTheme="minorHAnsi" w:hAnsiTheme="minorHAnsi" w:cstheme="minorHAnsi"/>
          <w:sz w:val="28"/>
          <w:szCs w:val="28"/>
        </w:rPr>
        <w:t>vào thực hiện chương trình giáo dục STEM thuộc bộ môn mình giảng dạy.</w:t>
      </w:r>
    </w:p>
    <w:p w:rsidR="005B617C" w:rsidRPr="009C1EAB" w:rsidRDefault="005B617C" w:rsidP="00A51984">
      <w:pPr>
        <w:pStyle w:val="NormalWeb"/>
        <w:shd w:val="clear" w:color="auto" w:fill="FFFFFF"/>
        <w:spacing w:before="0" w:beforeAutospacing="0" w:after="0" w:afterAutospacing="0" w:line="360" w:lineRule="exact"/>
        <w:ind w:right="-22" w:firstLine="630"/>
        <w:jc w:val="both"/>
        <w:rPr>
          <w:rFonts w:asciiTheme="minorHAnsi" w:hAnsiTheme="minorHAnsi" w:cstheme="minorHAnsi"/>
          <w:sz w:val="28"/>
          <w:szCs w:val="28"/>
        </w:rPr>
      </w:pPr>
      <w:r w:rsidRPr="009C1EAB">
        <w:rPr>
          <w:rFonts w:asciiTheme="minorHAnsi" w:hAnsiTheme="minorHAnsi" w:cstheme="minorHAnsi"/>
          <w:sz w:val="28"/>
          <w:szCs w:val="28"/>
        </w:rPr>
        <w:lastRenderedPageBreak/>
        <w:t>Tích cực tham gia học tập, bồi dưỡng chuyên môn nghiệp vụ, tăng cường đổi mới phương pháp, hình thức dạy học.</w:t>
      </w:r>
    </w:p>
    <w:p w:rsidR="005B617C" w:rsidRPr="009C1EAB" w:rsidRDefault="005B617C" w:rsidP="009148E7">
      <w:pPr>
        <w:pStyle w:val="Default"/>
        <w:widowControl w:val="0"/>
        <w:snapToGrid w:val="0"/>
        <w:spacing w:afterLines="40" w:line="360" w:lineRule="exact"/>
        <w:ind w:firstLine="630"/>
        <w:jc w:val="both"/>
        <w:rPr>
          <w:rFonts w:asciiTheme="minorHAnsi" w:hAnsiTheme="minorHAnsi" w:cstheme="minorHAnsi"/>
          <w:bCs/>
          <w:sz w:val="28"/>
          <w:szCs w:val="28"/>
          <w:lang w:val="vi-VN" w:eastAsia="vi-VN"/>
        </w:rPr>
      </w:pPr>
      <w:r w:rsidRPr="009C1EAB">
        <w:rPr>
          <w:rFonts w:asciiTheme="minorHAnsi" w:hAnsiTheme="minorHAnsi" w:cstheme="minorHAnsi"/>
          <w:sz w:val="28"/>
          <w:szCs w:val="28"/>
        </w:rPr>
        <w:t>Nắm chắc nội dung</w:t>
      </w:r>
      <w:r w:rsidRPr="009C1EAB">
        <w:rPr>
          <w:rFonts w:asciiTheme="minorHAnsi" w:hAnsiTheme="minorHAnsi" w:cstheme="minorHAnsi"/>
          <w:bCs/>
          <w:sz w:val="28"/>
          <w:szCs w:val="28"/>
          <w:lang w:val="vi-VN" w:eastAsia="vi-VN"/>
        </w:rPr>
        <w:t xml:space="preserve"> giáo dục STEM </w:t>
      </w:r>
      <w:r w:rsidRPr="009C1EAB">
        <w:rPr>
          <w:rFonts w:asciiTheme="minorHAnsi" w:hAnsiTheme="minorHAnsi" w:cstheme="minorHAnsi"/>
          <w:bCs/>
          <w:sz w:val="28"/>
          <w:szCs w:val="28"/>
          <w:lang w:eastAsia="vi-VN"/>
        </w:rPr>
        <w:t>(</w:t>
      </w:r>
      <w:r w:rsidRPr="009C1EAB">
        <w:rPr>
          <w:rFonts w:asciiTheme="minorHAnsi" w:hAnsiTheme="minorHAnsi" w:cstheme="minorHAnsi"/>
          <w:bCs/>
          <w:sz w:val="28"/>
          <w:szCs w:val="28"/>
          <w:lang w:val="vi-VN" w:eastAsia="vi-VN"/>
        </w:rPr>
        <w:t xml:space="preserve">gồm: Bài học STEM, </w:t>
      </w:r>
      <w:r w:rsidRPr="009C1EAB">
        <w:rPr>
          <w:rFonts w:asciiTheme="minorHAnsi" w:hAnsiTheme="minorHAnsi" w:cstheme="minorHAnsi"/>
          <w:bCs/>
          <w:sz w:val="28"/>
          <w:szCs w:val="28"/>
          <w:lang w:eastAsia="vi-VN"/>
        </w:rPr>
        <w:t>h</w:t>
      </w:r>
      <w:r w:rsidRPr="009C1EAB">
        <w:rPr>
          <w:rFonts w:asciiTheme="minorHAnsi" w:hAnsiTheme="minorHAnsi" w:cstheme="minorHAnsi"/>
          <w:bCs/>
          <w:sz w:val="28"/>
          <w:szCs w:val="28"/>
          <w:lang w:val="vi-VN" w:eastAsia="vi-VN"/>
        </w:rPr>
        <w:t xml:space="preserve">oạt động trải nghiệm STEM, </w:t>
      </w:r>
      <w:r w:rsidRPr="009C1EAB">
        <w:rPr>
          <w:rFonts w:asciiTheme="minorHAnsi" w:hAnsiTheme="minorHAnsi" w:cstheme="minorHAnsi"/>
          <w:bCs/>
          <w:sz w:val="28"/>
          <w:szCs w:val="28"/>
          <w:lang w:eastAsia="vi-VN"/>
        </w:rPr>
        <w:t>đ</w:t>
      </w:r>
      <w:r w:rsidRPr="009C1EAB">
        <w:rPr>
          <w:rFonts w:asciiTheme="minorHAnsi" w:hAnsiTheme="minorHAnsi" w:cstheme="minorHAnsi"/>
          <w:bCs/>
          <w:sz w:val="28"/>
          <w:szCs w:val="28"/>
          <w:lang w:val="vi-VN" w:eastAsia="vi-VN"/>
        </w:rPr>
        <w:t>ề tài/dự án nghiên cứu khoa học, kĩ thuật</w:t>
      </w:r>
      <w:r w:rsidRPr="009C1EAB">
        <w:rPr>
          <w:rFonts w:asciiTheme="minorHAnsi" w:hAnsiTheme="minorHAnsi" w:cstheme="minorHAnsi"/>
          <w:bCs/>
          <w:sz w:val="28"/>
          <w:szCs w:val="28"/>
          <w:lang w:eastAsia="vi-VN"/>
        </w:rPr>
        <w:t>); cách thức x</w:t>
      </w:r>
      <w:r w:rsidRPr="009C1EAB">
        <w:rPr>
          <w:rFonts w:asciiTheme="minorHAnsi" w:hAnsiTheme="minorHAnsi" w:cstheme="minorHAnsi"/>
          <w:bCs/>
          <w:sz w:val="28"/>
          <w:szCs w:val="28"/>
          <w:lang w:val="vi-VN" w:eastAsia="vi-VN"/>
        </w:rPr>
        <w:t xml:space="preserve">ây dựng và thực hiện bài học STEM </w:t>
      </w:r>
      <w:r w:rsidRPr="009C1EAB">
        <w:rPr>
          <w:rFonts w:asciiTheme="minorHAnsi" w:hAnsiTheme="minorHAnsi" w:cstheme="minorHAnsi"/>
          <w:bCs/>
          <w:sz w:val="28"/>
          <w:szCs w:val="28"/>
          <w:lang w:eastAsia="vi-VN"/>
        </w:rPr>
        <w:t>(</w:t>
      </w:r>
      <w:r w:rsidRPr="009C1EAB">
        <w:rPr>
          <w:rFonts w:asciiTheme="minorHAnsi" w:hAnsiTheme="minorHAnsi" w:cstheme="minorHAnsi"/>
          <w:bCs/>
          <w:sz w:val="28"/>
          <w:szCs w:val="28"/>
          <w:lang w:val="vi-VN" w:eastAsia="vi-VN"/>
        </w:rPr>
        <w:t>gồm: Quy trình xây dựng bài học STEM</w:t>
      </w:r>
      <w:r w:rsidRPr="009C1EAB">
        <w:rPr>
          <w:rFonts w:asciiTheme="minorHAnsi" w:hAnsiTheme="minorHAnsi" w:cstheme="minorHAnsi"/>
          <w:bCs/>
          <w:sz w:val="28"/>
          <w:szCs w:val="28"/>
          <w:lang w:eastAsia="vi-VN"/>
        </w:rPr>
        <w:t>;</w:t>
      </w:r>
      <w:r w:rsidRPr="009C1EAB">
        <w:rPr>
          <w:rFonts w:asciiTheme="minorHAnsi" w:hAnsiTheme="minorHAnsi" w:cstheme="minorHAnsi"/>
          <w:bCs/>
          <w:sz w:val="28"/>
          <w:szCs w:val="28"/>
          <w:lang w:val="vi-VN" w:eastAsia="vi-VN"/>
        </w:rPr>
        <w:t xml:space="preserve"> </w:t>
      </w:r>
      <w:r w:rsidRPr="009C1EAB">
        <w:rPr>
          <w:rFonts w:asciiTheme="minorHAnsi" w:hAnsiTheme="minorHAnsi" w:cstheme="minorHAnsi"/>
          <w:bCs/>
          <w:sz w:val="28"/>
          <w:szCs w:val="28"/>
          <w:lang w:eastAsia="vi-VN"/>
        </w:rPr>
        <w:t>t</w:t>
      </w:r>
      <w:r w:rsidRPr="009C1EAB">
        <w:rPr>
          <w:rFonts w:asciiTheme="minorHAnsi" w:hAnsiTheme="minorHAnsi" w:cstheme="minorHAnsi"/>
          <w:bCs/>
          <w:sz w:val="28"/>
          <w:szCs w:val="28"/>
          <w:lang w:val="vi-VN" w:eastAsia="vi-VN"/>
        </w:rPr>
        <w:t xml:space="preserve">hiết kế tiến trình dạy học, </w:t>
      </w:r>
      <w:r w:rsidRPr="009C1EAB">
        <w:rPr>
          <w:rFonts w:asciiTheme="minorHAnsi" w:hAnsiTheme="minorHAnsi" w:cstheme="minorHAnsi"/>
          <w:bCs/>
          <w:sz w:val="28"/>
          <w:szCs w:val="28"/>
          <w:lang w:eastAsia="vi-VN"/>
        </w:rPr>
        <w:t>t</w:t>
      </w:r>
      <w:r w:rsidRPr="009C1EAB">
        <w:rPr>
          <w:rFonts w:asciiTheme="minorHAnsi" w:hAnsiTheme="minorHAnsi" w:cstheme="minorHAnsi"/>
          <w:bCs/>
          <w:sz w:val="28"/>
          <w:szCs w:val="28"/>
          <w:lang w:val="vi-VN" w:eastAsia="vi-VN"/>
        </w:rPr>
        <w:t xml:space="preserve">iêu chí đánh giá bài học STEM, </w:t>
      </w:r>
      <w:r w:rsidRPr="009C1EAB">
        <w:rPr>
          <w:rFonts w:asciiTheme="minorHAnsi" w:hAnsiTheme="minorHAnsi" w:cstheme="minorHAnsi"/>
          <w:bCs/>
          <w:sz w:val="28"/>
          <w:szCs w:val="28"/>
          <w:lang w:eastAsia="vi-VN"/>
        </w:rPr>
        <w:t>đ</w:t>
      </w:r>
      <w:r w:rsidRPr="009C1EAB">
        <w:rPr>
          <w:rFonts w:asciiTheme="minorHAnsi" w:hAnsiTheme="minorHAnsi" w:cstheme="minorHAnsi"/>
          <w:bCs/>
          <w:sz w:val="28"/>
          <w:szCs w:val="28"/>
          <w:lang w:val="vi-VN" w:eastAsia="vi-VN"/>
        </w:rPr>
        <w:t>ánh giá kết quả học tập</w:t>
      </w:r>
      <w:r w:rsidRPr="009C1EAB">
        <w:rPr>
          <w:rFonts w:asciiTheme="minorHAnsi" w:hAnsiTheme="minorHAnsi" w:cstheme="minorHAnsi"/>
          <w:bCs/>
          <w:sz w:val="28"/>
          <w:szCs w:val="28"/>
          <w:lang w:eastAsia="vi-VN"/>
        </w:rPr>
        <w:t>) để t</w:t>
      </w:r>
      <w:r w:rsidRPr="009C1EAB">
        <w:rPr>
          <w:rFonts w:asciiTheme="minorHAnsi" w:hAnsiTheme="minorHAnsi" w:cstheme="minorHAnsi"/>
          <w:sz w:val="28"/>
          <w:szCs w:val="28"/>
        </w:rPr>
        <w:t>hiết kế kế hoạch tổ chức các hoạt động giáo dục STEM trong chương trình một cách khoa học, hợp lý, tránh nặng nề quá tải, bồi dưỡng năng lực độc lập suy nghĩ, vận dụng sáng tạo của học sinh.</w:t>
      </w:r>
    </w:p>
    <w:p w:rsidR="005B617C" w:rsidRPr="009C1EAB" w:rsidRDefault="005B617C" w:rsidP="00A51984">
      <w:pPr>
        <w:pStyle w:val="NormalWeb"/>
        <w:shd w:val="clear" w:color="auto" w:fill="FFFFFF"/>
        <w:spacing w:before="0" w:beforeAutospacing="0" w:after="0" w:afterAutospacing="0" w:line="360" w:lineRule="exact"/>
        <w:ind w:right="-22" w:firstLine="630"/>
        <w:jc w:val="both"/>
        <w:rPr>
          <w:rFonts w:asciiTheme="minorHAnsi" w:hAnsiTheme="minorHAnsi" w:cstheme="minorHAnsi"/>
          <w:sz w:val="28"/>
          <w:szCs w:val="28"/>
        </w:rPr>
      </w:pPr>
      <w:r w:rsidRPr="009C1EAB">
        <w:rPr>
          <w:rFonts w:asciiTheme="minorHAnsi" w:hAnsiTheme="minorHAnsi" w:cstheme="minorHAnsi"/>
          <w:sz w:val="28"/>
          <w:szCs w:val="28"/>
        </w:rPr>
        <w:t xml:space="preserve">Đẩy mạnh việc ứng dụng công nghệ thông tin để hỗ trợ cho việc đổi mới phương </w:t>
      </w:r>
      <w:r w:rsidR="003862B9" w:rsidRPr="009C1EAB">
        <w:rPr>
          <w:rFonts w:asciiTheme="minorHAnsi" w:hAnsiTheme="minorHAnsi" w:cstheme="minorHAnsi"/>
          <w:sz w:val="28"/>
          <w:szCs w:val="28"/>
        </w:rPr>
        <w:t>pháp</w:t>
      </w:r>
      <w:r w:rsidR="008D5BDE" w:rsidRPr="009C1EAB">
        <w:rPr>
          <w:rFonts w:asciiTheme="minorHAnsi" w:hAnsiTheme="minorHAnsi" w:cstheme="minorHAnsi"/>
          <w:sz w:val="28"/>
          <w:szCs w:val="28"/>
        </w:rPr>
        <w:t xml:space="preserve">, </w:t>
      </w:r>
      <w:r w:rsidRPr="009C1EAB">
        <w:rPr>
          <w:rFonts w:asciiTheme="minorHAnsi" w:hAnsiTheme="minorHAnsi" w:cstheme="minorHAnsi"/>
          <w:sz w:val="28"/>
          <w:szCs w:val="28"/>
        </w:rPr>
        <w:t>phù hợp với nội dung, chương trình bộ môn, đi vào chiều sâu, tránh hình thức.</w:t>
      </w:r>
    </w:p>
    <w:p w:rsidR="005B617C" w:rsidRPr="009C1EAB" w:rsidRDefault="007A1495" w:rsidP="00786316">
      <w:pPr>
        <w:spacing w:before="0" w:after="0" w:line="360" w:lineRule="exact"/>
        <w:ind w:firstLine="630"/>
        <w:rPr>
          <w:rFonts w:asciiTheme="minorHAnsi" w:hAnsiTheme="minorHAnsi" w:cstheme="minorHAnsi"/>
          <w:b/>
          <w:i/>
          <w:sz w:val="28"/>
          <w:szCs w:val="28"/>
          <w:lang w:val="sv-SE"/>
        </w:rPr>
      </w:pPr>
      <w:r w:rsidRPr="009C1EAB">
        <w:rPr>
          <w:rFonts w:asciiTheme="minorHAnsi" w:hAnsiTheme="minorHAnsi" w:cstheme="minorHAnsi"/>
          <w:b/>
          <w:i/>
          <w:sz w:val="28"/>
          <w:szCs w:val="28"/>
          <w:lang w:val="sv-SE"/>
        </w:rPr>
        <w:t>1</w:t>
      </w:r>
      <w:r w:rsidR="00191CF9" w:rsidRPr="009C1EAB">
        <w:rPr>
          <w:rFonts w:asciiTheme="minorHAnsi" w:hAnsiTheme="minorHAnsi" w:cstheme="minorHAnsi"/>
          <w:b/>
          <w:i/>
          <w:sz w:val="28"/>
          <w:szCs w:val="28"/>
          <w:lang w:val="sv-SE"/>
        </w:rPr>
        <w:t>1</w:t>
      </w:r>
      <w:r w:rsidRPr="009C1EAB">
        <w:rPr>
          <w:rFonts w:asciiTheme="minorHAnsi" w:hAnsiTheme="minorHAnsi" w:cstheme="minorHAnsi"/>
          <w:b/>
          <w:i/>
          <w:sz w:val="28"/>
          <w:szCs w:val="28"/>
          <w:lang w:val="sv-SE"/>
        </w:rPr>
        <w:t>.3. Hoạt động</w:t>
      </w:r>
      <w:r w:rsidR="005B617C" w:rsidRPr="009C1EAB">
        <w:rPr>
          <w:rFonts w:asciiTheme="minorHAnsi" w:hAnsiTheme="minorHAnsi" w:cstheme="minorHAnsi"/>
          <w:b/>
          <w:i/>
          <w:sz w:val="28"/>
          <w:szCs w:val="28"/>
          <w:lang w:val="sv-SE"/>
        </w:rPr>
        <w:t xml:space="preserve"> giáo dụ</w:t>
      </w:r>
      <w:r w:rsidRPr="009C1EAB">
        <w:rPr>
          <w:rFonts w:asciiTheme="minorHAnsi" w:hAnsiTheme="minorHAnsi" w:cstheme="minorHAnsi"/>
          <w:b/>
          <w:i/>
          <w:sz w:val="28"/>
          <w:szCs w:val="28"/>
          <w:lang w:val="sv-SE"/>
        </w:rPr>
        <w:t>c thể chất và giáo dục sức khỏe</w:t>
      </w:r>
    </w:p>
    <w:p w:rsidR="005B617C" w:rsidRPr="009C1EAB" w:rsidRDefault="005B617C" w:rsidP="00A51984">
      <w:pPr>
        <w:spacing w:before="0" w:after="0" w:line="360" w:lineRule="exact"/>
        <w:ind w:firstLine="630"/>
        <w:rPr>
          <w:rFonts w:asciiTheme="minorHAnsi" w:hAnsiTheme="minorHAnsi" w:cstheme="minorHAnsi"/>
          <w:color w:val="000000"/>
          <w:sz w:val="28"/>
          <w:szCs w:val="28"/>
          <w:lang w:val="nl-NL"/>
        </w:rPr>
      </w:pPr>
      <w:r w:rsidRPr="009C1EAB">
        <w:rPr>
          <w:rFonts w:asciiTheme="minorHAnsi" w:hAnsiTheme="minorHAnsi" w:cstheme="minorHAnsi"/>
          <w:b/>
          <w:i/>
          <w:color w:val="000000"/>
          <w:sz w:val="28"/>
          <w:szCs w:val="28"/>
          <w:lang w:val="nl-NL"/>
        </w:rPr>
        <w:t>Mục tiêu:</w:t>
      </w:r>
      <w:r w:rsidRPr="009C1EAB">
        <w:rPr>
          <w:rFonts w:asciiTheme="minorHAnsi" w:hAnsiTheme="minorHAnsi" w:cstheme="minorHAnsi"/>
          <w:color w:val="000000"/>
          <w:sz w:val="28"/>
          <w:szCs w:val="28"/>
          <w:lang w:val="nl-NL"/>
        </w:rPr>
        <w:t xml:space="preserve"> </w:t>
      </w:r>
    </w:p>
    <w:p w:rsidR="005B617C" w:rsidRPr="009C1EAB" w:rsidRDefault="007A1495" w:rsidP="00A51984">
      <w:pPr>
        <w:spacing w:before="0" w:after="0" w:line="360" w:lineRule="exact"/>
        <w:ind w:firstLine="630"/>
        <w:rPr>
          <w:rFonts w:asciiTheme="minorHAnsi" w:hAnsiTheme="minorHAnsi" w:cstheme="minorHAnsi"/>
          <w:color w:val="000000"/>
          <w:sz w:val="28"/>
          <w:szCs w:val="28"/>
          <w:lang w:val="nl-NL"/>
        </w:rPr>
      </w:pPr>
      <w:r w:rsidRPr="009C1EAB">
        <w:rPr>
          <w:rFonts w:asciiTheme="minorHAnsi" w:hAnsiTheme="minorHAnsi" w:cstheme="minorHAnsi"/>
          <w:color w:val="000000"/>
          <w:sz w:val="28"/>
          <w:szCs w:val="28"/>
          <w:lang w:val="nl-NL"/>
        </w:rPr>
        <w:t>L</w:t>
      </w:r>
      <w:r w:rsidR="005B617C" w:rsidRPr="009C1EAB">
        <w:rPr>
          <w:rFonts w:asciiTheme="minorHAnsi" w:hAnsiTheme="minorHAnsi" w:cstheme="minorHAnsi"/>
          <w:color w:val="000000"/>
          <w:sz w:val="28"/>
          <w:szCs w:val="28"/>
          <w:lang w:val="nl-NL"/>
        </w:rPr>
        <w:t>àm tốt</w:t>
      </w:r>
      <w:r w:rsidR="005B617C" w:rsidRPr="009C1EAB">
        <w:rPr>
          <w:rFonts w:asciiTheme="minorHAnsi" w:hAnsiTheme="minorHAnsi" w:cstheme="minorHAnsi"/>
          <w:b/>
          <w:sz w:val="28"/>
          <w:szCs w:val="28"/>
          <w:lang w:val="sv-SE"/>
        </w:rPr>
        <w:t xml:space="preserve"> </w:t>
      </w:r>
      <w:r w:rsidR="005B617C" w:rsidRPr="009C1EAB">
        <w:rPr>
          <w:rFonts w:asciiTheme="minorHAnsi" w:hAnsiTheme="minorHAnsi" w:cstheme="minorHAnsi"/>
          <w:sz w:val="28"/>
          <w:szCs w:val="28"/>
          <w:lang w:val="sv-SE"/>
        </w:rPr>
        <w:t>công tác giáo dục thể chất</w:t>
      </w:r>
      <w:r w:rsidRPr="009C1EAB">
        <w:rPr>
          <w:rFonts w:asciiTheme="minorHAnsi" w:hAnsiTheme="minorHAnsi" w:cstheme="minorHAnsi"/>
          <w:sz w:val="28"/>
          <w:szCs w:val="28"/>
          <w:lang w:val="sv-SE"/>
        </w:rPr>
        <w:t>, giáo dục sức khỏe</w:t>
      </w:r>
      <w:r w:rsidR="005B617C" w:rsidRPr="009C1EAB">
        <w:rPr>
          <w:rFonts w:asciiTheme="minorHAnsi" w:hAnsiTheme="minorHAnsi" w:cstheme="minorHAnsi"/>
          <w:sz w:val="28"/>
          <w:szCs w:val="28"/>
          <w:lang w:val="sv-SE"/>
        </w:rPr>
        <w:t xml:space="preserve"> </w:t>
      </w:r>
      <w:r w:rsidR="005B617C" w:rsidRPr="009C1EAB">
        <w:rPr>
          <w:rFonts w:asciiTheme="minorHAnsi" w:hAnsiTheme="minorHAnsi" w:cstheme="minorHAnsi"/>
          <w:color w:val="000000"/>
          <w:sz w:val="28"/>
          <w:szCs w:val="28"/>
          <w:lang w:val="nl-NL"/>
        </w:rPr>
        <w:t>cho học sinh trong nhà trường để đảm bảo cho hoạt động dạy – học và các hoạt động giáo dục khác của nhà trường được tiến hành suôn sẻ và có hiệu quả, góp phần thực hiện tốt nhiệm vụ năm học.</w:t>
      </w:r>
    </w:p>
    <w:p w:rsidR="005B617C" w:rsidRPr="009C1EAB" w:rsidRDefault="005B617C" w:rsidP="00A51984">
      <w:pPr>
        <w:spacing w:before="0" w:after="0" w:line="360" w:lineRule="exact"/>
        <w:ind w:firstLine="630"/>
        <w:rPr>
          <w:rFonts w:asciiTheme="minorHAnsi" w:hAnsiTheme="minorHAnsi" w:cstheme="minorHAnsi"/>
          <w:b/>
          <w:i/>
          <w:color w:val="000000"/>
          <w:sz w:val="28"/>
          <w:szCs w:val="28"/>
          <w:lang w:val="nl-NL"/>
        </w:rPr>
      </w:pPr>
      <w:r w:rsidRPr="009C1EAB">
        <w:rPr>
          <w:rFonts w:asciiTheme="minorHAnsi" w:hAnsiTheme="minorHAnsi" w:cstheme="minorHAnsi"/>
          <w:i/>
          <w:color w:val="000000"/>
          <w:sz w:val="28"/>
          <w:szCs w:val="28"/>
          <w:lang w:val="nl-NL"/>
        </w:rPr>
        <w:t xml:space="preserve"> </w:t>
      </w:r>
      <w:r w:rsidRPr="009C1EAB">
        <w:rPr>
          <w:rFonts w:asciiTheme="minorHAnsi" w:hAnsiTheme="minorHAnsi" w:cstheme="minorHAnsi"/>
          <w:b/>
          <w:i/>
          <w:color w:val="000000"/>
          <w:sz w:val="28"/>
          <w:szCs w:val="28"/>
          <w:lang w:val="nl-NL"/>
        </w:rPr>
        <w:t>Chỉ tiêu:</w:t>
      </w:r>
    </w:p>
    <w:p w:rsidR="005B617C" w:rsidRPr="009C1EAB" w:rsidRDefault="005B617C" w:rsidP="00A51984">
      <w:pPr>
        <w:pStyle w:val="NormalWeb"/>
        <w:shd w:val="clear" w:color="auto" w:fill="FFFFFF"/>
        <w:tabs>
          <w:tab w:val="left" w:pos="900"/>
        </w:tabs>
        <w:spacing w:before="0" w:beforeAutospacing="0" w:after="0" w:afterAutospacing="0" w:line="360" w:lineRule="exact"/>
        <w:jc w:val="both"/>
        <w:rPr>
          <w:rFonts w:asciiTheme="minorHAnsi" w:hAnsiTheme="minorHAnsi" w:cstheme="minorHAnsi"/>
          <w:color w:val="000000"/>
          <w:sz w:val="28"/>
          <w:szCs w:val="28"/>
          <w:lang w:val="nl-NL"/>
        </w:rPr>
      </w:pPr>
      <w:r w:rsidRPr="009C1EAB">
        <w:rPr>
          <w:rFonts w:asciiTheme="minorHAnsi" w:hAnsiTheme="minorHAnsi" w:cstheme="minorHAnsi"/>
          <w:color w:val="000000"/>
          <w:sz w:val="28"/>
          <w:szCs w:val="28"/>
          <w:lang w:val="nl-NL"/>
        </w:rPr>
        <w:tab/>
        <w:t xml:space="preserve">- 100% </w:t>
      </w:r>
      <w:r w:rsidRPr="009C1EAB">
        <w:rPr>
          <w:rFonts w:asciiTheme="minorHAnsi" w:hAnsiTheme="minorHAnsi" w:cstheme="minorHAnsi"/>
          <w:color w:val="000000"/>
          <w:spacing w:val="-4"/>
          <w:sz w:val="28"/>
          <w:szCs w:val="28"/>
          <w:lang w:val="nl-NL"/>
        </w:rPr>
        <w:t>học sinh</w:t>
      </w:r>
      <w:r w:rsidR="007A1495" w:rsidRPr="009C1EAB">
        <w:rPr>
          <w:rFonts w:asciiTheme="minorHAnsi" w:hAnsiTheme="minorHAnsi" w:cstheme="minorHAnsi"/>
          <w:color w:val="000000"/>
          <w:sz w:val="28"/>
          <w:szCs w:val="28"/>
          <w:lang w:val="nl-NL"/>
        </w:rPr>
        <w:t xml:space="preserve"> được đánh giá Đạt về GDTC.</w:t>
      </w:r>
      <w:r w:rsidRPr="009C1EAB">
        <w:rPr>
          <w:rFonts w:asciiTheme="minorHAnsi" w:hAnsiTheme="minorHAnsi" w:cstheme="minorHAnsi"/>
          <w:color w:val="000000"/>
          <w:sz w:val="28"/>
          <w:szCs w:val="28"/>
          <w:lang w:val="nl-NL"/>
        </w:rPr>
        <w:t> </w:t>
      </w:r>
    </w:p>
    <w:p w:rsidR="005B617C" w:rsidRPr="009C1EAB" w:rsidRDefault="005B617C" w:rsidP="00A51984">
      <w:pPr>
        <w:pStyle w:val="NormalWeb"/>
        <w:shd w:val="clear" w:color="auto" w:fill="FFFFFF"/>
        <w:tabs>
          <w:tab w:val="left" w:pos="810"/>
          <w:tab w:val="left" w:pos="900"/>
          <w:tab w:val="left" w:pos="990"/>
        </w:tabs>
        <w:spacing w:before="0" w:beforeAutospacing="0" w:after="0" w:afterAutospacing="0" w:line="360" w:lineRule="exact"/>
        <w:jc w:val="both"/>
        <w:rPr>
          <w:rFonts w:asciiTheme="minorHAnsi" w:hAnsiTheme="minorHAnsi" w:cstheme="minorHAnsi"/>
          <w:color w:val="000000"/>
          <w:sz w:val="28"/>
          <w:szCs w:val="28"/>
        </w:rPr>
      </w:pPr>
      <w:r w:rsidRPr="009C1EAB">
        <w:rPr>
          <w:rFonts w:asciiTheme="minorHAnsi" w:hAnsiTheme="minorHAnsi" w:cstheme="minorHAnsi"/>
          <w:color w:val="000000"/>
          <w:sz w:val="28"/>
          <w:szCs w:val="28"/>
          <w:lang w:val="nl-NL"/>
        </w:rPr>
        <w:t xml:space="preserve">            </w:t>
      </w:r>
      <w:r w:rsidRPr="009C1EAB">
        <w:rPr>
          <w:rFonts w:asciiTheme="minorHAnsi" w:hAnsiTheme="minorHAnsi" w:cstheme="minorHAnsi"/>
          <w:color w:val="000000"/>
          <w:sz w:val="28"/>
          <w:szCs w:val="28"/>
        </w:rPr>
        <w:t xml:space="preserve">- 100% </w:t>
      </w:r>
      <w:r w:rsidRPr="009C1EAB">
        <w:rPr>
          <w:rFonts w:asciiTheme="minorHAnsi" w:hAnsiTheme="minorHAnsi" w:cstheme="minorHAnsi"/>
          <w:color w:val="000000"/>
          <w:spacing w:val="-4"/>
          <w:sz w:val="28"/>
          <w:szCs w:val="28"/>
        </w:rPr>
        <w:t>học sinh</w:t>
      </w:r>
      <w:r w:rsidRPr="009C1EAB">
        <w:rPr>
          <w:rFonts w:asciiTheme="minorHAnsi" w:hAnsiTheme="minorHAnsi" w:cstheme="minorHAnsi"/>
          <w:color w:val="000000"/>
          <w:sz w:val="28"/>
          <w:szCs w:val="28"/>
        </w:rPr>
        <w:t xml:space="preserve"> tham gia BHYT.</w:t>
      </w:r>
    </w:p>
    <w:p w:rsidR="005B617C" w:rsidRPr="009C1EAB" w:rsidRDefault="005B617C" w:rsidP="00A51984">
      <w:pPr>
        <w:spacing w:before="0" w:after="0" w:line="360" w:lineRule="exact"/>
        <w:rPr>
          <w:rFonts w:asciiTheme="minorHAnsi" w:hAnsiTheme="minorHAnsi" w:cstheme="minorHAnsi"/>
          <w:b/>
          <w:color w:val="000000"/>
          <w:sz w:val="28"/>
          <w:szCs w:val="28"/>
        </w:rPr>
      </w:pPr>
      <w:r w:rsidRPr="009C1EAB">
        <w:rPr>
          <w:rFonts w:asciiTheme="minorHAnsi" w:hAnsiTheme="minorHAnsi" w:cstheme="minorHAnsi"/>
          <w:b/>
          <w:i/>
          <w:color w:val="000000"/>
          <w:sz w:val="28"/>
          <w:szCs w:val="28"/>
        </w:rPr>
        <w:t>Giải pháp:</w:t>
      </w:r>
    </w:p>
    <w:p w:rsidR="005B617C" w:rsidRPr="009C1EAB" w:rsidRDefault="005B617C" w:rsidP="00A51984">
      <w:pPr>
        <w:pStyle w:val="NormalWeb"/>
        <w:shd w:val="clear" w:color="auto" w:fill="FFFFFF"/>
        <w:spacing w:before="0" w:beforeAutospacing="0" w:after="0" w:afterAutospacing="0" w:line="360" w:lineRule="exact"/>
        <w:ind w:firstLine="709"/>
        <w:jc w:val="both"/>
        <w:rPr>
          <w:rFonts w:asciiTheme="minorHAnsi" w:hAnsiTheme="minorHAnsi" w:cstheme="minorHAnsi"/>
          <w:i/>
          <w:color w:val="000000"/>
          <w:sz w:val="28"/>
          <w:szCs w:val="28"/>
        </w:rPr>
      </w:pPr>
      <w:r w:rsidRPr="009C1EAB">
        <w:rPr>
          <w:rFonts w:asciiTheme="minorHAnsi" w:hAnsiTheme="minorHAnsi" w:cstheme="minorHAnsi"/>
          <w:i/>
          <w:color w:val="000000"/>
          <w:sz w:val="28"/>
          <w:szCs w:val="28"/>
        </w:rPr>
        <w:t xml:space="preserve"> </w:t>
      </w:r>
      <w:r w:rsidRPr="009C1EAB">
        <w:rPr>
          <w:rFonts w:asciiTheme="minorHAnsi" w:hAnsiTheme="minorHAnsi" w:cstheme="minorHAnsi"/>
          <w:i/>
          <w:color w:val="000000"/>
          <w:sz w:val="28"/>
          <w:szCs w:val="28"/>
          <w:u w:val="single"/>
        </w:rPr>
        <w:t>Ban Giám hiệu</w:t>
      </w:r>
      <w:r w:rsidRPr="009C1EAB">
        <w:rPr>
          <w:rFonts w:asciiTheme="minorHAnsi" w:hAnsiTheme="minorHAnsi" w:cstheme="minorHAnsi"/>
          <w:i/>
          <w:color w:val="000000"/>
          <w:sz w:val="28"/>
          <w:szCs w:val="28"/>
        </w:rPr>
        <w:t>:</w:t>
      </w:r>
    </w:p>
    <w:p w:rsidR="005B617C" w:rsidRPr="009C1EAB" w:rsidRDefault="00660CF7" w:rsidP="00656466">
      <w:pPr>
        <w:pStyle w:val="NormalWeb"/>
        <w:shd w:val="clear" w:color="auto" w:fill="FFFFFF"/>
        <w:spacing w:before="0" w:beforeAutospacing="0" w:after="0" w:afterAutospacing="0" w:line="380" w:lineRule="exact"/>
        <w:ind w:firstLine="630"/>
        <w:jc w:val="both"/>
        <w:rPr>
          <w:rFonts w:asciiTheme="minorHAnsi" w:hAnsiTheme="minorHAnsi" w:cstheme="minorHAnsi"/>
          <w:color w:val="000000"/>
          <w:sz w:val="28"/>
          <w:szCs w:val="28"/>
        </w:rPr>
      </w:pPr>
      <w:r w:rsidRPr="009C1EAB">
        <w:rPr>
          <w:rFonts w:asciiTheme="minorHAnsi" w:hAnsiTheme="minorHAnsi" w:cstheme="minorHAnsi"/>
          <w:color w:val="000000"/>
          <w:sz w:val="28"/>
          <w:szCs w:val="28"/>
        </w:rPr>
        <w:t xml:space="preserve"> </w:t>
      </w:r>
      <w:r w:rsidR="005B617C" w:rsidRPr="009C1EAB">
        <w:rPr>
          <w:rFonts w:asciiTheme="minorHAnsi" w:hAnsiTheme="minorHAnsi" w:cstheme="minorHAnsi"/>
          <w:color w:val="000000"/>
          <w:sz w:val="28"/>
          <w:szCs w:val="28"/>
        </w:rPr>
        <w:t xml:space="preserve"> Chỉ đạo </w:t>
      </w:r>
      <w:r w:rsidR="0011725E" w:rsidRPr="009C1EAB">
        <w:rPr>
          <w:rFonts w:asciiTheme="minorHAnsi" w:hAnsiTheme="minorHAnsi" w:cstheme="minorHAnsi"/>
          <w:color w:val="000000"/>
          <w:sz w:val="28"/>
          <w:szCs w:val="28"/>
        </w:rPr>
        <w:t xml:space="preserve">giáo viên thực hiện </w:t>
      </w:r>
      <w:r w:rsidR="005B617C" w:rsidRPr="009C1EAB">
        <w:rPr>
          <w:rFonts w:asciiTheme="minorHAnsi" w:hAnsiTheme="minorHAnsi" w:cstheme="minorHAnsi"/>
          <w:color w:val="000000"/>
          <w:sz w:val="28"/>
          <w:szCs w:val="28"/>
        </w:rPr>
        <w:t>ngh</w:t>
      </w:r>
      <w:r w:rsidR="007A1495" w:rsidRPr="009C1EAB">
        <w:rPr>
          <w:rFonts w:asciiTheme="minorHAnsi" w:hAnsiTheme="minorHAnsi" w:cstheme="minorHAnsi"/>
          <w:color w:val="000000"/>
          <w:sz w:val="28"/>
          <w:szCs w:val="28"/>
        </w:rPr>
        <w:t>iêm túc chương trình môn GDTC</w:t>
      </w:r>
      <w:r w:rsidR="005B617C" w:rsidRPr="009C1EAB">
        <w:rPr>
          <w:rFonts w:asciiTheme="minorHAnsi" w:hAnsiTheme="minorHAnsi" w:cstheme="minorHAnsi"/>
          <w:color w:val="000000"/>
          <w:sz w:val="28"/>
          <w:szCs w:val="28"/>
        </w:rPr>
        <w:t xml:space="preserve"> </w:t>
      </w:r>
      <w:r w:rsidR="007A1495" w:rsidRPr="009C1EAB">
        <w:rPr>
          <w:rFonts w:asciiTheme="minorHAnsi" w:hAnsiTheme="minorHAnsi" w:cstheme="minorHAnsi"/>
          <w:color w:val="000000"/>
          <w:sz w:val="28"/>
          <w:szCs w:val="28"/>
        </w:rPr>
        <w:t>từ lớp 1</w:t>
      </w:r>
      <w:r w:rsidR="0011725E" w:rsidRPr="009C1EAB">
        <w:rPr>
          <w:rFonts w:asciiTheme="minorHAnsi" w:hAnsiTheme="minorHAnsi" w:cstheme="minorHAnsi"/>
          <w:color w:val="000000"/>
          <w:sz w:val="28"/>
          <w:szCs w:val="28"/>
        </w:rPr>
        <w:t xml:space="preserve"> đến lớp 9.  Đầu tư sửa sang, cải tạo </w:t>
      </w:r>
      <w:r w:rsidRPr="009C1EAB">
        <w:rPr>
          <w:rFonts w:asciiTheme="minorHAnsi" w:hAnsiTheme="minorHAnsi" w:cstheme="minorHAnsi"/>
          <w:color w:val="000000"/>
          <w:sz w:val="28"/>
          <w:szCs w:val="28"/>
        </w:rPr>
        <w:t xml:space="preserve">sân </w:t>
      </w:r>
      <w:r w:rsidR="0011725E" w:rsidRPr="009C1EAB">
        <w:rPr>
          <w:rFonts w:asciiTheme="minorHAnsi" w:hAnsiTheme="minorHAnsi" w:cstheme="minorHAnsi"/>
          <w:color w:val="000000"/>
          <w:sz w:val="28"/>
          <w:szCs w:val="28"/>
        </w:rPr>
        <w:t>bãi tập thể thao của trường.</w:t>
      </w:r>
    </w:p>
    <w:p w:rsidR="005B617C" w:rsidRPr="009C1EAB" w:rsidRDefault="00660CF7" w:rsidP="00656466">
      <w:pPr>
        <w:pStyle w:val="NormalWeb"/>
        <w:shd w:val="clear" w:color="auto" w:fill="FFFFFF"/>
        <w:spacing w:before="0" w:beforeAutospacing="0" w:after="0" w:afterAutospacing="0" w:line="380" w:lineRule="exact"/>
        <w:ind w:firstLine="630"/>
        <w:jc w:val="both"/>
        <w:rPr>
          <w:rFonts w:asciiTheme="minorHAnsi" w:hAnsiTheme="minorHAnsi" w:cstheme="minorHAnsi"/>
          <w:color w:val="000000"/>
          <w:sz w:val="28"/>
          <w:szCs w:val="28"/>
        </w:rPr>
      </w:pPr>
      <w:r w:rsidRPr="009C1EAB">
        <w:rPr>
          <w:rFonts w:asciiTheme="minorHAnsi" w:hAnsiTheme="minorHAnsi" w:cstheme="minorHAnsi"/>
          <w:color w:val="000000"/>
          <w:sz w:val="28"/>
          <w:szCs w:val="28"/>
        </w:rPr>
        <w:t xml:space="preserve"> Chỉ đạo giáo viên </w:t>
      </w:r>
      <w:r w:rsidR="005B617C" w:rsidRPr="009C1EAB">
        <w:rPr>
          <w:rFonts w:asciiTheme="minorHAnsi" w:hAnsiTheme="minorHAnsi" w:cstheme="minorHAnsi"/>
          <w:color w:val="000000"/>
          <w:sz w:val="28"/>
          <w:szCs w:val="28"/>
        </w:rPr>
        <w:t>tích hợp, lồng ghép chuyên đề dân số, sức khỏe sinh sản vị thành niên, phòng chống mắt hột, cận thị, bướu cổ, vệ sinh răng miệng, và phòng chống các dịch bệnh (HIV/AIDS, H5N1, Covid – 19, ...), ma tuý, thuốc lá trong quá trình giảng dạy các bộ môn cũng như trong các hoạt động</w:t>
      </w:r>
      <w:r w:rsidRPr="009C1EAB">
        <w:rPr>
          <w:rFonts w:asciiTheme="minorHAnsi" w:hAnsiTheme="minorHAnsi" w:cstheme="minorHAnsi"/>
          <w:color w:val="000000"/>
          <w:sz w:val="28"/>
          <w:szCs w:val="28"/>
        </w:rPr>
        <w:t xml:space="preserve"> GD khác</w:t>
      </w:r>
      <w:r w:rsidR="005B617C" w:rsidRPr="009C1EAB">
        <w:rPr>
          <w:rFonts w:asciiTheme="minorHAnsi" w:hAnsiTheme="minorHAnsi" w:cstheme="minorHAnsi"/>
          <w:color w:val="000000"/>
          <w:sz w:val="28"/>
          <w:szCs w:val="28"/>
        </w:rPr>
        <w:t xml:space="preserve">. </w:t>
      </w:r>
    </w:p>
    <w:p w:rsidR="00660CF7" w:rsidRPr="009C1EAB" w:rsidRDefault="00660CF7" w:rsidP="00656466">
      <w:pPr>
        <w:pStyle w:val="NormalWeb"/>
        <w:shd w:val="clear" w:color="auto" w:fill="FFFFFF"/>
        <w:spacing w:before="0" w:beforeAutospacing="0" w:after="0" w:afterAutospacing="0" w:line="380" w:lineRule="exact"/>
        <w:ind w:firstLine="709"/>
        <w:jc w:val="both"/>
        <w:rPr>
          <w:rStyle w:val="c3"/>
          <w:rFonts w:asciiTheme="minorHAnsi" w:hAnsiTheme="minorHAnsi" w:cstheme="minorHAnsi"/>
          <w:sz w:val="28"/>
          <w:szCs w:val="28"/>
        </w:rPr>
      </w:pPr>
      <w:r w:rsidRPr="009C1EAB">
        <w:rPr>
          <w:rStyle w:val="c3"/>
          <w:rFonts w:asciiTheme="minorHAnsi" w:hAnsiTheme="minorHAnsi" w:cstheme="minorHAnsi"/>
          <w:sz w:val="28"/>
          <w:szCs w:val="28"/>
        </w:rPr>
        <w:t xml:space="preserve">Xây dựng kế hoạch phối hợp với Trạm y tế xã </w:t>
      </w:r>
      <w:r w:rsidR="005B617C" w:rsidRPr="009C1EAB">
        <w:rPr>
          <w:rStyle w:val="c3"/>
          <w:rFonts w:asciiTheme="minorHAnsi" w:hAnsiTheme="minorHAnsi" w:cstheme="minorHAnsi"/>
          <w:sz w:val="28"/>
          <w:szCs w:val="28"/>
        </w:rPr>
        <w:t>thực hiện tốt các chương trình y tế học đường</w:t>
      </w:r>
      <w:r w:rsidRPr="009C1EAB">
        <w:rPr>
          <w:rStyle w:val="c3"/>
          <w:rFonts w:asciiTheme="minorHAnsi" w:hAnsiTheme="minorHAnsi" w:cstheme="minorHAnsi"/>
          <w:sz w:val="28"/>
          <w:szCs w:val="28"/>
        </w:rPr>
        <w:t>, phòng chống dịch bệnh trong nhà trường</w:t>
      </w:r>
      <w:r w:rsidR="005B617C" w:rsidRPr="009C1EAB">
        <w:rPr>
          <w:rStyle w:val="c3"/>
          <w:rFonts w:asciiTheme="minorHAnsi" w:hAnsiTheme="minorHAnsi" w:cstheme="minorHAnsi"/>
          <w:sz w:val="28"/>
          <w:szCs w:val="28"/>
        </w:rPr>
        <w:t xml:space="preserve">. </w:t>
      </w:r>
    </w:p>
    <w:p w:rsidR="0011725E" w:rsidRPr="009C1EAB" w:rsidRDefault="0011725E" w:rsidP="00656466">
      <w:pPr>
        <w:pStyle w:val="NormalWeb"/>
        <w:shd w:val="clear" w:color="auto" w:fill="FFFFFF"/>
        <w:spacing w:before="0" w:beforeAutospacing="0" w:after="0" w:afterAutospacing="0" w:line="380" w:lineRule="exact"/>
        <w:ind w:firstLine="709"/>
        <w:jc w:val="both"/>
        <w:rPr>
          <w:rStyle w:val="c3"/>
          <w:rFonts w:asciiTheme="minorHAnsi" w:hAnsiTheme="minorHAnsi" w:cstheme="minorHAnsi"/>
          <w:sz w:val="28"/>
          <w:szCs w:val="28"/>
        </w:rPr>
      </w:pPr>
      <w:r w:rsidRPr="009C1EAB">
        <w:rPr>
          <w:rFonts w:asciiTheme="minorHAnsi" w:hAnsiTheme="minorHAnsi" w:cstheme="minorHAnsi"/>
          <w:color w:val="000000"/>
          <w:sz w:val="28"/>
          <w:szCs w:val="28"/>
        </w:rPr>
        <w:t>Mua sắm bổ sung trang thiết bị, dụng cụ phục vụ hoạt động thể dục thể thao, vệ sinh, y tế trường học</w:t>
      </w:r>
    </w:p>
    <w:p w:rsidR="0011725E" w:rsidRPr="009C1EAB" w:rsidRDefault="0011725E" w:rsidP="00656466">
      <w:pPr>
        <w:pStyle w:val="NormalWeb"/>
        <w:shd w:val="clear" w:color="auto" w:fill="FFFFFF"/>
        <w:spacing w:before="0" w:beforeAutospacing="0" w:after="0" w:afterAutospacing="0" w:line="380" w:lineRule="exact"/>
        <w:ind w:firstLine="709"/>
        <w:jc w:val="both"/>
        <w:rPr>
          <w:rStyle w:val="c3"/>
          <w:rFonts w:asciiTheme="minorHAnsi" w:hAnsiTheme="minorHAnsi" w:cstheme="minorHAnsi"/>
          <w:i/>
          <w:sz w:val="28"/>
          <w:szCs w:val="28"/>
          <w:u w:val="single"/>
        </w:rPr>
      </w:pPr>
      <w:r w:rsidRPr="009C1EAB">
        <w:rPr>
          <w:rStyle w:val="c3"/>
          <w:rFonts w:asciiTheme="minorHAnsi" w:hAnsiTheme="minorHAnsi" w:cstheme="minorHAnsi"/>
          <w:i/>
          <w:sz w:val="28"/>
          <w:szCs w:val="28"/>
          <w:u w:val="single"/>
        </w:rPr>
        <w:t>Giáo viên dạy môn GDTC:</w:t>
      </w:r>
    </w:p>
    <w:p w:rsidR="006862CA" w:rsidRPr="009C1EAB" w:rsidRDefault="006862CA" w:rsidP="00656466">
      <w:pPr>
        <w:pStyle w:val="NormalWeb"/>
        <w:shd w:val="clear" w:color="auto" w:fill="FFFFFF"/>
        <w:spacing w:before="0" w:beforeAutospacing="0" w:after="0" w:afterAutospacing="0" w:line="380" w:lineRule="exact"/>
        <w:ind w:firstLine="709"/>
        <w:jc w:val="both"/>
        <w:rPr>
          <w:rStyle w:val="c3"/>
          <w:rFonts w:asciiTheme="minorHAnsi" w:hAnsiTheme="minorHAnsi" w:cstheme="minorHAnsi"/>
          <w:sz w:val="28"/>
          <w:szCs w:val="28"/>
        </w:rPr>
      </w:pPr>
      <w:r w:rsidRPr="009C1EAB">
        <w:rPr>
          <w:rStyle w:val="c3"/>
          <w:rFonts w:asciiTheme="minorHAnsi" w:hAnsiTheme="minorHAnsi" w:cstheme="minorHAnsi"/>
          <w:sz w:val="28"/>
          <w:szCs w:val="28"/>
        </w:rPr>
        <w:t>Thực hiện nghiêm túc chương trình, kế hoạch giáo dục thể chất ở các khối lớp theo nhiệm vụ được phân công.</w:t>
      </w:r>
    </w:p>
    <w:p w:rsidR="0011725E" w:rsidRPr="009C1EAB" w:rsidRDefault="0011725E" w:rsidP="00656466">
      <w:pPr>
        <w:pStyle w:val="NormalWeb"/>
        <w:shd w:val="clear" w:color="auto" w:fill="FFFFFF"/>
        <w:spacing w:before="0" w:beforeAutospacing="0" w:after="0" w:afterAutospacing="0" w:line="380" w:lineRule="exact"/>
        <w:ind w:firstLine="630"/>
        <w:jc w:val="both"/>
        <w:rPr>
          <w:rStyle w:val="c3"/>
          <w:rFonts w:asciiTheme="minorHAnsi" w:hAnsiTheme="minorHAnsi" w:cstheme="minorHAnsi"/>
          <w:sz w:val="28"/>
          <w:szCs w:val="28"/>
        </w:rPr>
      </w:pPr>
      <w:r w:rsidRPr="009C1EAB">
        <w:rPr>
          <w:rFonts w:asciiTheme="minorHAnsi" w:hAnsiTheme="minorHAnsi" w:cstheme="minorHAnsi"/>
          <w:sz w:val="28"/>
          <w:szCs w:val="28"/>
        </w:rPr>
        <w:t>Tổ chức tốt các hoạt động vui chơi thể thao, thể dục giữa giờ. Qua đó, đẩy mạnh hoạt động thể dục thể thao, rèn luyện sức khỏe của học sinh</w:t>
      </w:r>
      <w:r w:rsidRPr="009C1EAB">
        <w:rPr>
          <w:rStyle w:val="c3"/>
          <w:rFonts w:asciiTheme="minorHAnsi" w:hAnsiTheme="minorHAnsi" w:cstheme="minorHAnsi"/>
          <w:sz w:val="28"/>
          <w:szCs w:val="28"/>
        </w:rPr>
        <w:t>.</w:t>
      </w:r>
    </w:p>
    <w:p w:rsidR="0011725E" w:rsidRPr="009C1EAB" w:rsidRDefault="0011725E" w:rsidP="00656466">
      <w:pPr>
        <w:pStyle w:val="NormalWeb"/>
        <w:shd w:val="clear" w:color="auto" w:fill="FFFFFF"/>
        <w:spacing w:before="0" w:beforeAutospacing="0" w:after="0" w:afterAutospacing="0" w:line="340" w:lineRule="exact"/>
        <w:ind w:firstLine="630"/>
        <w:jc w:val="both"/>
        <w:rPr>
          <w:rFonts w:asciiTheme="minorHAnsi" w:hAnsiTheme="minorHAnsi" w:cstheme="minorHAnsi"/>
          <w:color w:val="000000"/>
          <w:sz w:val="28"/>
          <w:szCs w:val="28"/>
        </w:rPr>
      </w:pPr>
      <w:r w:rsidRPr="009C1EAB">
        <w:rPr>
          <w:rFonts w:asciiTheme="minorHAnsi" w:hAnsiTheme="minorHAnsi" w:cstheme="minorHAnsi"/>
          <w:color w:val="000000"/>
          <w:sz w:val="28"/>
          <w:szCs w:val="28"/>
        </w:rPr>
        <w:lastRenderedPageBreak/>
        <w:t xml:space="preserve"> Phát hiện và bồi dưỡng những học sinh có năng khiếu thể thao, chọn và bồi dưỡng đội tuyển; chọn học sinh tham dự các hội thi thể thao, hội khỏe Phù Đổng các cấp cho trường.</w:t>
      </w:r>
    </w:p>
    <w:p w:rsidR="005B617C" w:rsidRPr="009C1EAB" w:rsidRDefault="006862CA" w:rsidP="00656466">
      <w:pPr>
        <w:pStyle w:val="NormalWeb"/>
        <w:shd w:val="clear" w:color="auto" w:fill="FFFFFF"/>
        <w:spacing w:before="0" w:beforeAutospacing="0" w:after="0" w:afterAutospacing="0" w:line="340" w:lineRule="exact"/>
        <w:ind w:firstLine="709"/>
        <w:jc w:val="both"/>
        <w:rPr>
          <w:rFonts w:asciiTheme="minorHAnsi" w:hAnsiTheme="minorHAnsi" w:cstheme="minorHAnsi"/>
          <w:color w:val="000000"/>
          <w:sz w:val="28"/>
          <w:szCs w:val="28"/>
        </w:rPr>
      </w:pPr>
      <w:r w:rsidRPr="009C1EAB">
        <w:rPr>
          <w:rFonts w:asciiTheme="minorHAnsi" w:hAnsiTheme="minorHAnsi" w:cstheme="minorHAnsi"/>
          <w:color w:val="000000"/>
          <w:sz w:val="28"/>
          <w:szCs w:val="28"/>
        </w:rPr>
        <w:t xml:space="preserve"> Tham mưu cho Ban Giám hiệu nhà trường trong việc mua sắm trang thiết bị, dụng cụ TDTT cho trường.</w:t>
      </w:r>
    </w:p>
    <w:p w:rsidR="006862CA" w:rsidRPr="009C1EAB" w:rsidRDefault="006862CA" w:rsidP="00656466">
      <w:pPr>
        <w:pStyle w:val="NormalWeb"/>
        <w:shd w:val="clear" w:color="auto" w:fill="FFFFFF"/>
        <w:spacing w:before="0" w:beforeAutospacing="0" w:after="0" w:afterAutospacing="0" w:line="340" w:lineRule="exact"/>
        <w:ind w:firstLine="709"/>
        <w:jc w:val="both"/>
        <w:rPr>
          <w:rStyle w:val="c3"/>
          <w:rFonts w:asciiTheme="minorHAnsi" w:hAnsiTheme="minorHAnsi" w:cstheme="minorHAnsi"/>
          <w:i/>
          <w:sz w:val="28"/>
          <w:szCs w:val="28"/>
          <w:u w:val="single"/>
        </w:rPr>
      </w:pPr>
      <w:r w:rsidRPr="009C1EAB">
        <w:rPr>
          <w:rStyle w:val="c3"/>
          <w:rFonts w:asciiTheme="minorHAnsi" w:hAnsiTheme="minorHAnsi" w:cstheme="minorHAnsi"/>
          <w:i/>
          <w:sz w:val="28"/>
          <w:szCs w:val="28"/>
          <w:u w:val="single"/>
        </w:rPr>
        <w:t>Giáo viên chủ nhiệm:</w:t>
      </w:r>
    </w:p>
    <w:p w:rsidR="006862CA" w:rsidRPr="009C1EAB" w:rsidRDefault="006862CA" w:rsidP="00656466">
      <w:pPr>
        <w:pStyle w:val="NormalWeb"/>
        <w:shd w:val="clear" w:color="auto" w:fill="FFFFFF"/>
        <w:spacing w:before="0" w:beforeAutospacing="0" w:after="0" w:afterAutospacing="0" w:line="340" w:lineRule="exact"/>
        <w:ind w:firstLine="709"/>
        <w:jc w:val="both"/>
        <w:rPr>
          <w:rFonts w:asciiTheme="minorHAnsi" w:hAnsiTheme="minorHAnsi" w:cstheme="minorHAnsi"/>
          <w:color w:val="000000"/>
          <w:sz w:val="28"/>
          <w:szCs w:val="28"/>
        </w:rPr>
      </w:pPr>
      <w:r w:rsidRPr="009C1EAB">
        <w:rPr>
          <w:rFonts w:asciiTheme="minorHAnsi" w:hAnsiTheme="minorHAnsi" w:cstheme="minorHAnsi"/>
          <w:color w:val="000000"/>
          <w:sz w:val="28"/>
          <w:szCs w:val="28"/>
        </w:rPr>
        <w:t>Giáo dục cho học sinh ý thức giữ gìn vệ sinh cá nhân, vệ sinh trường lớp, vệ sinh môi trường nơi ở, thôn, xóm; giáo dục học sinh ý thức bảo vệ sức khỏe bản thân.</w:t>
      </w:r>
    </w:p>
    <w:p w:rsidR="006862CA" w:rsidRPr="009C1EAB" w:rsidRDefault="006862CA" w:rsidP="00656466">
      <w:pPr>
        <w:pStyle w:val="NormalWeb"/>
        <w:shd w:val="clear" w:color="auto" w:fill="FFFFFF"/>
        <w:spacing w:before="0" w:beforeAutospacing="0" w:after="0" w:afterAutospacing="0" w:line="340" w:lineRule="exact"/>
        <w:ind w:firstLine="709"/>
        <w:jc w:val="both"/>
        <w:rPr>
          <w:rFonts w:asciiTheme="minorHAnsi" w:hAnsiTheme="minorHAnsi" w:cstheme="minorHAnsi"/>
          <w:color w:val="000000"/>
          <w:sz w:val="28"/>
          <w:szCs w:val="28"/>
        </w:rPr>
      </w:pPr>
      <w:r w:rsidRPr="009C1EAB">
        <w:rPr>
          <w:rFonts w:asciiTheme="minorHAnsi" w:hAnsiTheme="minorHAnsi" w:cstheme="minorHAnsi"/>
          <w:color w:val="000000"/>
          <w:sz w:val="28"/>
          <w:szCs w:val="28"/>
        </w:rPr>
        <w:t xml:space="preserve">Phối hợp với giáo viên dạy môn </w:t>
      </w:r>
      <w:r w:rsidR="0075341D" w:rsidRPr="009C1EAB">
        <w:rPr>
          <w:rFonts w:asciiTheme="minorHAnsi" w:hAnsiTheme="minorHAnsi" w:cstheme="minorHAnsi"/>
          <w:color w:val="000000"/>
          <w:sz w:val="28"/>
          <w:szCs w:val="28"/>
        </w:rPr>
        <w:t>GDTC trong việc tổ chức, quản lý các hoạt động TDTT của học sinh.</w:t>
      </w:r>
    </w:p>
    <w:p w:rsidR="005B617C" w:rsidRPr="009C1EAB" w:rsidRDefault="0075341D" w:rsidP="00656466">
      <w:pPr>
        <w:spacing w:before="0" w:after="0" w:line="340" w:lineRule="exact"/>
        <w:ind w:firstLine="709"/>
        <w:rPr>
          <w:rFonts w:asciiTheme="minorHAnsi" w:hAnsiTheme="minorHAnsi" w:cstheme="minorHAnsi"/>
          <w:b/>
          <w:i/>
          <w:sz w:val="28"/>
          <w:szCs w:val="28"/>
        </w:rPr>
      </w:pPr>
      <w:r w:rsidRPr="009C1EAB">
        <w:rPr>
          <w:rFonts w:asciiTheme="minorHAnsi" w:hAnsiTheme="minorHAnsi" w:cstheme="minorHAnsi"/>
          <w:b/>
          <w:i/>
          <w:sz w:val="28"/>
          <w:szCs w:val="28"/>
          <w:lang w:val="sv-SE"/>
        </w:rPr>
        <w:t>1</w:t>
      </w:r>
      <w:r w:rsidR="00191CF9" w:rsidRPr="009C1EAB">
        <w:rPr>
          <w:rFonts w:asciiTheme="minorHAnsi" w:hAnsiTheme="minorHAnsi" w:cstheme="minorHAnsi"/>
          <w:b/>
          <w:i/>
          <w:sz w:val="28"/>
          <w:szCs w:val="28"/>
          <w:lang w:val="sv-SE"/>
        </w:rPr>
        <w:t>1</w:t>
      </w:r>
      <w:r w:rsidRPr="009C1EAB">
        <w:rPr>
          <w:rFonts w:asciiTheme="minorHAnsi" w:hAnsiTheme="minorHAnsi" w:cstheme="minorHAnsi"/>
          <w:b/>
          <w:i/>
          <w:sz w:val="28"/>
          <w:szCs w:val="28"/>
          <w:lang w:val="sv-SE"/>
        </w:rPr>
        <w:t>.4</w:t>
      </w:r>
      <w:r w:rsidR="005B617C" w:rsidRPr="009C1EAB">
        <w:rPr>
          <w:rFonts w:asciiTheme="minorHAnsi" w:hAnsiTheme="minorHAnsi" w:cstheme="minorHAnsi"/>
          <w:b/>
          <w:i/>
          <w:sz w:val="28"/>
          <w:szCs w:val="28"/>
        </w:rPr>
        <w:t xml:space="preserve">. Hoạt động </w:t>
      </w:r>
      <w:r w:rsidRPr="009C1EAB">
        <w:rPr>
          <w:rFonts w:asciiTheme="minorHAnsi" w:hAnsiTheme="minorHAnsi" w:cstheme="minorHAnsi"/>
          <w:b/>
          <w:i/>
          <w:sz w:val="28"/>
          <w:szCs w:val="28"/>
        </w:rPr>
        <w:t xml:space="preserve">giáo dục </w:t>
      </w:r>
      <w:r w:rsidR="005B617C" w:rsidRPr="009C1EAB">
        <w:rPr>
          <w:rFonts w:asciiTheme="minorHAnsi" w:hAnsiTheme="minorHAnsi" w:cstheme="minorHAnsi"/>
          <w:b/>
          <w:i/>
          <w:sz w:val="28"/>
          <w:szCs w:val="28"/>
        </w:rPr>
        <w:t xml:space="preserve">hướng nghiệp, phân luồng học sinh </w:t>
      </w:r>
    </w:p>
    <w:p w:rsidR="005B617C" w:rsidRPr="009C1EAB" w:rsidRDefault="005B617C" w:rsidP="00656466">
      <w:pPr>
        <w:spacing w:before="0" w:after="0" w:line="340" w:lineRule="exact"/>
        <w:ind w:firstLine="540"/>
        <w:rPr>
          <w:rFonts w:asciiTheme="minorHAnsi" w:hAnsiTheme="minorHAnsi" w:cstheme="minorHAnsi"/>
          <w:color w:val="000000"/>
          <w:sz w:val="28"/>
          <w:szCs w:val="28"/>
          <w:highlight w:val="white"/>
        </w:rPr>
      </w:pPr>
      <w:r w:rsidRPr="009C1EAB">
        <w:rPr>
          <w:rFonts w:asciiTheme="minorHAnsi" w:hAnsiTheme="minorHAnsi" w:cstheme="minorHAnsi"/>
          <w:color w:val="000000"/>
          <w:sz w:val="28"/>
          <w:szCs w:val="28"/>
          <w:highlight w:val="white"/>
        </w:rPr>
        <w:t xml:space="preserve"> </w:t>
      </w:r>
      <w:r w:rsidRPr="009C1EAB">
        <w:rPr>
          <w:rFonts w:asciiTheme="minorHAnsi" w:hAnsiTheme="minorHAnsi" w:cstheme="minorHAnsi"/>
          <w:b/>
          <w:i/>
          <w:color w:val="000000"/>
          <w:sz w:val="28"/>
          <w:szCs w:val="28"/>
          <w:highlight w:val="white"/>
        </w:rPr>
        <w:t>Mục tiêu</w:t>
      </w:r>
      <w:r w:rsidRPr="009C1EAB">
        <w:rPr>
          <w:rFonts w:asciiTheme="minorHAnsi" w:hAnsiTheme="minorHAnsi" w:cstheme="minorHAnsi"/>
          <w:i/>
          <w:color w:val="000000"/>
          <w:sz w:val="28"/>
          <w:szCs w:val="28"/>
          <w:highlight w:val="white"/>
        </w:rPr>
        <w:t>:</w:t>
      </w:r>
      <w:r w:rsidRPr="009C1EAB">
        <w:rPr>
          <w:rFonts w:asciiTheme="minorHAnsi" w:hAnsiTheme="minorHAnsi" w:cstheme="minorHAnsi"/>
          <w:color w:val="000000"/>
          <w:sz w:val="28"/>
          <w:szCs w:val="28"/>
          <w:highlight w:val="white"/>
        </w:rPr>
        <w:t xml:space="preserve"> </w:t>
      </w:r>
    </w:p>
    <w:p w:rsidR="00CA73AE" w:rsidRPr="009C1EAB" w:rsidRDefault="005B617C" w:rsidP="00656466">
      <w:pPr>
        <w:spacing w:before="0" w:after="0" w:line="340" w:lineRule="exact"/>
        <w:ind w:firstLine="540"/>
        <w:rPr>
          <w:rFonts w:asciiTheme="minorHAnsi" w:hAnsiTheme="minorHAnsi" w:cstheme="minorHAnsi"/>
          <w:color w:val="000000"/>
          <w:sz w:val="28"/>
          <w:szCs w:val="28"/>
        </w:rPr>
      </w:pPr>
      <w:r w:rsidRPr="009C1EAB">
        <w:rPr>
          <w:rFonts w:asciiTheme="minorHAnsi" w:hAnsiTheme="minorHAnsi" w:cstheme="minorHAnsi"/>
          <w:color w:val="000000"/>
          <w:sz w:val="28"/>
          <w:szCs w:val="28"/>
          <w:highlight w:val="white"/>
        </w:rPr>
        <w:t>Nâng cao nhận thức về GDHN và định hướng</w:t>
      </w:r>
      <w:r w:rsidR="00CA73AE" w:rsidRPr="009C1EAB">
        <w:rPr>
          <w:rFonts w:asciiTheme="minorHAnsi" w:hAnsiTheme="minorHAnsi" w:cstheme="minorHAnsi"/>
          <w:color w:val="000000"/>
          <w:sz w:val="28"/>
          <w:szCs w:val="28"/>
          <w:highlight w:val="white"/>
        </w:rPr>
        <w:t>,</w:t>
      </w:r>
      <w:r w:rsidRPr="009C1EAB">
        <w:rPr>
          <w:rFonts w:asciiTheme="minorHAnsi" w:hAnsiTheme="minorHAnsi" w:cstheme="minorHAnsi"/>
          <w:color w:val="000000"/>
          <w:sz w:val="28"/>
          <w:szCs w:val="28"/>
          <w:highlight w:val="white"/>
        </w:rPr>
        <w:t xml:space="preserve"> phân luồng học sinh cho cán bộ, giáo viên, học sinh của trường. </w:t>
      </w:r>
    </w:p>
    <w:p w:rsidR="005B617C" w:rsidRPr="009C1EAB" w:rsidRDefault="00CA73AE" w:rsidP="00656466">
      <w:pPr>
        <w:spacing w:before="0" w:after="0" w:line="340" w:lineRule="exact"/>
        <w:ind w:firstLine="540"/>
        <w:rPr>
          <w:rFonts w:asciiTheme="minorHAnsi" w:hAnsiTheme="minorHAnsi" w:cstheme="minorHAnsi"/>
          <w:color w:val="000000"/>
          <w:sz w:val="28"/>
          <w:szCs w:val="28"/>
        </w:rPr>
      </w:pPr>
      <w:r w:rsidRPr="009C1EAB">
        <w:rPr>
          <w:rFonts w:asciiTheme="minorHAnsi" w:hAnsiTheme="minorHAnsi" w:cstheme="minorHAnsi"/>
          <w:color w:val="000000"/>
          <w:sz w:val="28"/>
          <w:szCs w:val="28"/>
        </w:rPr>
        <w:t>Đ</w:t>
      </w:r>
      <w:r w:rsidR="0075341D" w:rsidRPr="009C1EAB">
        <w:rPr>
          <w:rFonts w:asciiTheme="minorHAnsi" w:hAnsiTheme="minorHAnsi" w:cstheme="minorHAnsi"/>
          <w:color w:val="000000"/>
          <w:sz w:val="28"/>
          <w:szCs w:val="28"/>
        </w:rPr>
        <w:t>ịnh hướng nghề nghiệp</w:t>
      </w:r>
      <w:r w:rsidRPr="009C1EAB">
        <w:rPr>
          <w:rFonts w:asciiTheme="minorHAnsi" w:hAnsiTheme="minorHAnsi" w:cstheme="minorHAnsi"/>
          <w:color w:val="000000"/>
          <w:sz w:val="28"/>
          <w:szCs w:val="28"/>
        </w:rPr>
        <w:t>,</w:t>
      </w:r>
      <w:r w:rsidR="0075341D" w:rsidRPr="009C1EAB">
        <w:rPr>
          <w:rFonts w:asciiTheme="minorHAnsi" w:hAnsiTheme="minorHAnsi" w:cstheme="minorHAnsi"/>
          <w:color w:val="000000"/>
          <w:sz w:val="28"/>
          <w:szCs w:val="28"/>
        </w:rPr>
        <w:t xml:space="preserve"> </w:t>
      </w:r>
      <w:r w:rsidRPr="009C1EAB">
        <w:rPr>
          <w:rFonts w:asciiTheme="minorHAnsi" w:hAnsiTheme="minorHAnsi" w:cstheme="minorHAnsi"/>
          <w:sz w:val="28"/>
          <w:szCs w:val="28"/>
          <w:lang w:val="sv-SE"/>
        </w:rPr>
        <w:t>phân luồng học sinh sau khi hoàn thành chương trình THCS</w:t>
      </w:r>
      <w:r w:rsidR="0075341D" w:rsidRPr="009C1EAB">
        <w:rPr>
          <w:rFonts w:asciiTheme="minorHAnsi" w:hAnsiTheme="minorHAnsi" w:cstheme="minorHAnsi"/>
          <w:color w:val="000000"/>
          <w:sz w:val="28"/>
          <w:szCs w:val="28"/>
        </w:rPr>
        <w:t xml:space="preserve">. </w:t>
      </w:r>
    </w:p>
    <w:p w:rsidR="005B617C" w:rsidRPr="009C1EAB" w:rsidRDefault="005B617C" w:rsidP="00656466">
      <w:pPr>
        <w:tabs>
          <w:tab w:val="left" w:pos="2136"/>
        </w:tabs>
        <w:spacing w:before="0" w:after="0" w:line="340" w:lineRule="exact"/>
        <w:ind w:firstLine="630"/>
        <w:rPr>
          <w:rFonts w:asciiTheme="minorHAnsi" w:hAnsiTheme="minorHAnsi" w:cstheme="minorHAnsi"/>
          <w:b/>
          <w:color w:val="000000"/>
          <w:sz w:val="28"/>
          <w:szCs w:val="28"/>
        </w:rPr>
      </w:pPr>
      <w:r w:rsidRPr="009C1EAB">
        <w:rPr>
          <w:rFonts w:asciiTheme="minorHAnsi" w:hAnsiTheme="minorHAnsi" w:cstheme="minorHAnsi"/>
          <w:b/>
          <w:i/>
          <w:color w:val="000000"/>
          <w:sz w:val="28"/>
          <w:szCs w:val="28"/>
        </w:rPr>
        <w:t>Chỉ tiêu:</w:t>
      </w:r>
    </w:p>
    <w:p w:rsidR="005B617C" w:rsidRPr="009C1EAB" w:rsidRDefault="005B617C" w:rsidP="00656466">
      <w:pPr>
        <w:spacing w:before="0" w:after="0" w:line="340" w:lineRule="exact"/>
        <w:rPr>
          <w:rFonts w:asciiTheme="minorHAnsi" w:hAnsiTheme="minorHAnsi" w:cstheme="minorHAnsi"/>
          <w:color w:val="000000"/>
          <w:sz w:val="28"/>
          <w:szCs w:val="28"/>
        </w:rPr>
      </w:pPr>
      <w:r w:rsidRPr="009C1EAB">
        <w:rPr>
          <w:rFonts w:asciiTheme="minorHAnsi" w:hAnsiTheme="minorHAnsi" w:cstheme="minorHAnsi"/>
          <w:color w:val="000000"/>
          <w:sz w:val="28"/>
          <w:szCs w:val="28"/>
        </w:rPr>
        <w:t>100% học sinh được</w:t>
      </w:r>
      <w:r w:rsidR="00CA73AE" w:rsidRPr="009C1EAB">
        <w:rPr>
          <w:rFonts w:asciiTheme="minorHAnsi" w:hAnsiTheme="minorHAnsi" w:cstheme="minorHAnsi"/>
          <w:color w:val="000000"/>
          <w:sz w:val="28"/>
          <w:szCs w:val="28"/>
        </w:rPr>
        <w:t xml:space="preserve"> </w:t>
      </w:r>
      <w:r w:rsidRPr="009C1EAB">
        <w:rPr>
          <w:rFonts w:asciiTheme="minorHAnsi" w:hAnsiTheme="minorHAnsi" w:cstheme="minorHAnsi"/>
          <w:color w:val="000000"/>
          <w:sz w:val="28"/>
          <w:szCs w:val="28"/>
        </w:rPr>
        <w:t>hướng nghiệp</w:t>
      </w:r>
      <w:r w:rsidR="00B60EBD" w:rsidRPr="009C1EAB">
        <w:rPr>
          <w:rFonts w:asciiTheme="minorHAnsi" w:hAnsiTheme="minorHAnsi" w:cstheme="minorHAnsi"/>
          <w:sz w:val="28"/>
          <w:szCs w:val="28"/>
          <w:shd w:val="clear" w:color="auto" w:fill="FFFFFF"/>
        </w:rPr>
        <w:t xml:space="preserve"> và định hướng, phân luồng sau THCS.</w:t>
      </w:r>
    </w:p>
    <w:p w:rsidR="005B617C" w:rsidRPr="009C1EAB" w:rsidRDefault="005B617C" w:rsidP="00656466">
      <w:pPr>
        <w:spacing w:before="0" w:after="0" w:line="340" w:lineRule="exact"/>
        <w:rPr>
          <w:rFonts w:asciiTheme="minorHAnsi" w:hAnsiTheme="minorHAnsi" w:cstheme="minorHAnsi"/>
          <w:i/>
          <w:color w:val="000000"/>
          <w:sz w:val="28"/>
          <w:szCs w:val="28"/>
        </w:rPr>
      </w:pPr>
      <w:r w:rsidRPr="009C1EAB">
        <w:rPr>
          <w:rFonts w:asciiTheme="minorHAnsi" w:hAnsiTheme="minorHAnsi" w:cstheme="minorHAnsi"/>
          <w:b/>
          <w:i/>
          <w:color w:val="000000"/>
          <w:sz w:val="28"/>
          <w:szCs w:val="28"/>
        </w:rPr>
        <w:t>Giải pháp:</w:t>
      </w:r>
      <w:r w:rsidRPr="009C1EAB">
        <w:rPr>
          <w:rFonts w:asciiTheme="minorHAnsi" w:hAnsiTheme="minorHAnsi" w:cstheme="minorHAnsi"/>
          <w:color w:val="000000"/>
          <w:sz w:val="28"/>
          <w:szCs w:val="28"/>
        </w:rPr>
        <w:tab/>
      </w:r>
    </w:p>
    <w:p w:rsidR="00B60EBD" w:rsidRPr="009C1EAB" w:rsidRDefault="005B617C" w:rsidP="00656466">
      <w:pPr>
        <w:shd w:val="clear" w:color="auto" w:fill="FFFFFF"/>
        <w:spacing w:before="0" w:after="0" w:line="340" w:lineRule="exact"/>
        <w:ind w:firstLine="709"/>
        <w:rPr>
          <w:rFonts w:asciiTheme="minorHAnsi" w:hAnsiTheme="minorHAnsi" w:cstheme="minorHAnsi"/>
          <w:color w:val="000000"/>
          <w:sz w:val="28"/>
          <w:szCs w:val="28"/>
        </w:rPr>
      </w:pPr>
      <w:r w:rsidRPr="009C1EAB">
        <w:rPr>
          <w:rFonts w:asciiTheme="minorHAnsi" w:hAnsiTheme="minorHAnsi" w:cstheme="minorHAnsi"/>
          <w:color w:val="000000"/>
          <w:sz w:val="28"/>
          <w:szCs w:val="28"/>
        </w:rPr>
        <w:tab/>
        <w:t xml:space="preserve"> </w:t>
      </w:r>
      <w:r w:rsidR="00B60EBD" w:rsidRPr="009C1EAB">
        <w:rPr>
          <w:rFonts w:asciiTheme="minorHAnsi" w:hAnsiTheme="minorHAnsi" w:cstheme="minorHAnsi"/>
          <w:color w:val="000000"/>
          <w:sz w:val="28"/>
          <w:szCs w:val="28"/>
        </w:rPr>
        <w:t xml:space="preserve">Chỉ đạo thực hiện nghiêm túc chương trình, thời lượng hoạt động trải nghiệm, hướng nghiệp ở bậc THCS. </w:t>
      </w:r>
    </w:p>
    <w:p w:rsidR="005B617C" w:rsidRPr="009C1EAB" w:rsidRDefault="005B617C" w:rsidP="00656466">
      <w:pPr>
        <w:shd w:val="clear" w:color="auto" w:fill="FFFFFF"/>
        <w:spacing w:before="0" w:after="0" w:line="340" w:lineRule="exact"/>
        <w:ind w:firstLine="709"/>
        <w:rPr>
          <w:rFonts w:asciiTheme="minorHAnsi" w:hAnsiTheme="minorHAnsi" w:cstheme="minorHAnsi"/>
          <w:color w:val="000000"/>
          <w:sz w:val="28"/>
          <w:szCs w:val="28"/>
        </w:rPr>
      </w:pPr>
      <w:r w:rsidRPr="009C1EAB">
        <w:rPr>
          <w:rFonts w:asciiTheme="minorHAnsi" w:hAnsiTheme="minorHAnsi" w:cstheme="minorHAnsi"/>
          <w:color w:val="000000"/>
          <w:sz w:val="28"/>
          <w:szCs w:val="28"/>
        </w:rPr>
        <w:t xml:space="preserve">Tăng cường tổ chức các hoạt động tham quan, tìm hiểu các ngành nghề thực tế (mỗi học kỳ tổ chức cho học sinh đi thực tế ít nhất một lần) nhằm hướng nghiệp cho học sinh. Tổ chức </w:t>
      </w:r>
      <w:r w:rsidR="00CA73AE" w:rsidRPr="009C1EAB">
        <w:rPr>
          <w:rFonts w:asciiTheme="minorHAnsi" w:hAnsiTheme="minorHAnsi" w:cstheme="minorHAnsi"/>
          <w:color w:val="000000"/>
          <w:sz w:val="28"/>
          <w:szCs w:val="28"/>
        </w:rPr>
        <w:t xml:space="preserve">cho học sinh </w:t>
      </w:r>
      <w:r w:rsidRPr="009C1EAB">
        <w:rPr>
          <w:rFonts w:asciiTheme="minorHAnsi" w:hAnsiTheme="minorHAnsi" w:cstheme="minorHAnsi"/>
          <w:color w:val="000000"/>
          <w:sz w:val="28"/>
          <w:szCs w:val="28"/>
        </w:rPr>
        <w:t>tham quan cá</w:t>
      </w:r>
      <w:r w:rsidR="00CA73AE" w:rsidRPr="009C1EAB">
        <w:rPr>
          <w:rFonts w:asciiTheme="minorHAnsi" w:hAnsiTheme="minorHAnsi" w:cstheme="minorHAnsi"/>
          <w:color w:val="000000"/>
          <w:sz w:val="28"/>
          <w:szCs w:val="28"/>
        </w:rPr>
        <w:t xml:space="preserve">c mô hình sản xuất, kinh doanh </w:t>
      </w:r>
      <w:r w:rsidRPr="009C1EAB">
        <w:rPr>
          <w:rFonts w:asciiTheme="minorHAnsi" w:hAnsiTheme="minorHAnsi" w:cstheme="minorHAnsi"/>
          <w:color w:val="000000"/>
          <w:sz w:val="28"/>
          <w:szCs w:val="28"/>
        </w:rPr>
        <w:t>trong xã, huyện.</w:t>
      </w:r>
    </w:p>
    <w:p w:rsidR="005B617C" w:rsidRPr="009C1EAB" w:rsidRDefault="005B617C" w:rsidP="00656466">
      <w:pPr>
        <w:spacing w:before="0" w:after="0" w:line="340" w:lineRule="exact"/>
        <w:rPr>
          <w:rFonts w:asciiTheme="minorHAnsi" w:hAnsiTheme="minorHAnsi" w:cstheme="minorHAnsi"/>
          <w:color w:val="000000"/>
          <w:sz w:val="28"/>
          <w:szCs w:val="28"/>
        </w:rPr>
      </w:pPr>
      <w:r w:rsidRPr="009C1EAB">
        <w:rPr>
          <w:rFonts w:asciiTheme="minorHAnsi" w:hAnsiTheme="minorHAnsi" w:cstheme="minorHAnsi"/>
          <w:sz w:val="28"/>
          <w:szCs w:val="28"/>
          <w:shd w:val="clear" w:color="auto" w:fill="FFFFFF"/>
        </w:rPr>
        <w:t>Tiếp tục nâng cao chất lượng giáo dục hướng nghiệp và định hướ</w:t>
      </w:r>
      <w:r w:rsidR="00CA73AE" w:rsidRPr="009C1EAB">
        <w:rPr>
          <w:rFonts w:asciiTheme="minorHAnsi" w:hAnsiTheme="minorHAnsi" w:cstheme="minorHAnsi"/>
          <w:sz w:val="28"/>
          <w:szCs w:val="28"/>
          <w:shd w:val="clear" w:color="auto" w:fill="FFFFFF"/>
        </w:rPr>
        <w:t>ng</w:t>
      </w:r>
      <w:r w:rsidR="00B60EBD" w:rsidRPr="009C1EAB">
        <w:rPr>
          <w:rFonts w:asciiTheme="minorHAnsi" w:hAnsiTheme="minorHAnsi" w:cstheme="minorHAnsi"/>
          <w:sz w:val="28"/>
          <w:szCs w:val="28"/>
          <w:shd w:val="clear" w:color="auto" w:fill="FFFFFF"/>
        </w:rPr>
        <w:t>,</w:t>
      </w:r>
      <w:r w:rsidR="00CA73AE" w:rsidRPr="009C1EAB">
        <w:rPr>
          <w:rFonts w:asciiTheme="minorHAnsi" w:hAnsiTheme="minorHAnsi" w:cstheme="minorHAnsi"/>
          <w:sz w:val="28"/>
          <w:szCs w:val="28"/>
          <w:shd w:val="clear" w:color="auto" w:fill="FFFFFF"/>
        </w:rPr>
        <w:t xml:space="preserve"> phân luồng học sinh sau THCS. T</w:t>
      </w:r>
      <w:r w:rsidRPr="009C1EAB">
        <w:rPr>
          <w:rFonts w:asciiTheme="minorHAnsi" w:hAnsiTheme="minorHAnsi" w:cstheme="minorHAnsi"/>
          <w:sz w:val="28"/>
          <w:szCs w:val="28"/>
        </w:rPr>
        <w:t>rong đó</w:t>
      </w:r>
      <w:r w:rsidR="00CA73AE" w:rsidRPr="009C1EAB">
        <w:rPr>
          <w:rFonts w:asciiTheme="minorHAnsi" w:hAnsiTheme="minorHAnsi" w:cstheme="minorHAnsi"/>
          <w:sz w:val="28"/>
          <w:szCs w:val="28"/>
        </w:rPr>
        <w:t xml:space="preserve">: tập trung </w:t>
      </w:r>
      <w:r w:rsidRPr="009C1EAB">
        <w:rPr>
          <w:rFonts w:asciiTheme="minorHAnsi" w:hAnsiTheme="minorHAnsi" w:cstheme="minorHAnsi"/>
          <w:sz w:val="28"/>
          <w:szCs w:val="28"/>
        </w:rPr>
        <w:t>đổi mới nội dung, phương pháp, hình thức g</w:t>
      </w:r>
      <w:r w:rsidR="00CA73AE" w:rsidRPr="009C1EAB">
        <w:rPr>
          <w:rFonts w:asciiTheme="minorHAnsi" w:hAnsiTheme="minorHAnsi" w:cstheme="minorHAnsi"/>
          <w:sz w:val="28"/>
          <w:szCs w:val="28"/>
        </w:rPr>
        <w:t>iáo dục hướng nghiệp; nâng cao năng lực</w:t>
      </w:r>
      <w:r w:rsidRPr="009C1EAB">
        <w:rPr>
          <w:rFonts w:asciiTheme="minorHAnsi" w:hAnsiTheme="minorHAnsi" w:cstheme="minorHAnsi"/>
          <w:sz w:val="28"/>
          <w:szCs w:val="28"/>
        </w:rPr>
        <w:t xml:space="preserve"> đội ngũ giáo viên làm nhiệm vụ</w:t>
      </w:r>
      <w:r w:rsidR="00C15F00" w:rsidRPr="009C1EAB">
        <w:rPr>
          <w:rFonts w:asciiTheme="minorHAnsi" w:hAnsiTheme="minorHAnsi" w:cstheme="minorHAnsi"/>
          <w:sz w:val="28"/>
          <w:szCs w:val="28"/>
        </w:rPr>
        <w:t xml:space="preserve"> tư vấn, hướng nghiệp; huy động </w:t>
      </w:r>
      <w:r w:rsidRPr="009C1EAB">
        <w:rPr>
          <w:rFonts w:asciiTheme="minorHAnsi" w:hAnsiTheme="minorHAnsi" w:cstheme="minorHAnsi"/>
          <w:sz w:val="28"/>
          <w:szCs w:val="28"/>
        </w:rPr>
        <w:t>nguồn lực xã hội tham gia giáo dục hướng nghiệp, định hướng phân luồng học sinh phổ thông.</w:t>
      </w:r>
    </w:p>
    <w:p w:rsidR="005B617C" w:rsidRPr="009C1EAB" w:rsidRDefault="00CA73AE" w:rsidP="00656466">
      <w:pPr>
        <w:pStyle w:val="Default"/>
        <w:widowControl w:val="0"/>
        <w:snapToGrid w:val="0"/>
        <w:spacing w:line="340" w:lineRule="exact"/>
        <w:ind w:firstLine="720"/>
        <w:jc w:val="both"/>
        <w:rPr>
          <w:rFonts w:asciiTheme="minorHAnsi" w:hAnsiTheme="minorHAnsi" w:cstheme="minorHAnsi"/>
          <w:color w:val="auto"/>
          <w:sz w:val="28"/>
          <w:szCs w:val="28"/>
          <w:lang w:val="vi-VN"/>
        </w:rPr>
      </w:pPr>
      <w:r w:rsidRPr="009C1EAB">
        <w:rPr>
          <w:rFonts w:asciiTheme="minorHAnsi" w:hAnsiTheme="minorHAnsi" w:cstheme="minorHAnsi"/>
          <w:color w:val="auto"/>
          <w:sz w:val="28"/>
          <w:szCs w:val="28"/>
        </w:rPr>
        <w:t>T</w:t>
      </w:r>
      <w:r w:rsidR="005B617C" w:rsidRPr="009C1EAB">
        <w:rPr>
          <w:rFonts w:asciiTheme="minorHAnsi" w:hAnsiTheme="minorHAnsi" w:cstheme="minorHAnsi"/>
          <w:color w:val="auto"/>
          <w:sz w:val="28"/>
          <w:szCs w:val="28"/>
          <w:lang w:val="vi-VN"/>
        </w:rPr>
        <w:t>uyên truyền, giáo dục nâng cao nhận thức, trang bị kiến thức, kỹ năng về khởi nghiệp nhằm thúc đẩy tinh thần khởi nghiệp, lập nghiệp của học sinh.</w:t>
      </w:r>
    </w:p>
    <w:p w:rsidR="002E5050" w:rsidRPr="009C1EAB" w:rsidRDefault="00F22279" w:rsidP="00656466">
      <w:pPr>
        <w:spacing w:before="0" w:after="0" w:line="340" w:lineRule="exact"/>
        <w:rPr>
          <w:rFonts w:asciiTheme="minorHAnsi" w:hAnsiTheme="minorHAnsi" w:cstheme="minorHAnsi"/>
          <w:b/>
          <w:sz w:val="28"/>
          <w:szCs w:val="28"/>
          <w:lang w:val="nl-NL"/>
        </w:rPr>
      </w:pPr>
      <w:r w:rsidRPr="009C1EAB">
        <w:rPr>
          <w:rFonts w:asciiTheme="minorHAnsi" w:hAnsiTheme="minorHAnsi" w:cstheme="minorHAnsi"/>
          <w:b/>
          <w:sz w:val="28"/>
          <w:szCs w:val="28"/>
          <w:lang w:val="nl-NL"/>
        </w:rPr>
        <w:t>1</w:t>
      </w:r>
      <w:r w:rsidR="00191CF9" w:rsidRPr="009C1EAB">
        <w:rPr>
          <w:rFonts w:asciiTheme="minorHAnsi" w:hAnsiTheme="minorHAnsi" w:cstheme="minorHAnsi"/>
          <w:b/>
          <w:sz w:val="28"/>
          <w:szCs w:val="28"/>
          <w:lang w:val="nl-NL"/>
        </w:rPr>
        <w:t>2</w:t>
      </w:r>
      <w:r w:rsidR="005F1D0C" w:rsidRPr="009C1EAB">
        <w:rPr>
          <w:rFonts w:asciiTheme="minorHAnsi" w:hAnsiTheme="minorHAnsi" w:cstheme="minorHAnsi"/>
          <w:b/>
          <w:sz w:val="28"/>
          <w:szCs w:val="28"/>
          <w:lang w:val="nl-NL"/>
        </w:rPr>
        <w:t>. Huy động, bố trí và sử dụng các nguồn lực trong nhà trường</w:t>
      </w:r>
    </w:p>
    <w:p w:rsidR="00F6364A" w:rsidRPr="009C1EAB" w:rsidRDefault="00F22279" w:rsidP="00656466">
      <w:pPr>
        <w:spacing w:before="0" w:after="0" w:line="340" w:lineRule="exact"/>
        <w:rPr>
          <w:rFonts w:asciiTheme="minorHAnsi" w:hAnsiTheme="minorHAnsi" w:cstheme="minorHAnsi"/>
          <w:i/>
          <w:position w:val="-1"/>
          <w:sz w:val="28"/>
          <w:szCs w:val="28"/>
        </w:rPr>
      </w:pPr>
      <w:r w:rsidRPr="009C1EAB">
        <w:rPr>
          <w:rFonts w:asciiTheme="minorHAnsi" w:hAnsiTheme="minorHAnsi" w:cstheme="minorHAnsi"/>
          <w:b/>
          <w:i/>
          <w:sz w:val="28"/>
          <w:szCs w:val="28"/>
          <w:lang w:val="nl-NL"/>
        </w:rPr>
        <w:t>1</w:t>
      </w:r>
      <w:r w:rsidR="00191CF9" w:rsidRPr="009C1EAB">
        <w:rPr>
          <w:rFonts w:asciiTheme="minorHAnsi" w:hAnsiTheme="minorHAnsi" w:cstheme="minorHAnsi"/>
          <w:b/>
          <w:i/>
          <w:sz w:val="28"/>
          <w:szCs w:val="28"/>
          <w:lang w:val="nl-NL"/>
        </w:rPr>
        <w:t>2</w:t>
      </w:r>
      <w:r w:rsidR="005F1D0C" w:rsidRPr="009C1EAB">
        <w:rPr>
          <w:rFonts w:asciiTheme="minorHAnsi" w:hAnsiTheme="minorHAnsi" w:cstheme="minorHAnsi"/>
          <w:b/>
          <w:i/>
          <w:sz w:val="28"/>
          <w:szCs w:val="28"/>
          <w:lang w:val="nl-NL"/>
        </w:rPr>
        <w:t>.1</w:t>
      </w:r>
      <w:r w:rsidR="00FA1B05" w:rsidRPr="009C1EAB">
        <w:rPr>
          <w:rFonts w:asciiTheme="minorHAnsi" w:hAnsiTheme="minorHAnsi" w:cstheme="minorHAnsi"/>
          <w:b/>
          <w:i/>
          <w:sz w:val="28"/>
          <w:szCs w:val="28"/>
        </w:rPr>
        <w:t xml:space="preserve"> Xây dựng đội ngũ và bồi dưỡng giáo viên</w:t>
      </w:r>
      <w:r w:rsidR="00F6364A" w:rsidRPr="009C1EAB">
        <w:rPr>
          <w:rFonts w:asciiTheme="minorHAnsi" w:hAnsiTheme="minorHAnsi" w:cstheme="minorHAnsi"/>
          <w:b/>
          <w:i/>
          <w:sz w:val="28"/>
          <w:szCs w:val="28"/>
        </w:rPr>
        <w:t>,</w:t>
      </w:r>
      <w:r w:rsidR="00F6364A" w:rsidRPr="009C1EAB">
        <w:rPr>
          <w:rFonts w:asciiTheme="minorHAnsi" w:hAnsiTheme="minorHAnsi" w:cstheme="minorHAnsi"/>
          <w:b/>
          <w:i/>
          <w:position w:val="-1"/>
          <w:sz w:val="28"/>
          <w:szCs w:val="28"/>
        </w:rPr>
        <w:t xml:space="preserve"> cán bộ quản lý </w:t>
      </w:r>
      <w:r w:rsidR="00F6364A" w:rsidRPr="009C1EAB">
        <w:rPr>
          <w:rFonts w:asciiTheme="minorHAnsi" w:hAnsiTheme="minorHAnsi" w:cstheme="minorHAnsi"/>
          <w:i/>
          <w:position w:val="-1"/>
          <w:sz w:val="28"/>
          <w:szCs w:val="28"/>
        </w:rPr>
        <w:t xml:space="preserve"> </w:t>
      </w:r>
    </w:p>
    <w:p w:rsidR="00FA1B05" w:rsidRPr="009C1EAB" w:rsidRDefault="00FA1B05" w:rsidP="00656466">
      <w:pPr>
        <w:spacing w:before="0" w:after="0" w:line="340" w:lineRule="exact"/>
        <w:ind w:firstLine="0"/>
        <w:rPr>
          <w:rFonts w:asciiTheme="minorHAnsi" w:hAnsiTheme="minorHAnsi" w:cstheme="minorHAnsi"/>
          <w:i/>
          <w:position w:val="-1"/>
          <w:sz w:val="28"/>
          <w:szCs w:val="28"/>
        </w:rPr>
      </w:pPr>
      <w:r w:rsidRPr="009C1EAB">
        <w:rPr>
          <w:rFonts w:asciiTheme="minorHAnsi" w:hAnsiTheme="minorHAnsi" w:cstheme="minorHAnsi"/>
          <w:b/>
          <w:i/>
          <w:position w:val="-1"/>
          <w:sz w:val="28"/>
          <w:szCs w:val="28"/>
        </w:rPr>
        <w:t xml:space="preserve">    </w:t>
      </w:r>
      <w:r w:rsidR="00656466">
        <w:rPr>
          <w:rFonts w:asciiTheme="minorHAnsi" w:hAnsiTheme="minorHAnsi" w:cstheme="minorHAnsi"/>
          <w:b/>
          <w:i/>
          <w:position w:val="-1"/>
          <w:sz w:val="28"/>
          <w:szCs w:val="28"/>
          <w:lang w:val="vi-VN"/>
        </w:rPr>
        <w:tab/>
      </w:r>
      <w:r w:rsidRPr="009C1EAB">
        <w:rPr>
          <w:rFonts w:asciiTheme="minorHAnsi" w:hAnsiTheme="minorHAnsi" w:cstheme="minorHAnsi"/>
          <w:b/>
          <w:i/>
          <w:position w:val="-1"/>
          <w:sz w:val="28"/>
          <w:szCs w:val="28"/>
        </w:rPr>
        <w:t xml:space="preserve">a. Nâng cao chất lượng đội ngũ giáo viên và cán bộ quản lý </w:t>
      </w:r>
      <w:r w:rsidRPr="009C1EAB">
        <w:rPr>
          <w:rFonts w:asciiTheme="minorHAnsi" w:hAnsiTheme="minorHAnsi" w:cstheme="minorHAnsi"/>
          <w:i/>
          <w:position w:val="-1"/>
          <w:sz w:val="28"/>
          <w:szCs w:val="28"/>
        </w:rPr>
        <w:t xml:space="preserve"> </w:t>
      </w:r>
    </w:p>
    <w:p w:rsidR="00FA1B05" w:rsidRPr="009C1EAB" w:rsidRDefault="00FA1B05" w:rsidP="00656466">
      <w:pPr>
        <w:spacing w:before="0" w:after="0" w:line="340" w:lineRule="exact"/>
        <w:ind w:firstLine="567"/>
        <w:rPr>
          <w:rFonts w:asciiTheme="minorHAnsi" w:hAnsiTheme="minorHAnsi" w:cstheme="minorHAnsi"/>
          <w:b/>
          <w:bCs/>
          <w:i/>
          <w:color w:val="000000"/>
          <w:sz w:val="28"/>
          <w:szCs w:val="28"/>
        </w:rPr>
      </w:pPr>
      <w:r w:rsidRPr="009C1EAB">
        <w:rPr>
          <w:rFonts w:asciiTheme="minorHAnsi" w:hAnsiTheme="minorHAnsi" w:cstheme="minorHAnsi"/>
          <w:b/>
          <w:position w:val="-1"/>
          <w:sz w:val="28"/>
          <w:szCs w:val="28"/>
        </w:rPr>
        <w:t xml:space="preserve"> </w:t>
      </w:r>
      <w:r w:rsidRPr="009C1EAB">
        <w:rPr>
          <w:rFonts w:asciiTheme="minorHAnsi" w:hAnsiTheme="minorHAnsi" w:cstheme="minorHAnsi"/>
          <w:b/>
          <w:position w:val="-1"/>
          <w:sz w:val="28"/>
          <w:szCs w:val="28"/>
        </w:rPr>
        <w:tab/>
      </w:r>
      <w:r w:rsidRPr="009C1EAB">
        <w:rPr>
          <w:rFonts w:asciiTheme="minorHAnsi" w:hAnsiTheme="minorHAnsi" w:cstheme="minorHAnsi"/>
          <w:b/>
          <w:i/>
          <w:position w:val="-1"/>
          <w:sz w:val="28"/>
          <w:szCs w:val="28"/>
        </w:rPr>
        <w:t>Mục tiêu</w:t>
      </w:r>
      <w:r w:rsidRPr="009C1EAB">
        <w:rPr>
          <w:rFonts w:asciiTheme="minorHAnsi" w:hAnsiTheme="minorHAnsi" w:cstheme="minorHAnsi"/>
          <w:b/>
          <w:bCs/>
          <w:i/>
          <w:color w:val="000000"/>
          <w:sz w:val="28"/>
          <w:szCs w:val="28"/>
        </w:rPr>
        <w:t>:</w:t>
      </w:r>
    </w:p>
    <w:p w:rsidR="00FA1B05" w:rsidRPr="009C1EAB" w:rsidRDefault="00647775" w:rsidP="00656466">
      <w:pPr>
        <w:shd w:val="clear" w:color="auto" w:fill="FFFFFF"/>
        <w:spacing w:before="0" w:after="0" w:line="340" w:lineRule="exact"/>
        <w:rPr>
          <w:rFonts w:asciiTheme="minorHAnsi" w:hAnsiTheme="minorHAnsi" w:cstheme="minorHAnsi"/>
          <w:color w:val="000000"/>
          <w:sz w:val="28"/>
          <w:szCs w:val="28"/>
        </w:rPr>
      </w:pPr>
      <w:r w:rsidRPr="009C1EAB">
        <w:rPr>
          <w:rFonts w:asciiTheme="minorHAnsi" w:hAnsiTheme="minorHAnsi" w:cstheme="minorHAnsi"/>
          <w:color w:val="000000"/>
          <w:sz w:val="28"/>
          <w:szCs w:val="28"/>
        </w:rPr>
        <w:t>N</w:t>
      </w:r>
      <w:r w:rsidR="002E302F" w:rsidRPr="009C1EAB">
        <w:rPr>
          <w:rFonts w:asciiTheme="minorHAnsi" w:hAnsiTheme="minorHAnsi" w:cstheme="minorHAnsi"/>
          <w:color w:val="000000"/>
          <w:sz w:val="28"/>
          <w:szCs w:val="28"/>
        </w:rPr>
        <w:t>âng cao chất lượng đội ngũ về nhận thức, tư tưởng</w:t>
      </w:r>
      <w:r w:rsidR="00FA1B05" w:rsidRPr="009C1EAB">
        <w:rPr>
          <w:rFonts w:asciiTheme="minorHAnsi" w:hAnsiTheme="minorHAnsi" w:cstheme="minorHAnsi"/>
          <w:color w:val="000000"/>
          <w:sz w:val="28"/>
          <w:szCs w:val="28"/>
        </w:rPr>
        <w:t xml:space="preserve">, </w:t>
      </w:r>
      <w:r w:rsidR="002E302F" w:rsidRPr="009C1EAB">
        <w:rPr>
          <w:rFonts w:asciiTheme="minorHAnsi" w:hAnsiTheme="minorHAnsi" w:cstheme="minorHAnsi"/>
          <w:color w:val="000000"/>
          <w:sz w:val="28"/>
          <w:szCs w:val="28"/>
        </w:rPr>
        <w:t>phẩm chất đạo đức,</w:t>
      </w:r>
      <w:r w:rsidR="00F72E77" w:rsidRPr="009C1EAB">
        <w:rPr>
          <w:rFonts w:asciiTheme="minorHAnsi" w:hAnsiTheme="minorHAnsi" w:cstheme="minorHAnsi"/>
          <w:color w:val="000000"/>
          <w:sz w:val="28"/>
          <w:szCs w:val="28"/>
        </w:rPr>
        <w:t xml:space="preserve"> ý thức tổ chức kỷ luật,</w:t>
      </w:r>
      <w:r w:rsidR="002E302F" w:rsidRPr="009C1EAB">
        <w:rPr>
          <w:rFonts w:asciiTheme="minorHAnsi" w:hAnsiTheme="minorHAnsi" w:cstheme="minorHAnsi"/>
          <w:color w:val="000000"/>
          <w:sz w:val="28"/>
          <w:szCs w:val="28"/>
        </w:rPr>
        <w:t xml:space="preserve"> năng lực thực hiện nhiệm vụ</w:t>
      </w:r>
      <w:r w:rsidR="00F72E77" w:rsidRPr="009C1EAB">
        <w:rPr>
          <w:rFonts w:asciiTheme="minorHAnsi" w:hAnsiTheme="minorHAnsi" w:cstheme="minorHAnsi"/>
          <w:color w:val="000000"/>
          <w:sz w:val="28"/>
          <w:szCs w:val="28"/>
        </w:rPr>
        <w:t>, năng lực tự học, tự nghiên cứu để phát triển chuyên môn, nghiệp vụ</w:t>
      </w:r>
      <w:r w:rsidR="0070677A" w:rsidRPr="009C1EAB">
        <w:rPr>
          <w:rFonts w:asciiTheme="minorHAnsi" w:hAnsiTheme="minorHAnsi" w:cstheme="minorHAnsi"/>
          <w:color w:val="000000"/>
          <w:sz w:val="28"/>
          <w:szCs w:val="28"/>
        </w:rPr>
        <w:t>.</w:t>
      </w:r>
      <w:r w:rsidR="00FA1B05" w:rsidRPr="009C1EAB">
        <w:rPr>
          <w:rFonts w:asciiTheme="minorHAnsi" w:hAnsiTheme="minorHAnsi" w:cstheme="minorHAnsi"/>
          <w:color w:val="000000"/>
          <w:sz w:val="28"/>
          <w:szCs w:val="28"/>
        </w:rPr>
        <w:t xml:space="preserve"> </w:t>
      </w:r>
    </w:p>
    <w:p w:rsidR="00FA1B05" w:rsidRPr="009C1EAB" w:rsidRDefault="00FA1B05" w:rsidP="00656466">
      <w:pPr>
        <w:tabs>
          <w:tab w:val="left" w:pos="720"/>
        </w:tabs>
        <w:spacing w:before="0" w:after="0" w:line="340" w:lineRule="exact"/>
        <w:ind w:firstLine="0"/>
        <w:rPr>
          <w:rFonts w:asciiTheme="minorHAnsi" w:hAnsiTheme="minorHAnsi" w:cstheme="minorHAnsi"/>
          <w:b/>
          <w:color w:val="000000"/>
          <w:sz w:val="28"/>
          <w:szCs w:val="28"/>
        </w:rPr>
      </w:pPr>
      <w:r w:rsidRPr="009C1EAB">
        <w:rPr>
          <w:rFonts w:asciiTheme="minorHAnsi" w:hAnsiTheme="minorHAnsi" w:cstheme="minorHAnsi"/>
          <w:b/>
          <w:bCs/>
          <w:i/>
          <w:color w:val="000000"/>
          <w:sz w:val="28"/>
          <w:szCs w:val="28"/>
        </w:rPr>
        <w:t xml:space="preserve">         Chỉ tiêu :</w:t>
      </w:r>
      <w:r w:rsidRPr="009C1EAB">
        <w:rPr>
          <w:rFonts w:asciiTheme="minorHAnsi" w:hAnsiTheme="minorHAnsi" w:cstheme="minorHAnsi"/>
          <w:b/>
          <w:color w:val="000000"/>
          <w:sz w:val="28"/>
          <w:szCs w:val="28"/>
        </w:rPr>
        <w:t xml:space="preserve"> </w:t>
      </w:r>
    </w:p>
    <w:p w:rsidR="00FA1B05" w:rsidRPr="009C1EAB" w:rsidRDefault="00FA1B05" w:rsidP="00656466">
      <w:pPr>
        <w:tabs>
          <w:tab w:val="left" w:pos="720"/>
        </w:tabs>
        <w:spacing w:before="0" w:after="0" w:line="340" w:lineRule="exact"/>
        <w:ind w:firstLine="990"/>
        <w:rPr>
          <w:rFonts w:asciiTheme="minorHAnsi" w:hAnsiTheme="minorHAnsi" w:cstheme="minorHAnsi"/>
          <w:color w:val="000000"/>
          <w:sz w:val="28"/>
          <w:szCs w:val="28"/>
        </w:rPr>
      </w:pPr>
      <w:r w:rsidRPr="009C1EAB">
        <w:rPr>
          <w:rFonts w:asciiTheme="minorHAnsi" w:hAnsiTheme="minorHAnsi" w:cstheme="minorHAnsi"/>
          <w:color w:val="000000"/>
          <w:sz w:val="28"/>
          <w:szCs w:val="28"/>
        </w:rPr>
        <w:t xml:space="preserve">- 100% </w:t>
      </w:r>
      <w:r w:rsidR="00E65E20" w:rsidRPr="009C1EAB">
        <w:rPr>
          <w:rFonts w:asciiTheme="minorHAnsi" w:hAnsiTheme="minorHAnsi" w:cstheme="minorHAnsi"/>
          <w:bCs/>
          <w:color w:val="000000"/>
          <w:sz w:val="28"/>
          <w:szCs w:val="28"/>
        </w:rPr>
        <w:t xml:space="preserve">CB, GV </w:t>
      </w:r>
      <w:r w:rsidRPr="009C1EAB">
        <w:rPr>
          <w:rFonts w:asciiTheme="minorHAnsi" w:hAnsiTheme="minorHAnsi" w:cstheme="minorHAnsi"/>
          <w:color w:val="000000"/>
          <w:sz w:val="28"/>
          <w:szCs w:val="28"/>
        </w:rPr>
        <w:t xml:space="preserve">hoàn thành đầy đủ mô đun BDTX và tham gia tích cực các lớp </w:t>
      </w:r>
      <w:r w:rsidR="0070677A" w:rsidRPr="009C1EAB">
        <w:rPr>
          <w:rFonts w:asciiTheme="minorHAnsi" w:hAnsiTheme="minorHAnsi" w:cstheme="minorHAnsi"/>
          <w:color w:val="000000"/>
          <w:sz w:val="28"/>
          <w:szCs w:val="28"/>
        </w:rPr>
        <w:t xml:space="preserve">bồi dưỡng, </w:t>
      </w:r>
      <w:r w:rsidRPr="009C1EAB">
        <w:rPr>
          <w:rFonts w:asciiTheme="minorHAnsi" w:hAnsiTheme="minorHAnsi" w:cstheme="minorHAnsi"/>
          <w:color w:val="000000"/>
          <w:sz w:val="28"/>
          <w:szCs w:val="28"/>
        </w:rPr>
        <w:t>tập huấn do cấp trên tổ chức.</w:t>
      </w:r>
    </w:p>
    <w:p w:rsidR="00E65E20" w:rsidRPr="009C1EAB" w:rsidRDefault="00FA1B05" w:rsidP="00656466">
      <w:pPr>
        <w:tabs>
          <w:tab w:val="left" w:pos="720"/>
        </w:tabs>
        <w:spacing w:before="0" w:after="0" w:line="340" w:lineRule="exact"/>
        <w:ind w:firstLine="0"/>
        <w:rPr>
          <w:rFonts w:asciiTheme="minorHAnsi" w:hAnsiTheme="minorHAnsi" w:cstheme="minorHAnsi"/>
          <w:bCs/>
          <w:color w:val="000000"/>
          <w:sz w:val="28"/>
          <w:szCs w:val="28"/>
        </w:rPr>
      </w:pPr>
      <w:r w:rsidRPr="009C1EAB">
        <w:rPr>
          <w:rFonts w:asciiTheme="minorHAnsi" w:hAnsiTheme="minorHAnsi" w:cstheme="minorHAnsi"/>
          <w:b/>
          <w:bCs/>
          <w:color w:val="000000"/>
          <w:sz w:val="28"/>
          <w:szCs w:val="28"/>
        </w:rPr>
        <w:lastRenderedPageBreak/>
        <w:t xml:space="preserve"> </w:t>
      </w:r>
      <w:r w:rsidR="00E65E20" w:rsidRPr="009C1EAB">
        <w:rPr>
          <w:rFonts w:asciiTheme="minorHAnsi" w:hAnsiTheme="minorHAnsi" w:cstheme="minorHAnsi"/>
          <w:b/>
          <w:bCs/>
          <w:color w:val="000000"/>
          <w:sz w:val="28"/>
          <w:szCs w:val="28"/>
        </w:rPr>
        <w:t xml:space="preserve">            </w:t>
      </w:r>
      <w:r w:rsidR="00E65E20" w:rsidRPr="009C1EAB">
        <w:rPr>
          <w:rFonts w:asciiTheme="minorHAnsi" w:hAnsiTheme="minorHAnsi" w:cstheme="minorHAnsi"/>
          <w:bCs/>
          <w:color w:val="000000"/>
          <w:sz w:val="28"/>
          <w:szCs w:val="28"/>
        </w:rPr>
        <w:t>-</w:t>
      </w:r>
      <w:r w:rsidR="00E65E20" w:rsidRPr="009C1EAB">
        <w:rPr>
          <w:rFonts w:asciiTheme="minorHAnsi" w:hAnsiTheme="minorHAnsi" w:cstheme="minorHAnsi"/>
          <w:b/>
          <w:bCs/>
          <w:color w:val="000000"/>
          <w:sz w:val="28"/>
          <w:szCs w:val="28"/>
        </w:rPr>
        <w:t xml:space="preserve"> </w:t>
      </w:r>
      <w:r w:rsidR="00E65E20" w:rsidRPr="009C1EAB">
        <w:rPr>
          <w:rFonts w:asciiTheme="minorHAnsi" w:hAnsiTheme="minorHAnsi" w:cstheme="minorHAnsi"/>
          <w:bCs/>
          <w:color w:val="000000"/>
          <w:sz w:val="28"/>
          <w:szCs w:val="28"/>
        </w:rPr>
        <w:t>100 % CB, GV, NV ứng dụng</w:t>
      </w:r>
      <w:r w:rsidR="009E5CA2" w:rsidRPr="009C1EAB">
        <w:rPr>
          <w:rFonts w:asciiTheme="minorHAnsi" w:hAnsiTheme="minorHAnsi" w:cstheme="minorHAnsi"/>
          <w:bCs/>
          <w:color w:val="000000"/>
          <w:sz w:val="28"/>
          <w:szCs w:val="28"/>
        </w:rPr>
        <w:t xml:space="preserve"> hiệu quả </w:t>
      </w:r>
      <w:r w:rsidR="00E65E20" w:rsidRPr="009C1EAB">
        <w:rPr>
          <w:rFonts w:asciiTheme="minorHAnsi" w:hAnsiTheme="minorHAnsi" w:cstheme="minorHAnsi"/>
          <w:bCs/>
          <w:color w:val="000000"/>
          <w:sz w:val="28"/>
          <w:szCs w:val="28"/>
        </w:rPr>
        <w:t>CNTT trong công tác.</w:t>
      </w:r>
    </w:p>
    <w:p w:rsidR="00FA1B05" w:rsidRPr="009C1EAB" w:rsidRDefault="00FA1B05" w:rsidP="00A51984">
      <w:pPr>
        <w:tabs>
          <w:tab w:val="left" w:pos="720"/>
        </w:tabs>
        <w:spacing w:before="0" w:after="0" w:line="360" w:lineRule="exact"/>
        <w:ind w:firstLine="0"/>
        <w:rPr>
          <w:rFonts w:asciiTheme="minorHAnsi" w:hAnsiTheme="minorHAnsi" w:cstheme="minorHAnsi"/>
          <w:bCs/>
          <w:color w:val="000000"/>
          <w:sz w:val="28"/>
          <w:szCs w:val="28"/>
        </w:rPr>
      </w:pPr>
      <w:r w:rsidRPr="009C1EAB">
        <w:rPr>
          <w:rFonts w:asciiTheme="minorHAnsi" w:hAnsiTheme="minorHAnsi" w:cstheme="minorHAnsi"/>
          <w:b/>
          <w:bCs/>
          <w:color w:val="000000"/>
          <w:sz w:val="28"/>
          <w:szCs w:val="28"/>
        </w:rPr>
        <w:t xml:space="preserve">           </w:t>
      </w:r>
      <w:r w:rsidR="00E65E20" w:rsidRPr="009C1EAB">
        <w:rPr>
          <w:rFonts w:asciiTheme="minorHAnsi" w:hAnsiTheme="minorHAnsi" w:cstheme="minorHAnsi"/>
          <w:b/>
          <w:bCs/>
          <w:color w:val="000000"/>
          <w:sz w:val="28"/>
          <w:szCs w:val="28"/>
        </w:rPr>
        <w:t xml:space="preserve"> </w:t>
      </w:r>
      <w:r w:rsidRPr="009C1EAB">
        <w:rPr>
          <w:rFonts w:asciiTheme="minorHAnsi" w:hAnsiTheme="minorHAnsi" w:cstheme="minorHAnsi"/>
          <w:b/>
          <w:bCs/>
          <w:color w:val="000000"/>
          <w:sz w:val="28"/>
          <w:szCs w:val="28"/>
        </w:rPr>
        <w:t xml:space="preserve"> </w:t>
      </w:r>
      <w:r w:rsidRPr="009C1EAB">
        <w:rPr>
          <w:rFonts w:asciiTheme="minorHAnsi" w:hAnsiTheme="minorHAnsi" w:cstheme="minorHAnsi"/>
          <w:bCs/>
          <w:color w:val="000000"/>
          <w:sz w:val="28"/>
          <w:szCs w:val="28"/>
        </w:rPr>
        <w:t>-</w:t>
      </w:r>
      <w:r w:rsidRPr="009C1EAB">
        <w:rPr>
          <w:rFonts w:asciiTheme="minorHAnsi" w:hAnsiTheme="minorHAnsi" w:cstheme="minorHAnsi"/>
          <w:b/>
          <w:bCs/>
          <w:color w:val="000000"/>
          <w:sz w:val="28"/>
          <w:szCs w:val="28"/>
        </w:rPr>
        <w:t xml:space="preserve"> </w:t>
      </w:r>
      <w:r w:rsidRPr="009C1EAB">
        <w:rPr>
          <w:rFonts w:asciiTheme="minorHAnsi" w:hAnsiTheme="minorHAnsi" w:cstheme="minorHAnsi"/>
          <w:bCs/>
          <w:color w:val="000000"/>
          <w:sz w:val="28"/>
          <w:szCs w:val="28"/>
        </w:rPr>
        <w:t>100 % CB, GV, NV được xếp loại HTTNV.</w:t>
      </w:r>
    </w:p>
    <w:p w:rsidR="00E02697" w:rsidRPr="009C1EAB" w:rsidRDefault="00E02697" w:rsidP="00A51984">
      <w:pPr>
        <w:spacing w:before="0" w:after="0" w:line="360" w:lineRule="auto"/>
        <w:rPr>
          <w:rFonts w:asciiTheme="minorHAnsi" w:hAnsiTheme="minorHAnsi" w:cstheme="minorHAnsi"/>
          <w:sz w:val="28"/>
          <w:szCs w:val="28"/>
        </w:rPr>
      </w:pPr>
      <w:r w:rsidRPr="009C1EAB">
        <w:rPr>
          <w:rFonts w:asciiTheme="minorHAnsi" w:hAnsiTheme="minorHAnsi" w:cstheme="minorHAnsi"/>
          <w:sz w:val="28"/>
          <w:szCs w:val="28"/>
        </w:rPr>
        <w:t xml:space="preserve"> </w:t>
      </w:r>
      <w:r w:rsidR="0070677A" w:rsidRPr="009C1EAB">
        <w:rPr>
          <w:rFonts w:asciiTheme="minorHAnsi" w:hAnsiTheme="minorHAnsi" w:cstheme="minorHAnsi"/>
          <w:sz w:val="28"/>
          <w:szCs w:val="28"/>
        </w:rPr>
        <w:t xml:space="preserve">  </w:t>
      </w:r>
      <w:r w:rsidRPr="009C1EAB">
        <w:rPr>
          <w:rFonts w:asciiTheme="minorHAnsi" w:hAnsiTheme="minorHAnsi" w:cstheme="minorHAnsi"/>
          <w:sz w:val="28"/>
          <w:szCs w:val="28"/>
        </w:rPr>
        <w:t xml:space="preserve">- 100% GV </w:t>
      </w:r>
      <w:r w:rsidR="0070677A" w:rsidRPr="009C1EAB">
        <w:rPr>
          <w:rFonts w:asciiTheme="minorHAnsi" w:hAnsiTheme="minorHAnsi" w:cstheme="minorHAnsi"/>
          <w:bCs/>
          <w:color w:val="000000"/>
          <w:sz w:val="28"/>
          <w:szCs w:val="28"/>
        </w:rPr>
        <w:t xml:space="preserve">được xếp loại </w:t>
      </w:r>
      <w:r w:rsidR="0070677A" w:rsidRPr="009C1EAB">
        <w:rPr>
          <w:rFonts w:asciiTheme="minorHAnsi" w:hAnsiTheme="minorHAnsi" w:cstheme="minorHAnsi"/>
          <w:sz w:val="28"/>
          <w:szCs w:val="28"/>
        </w:rPr>
        <w:t xml:space="preserve">Khá trở lên </w:t>
      </w:r>
      <w:r w:rsidRPr="009C1EAB">
        <w:rPr>
          <w:rFonts w:asciiTheme="minorHAnsi" w:hAnsiTheme="minorHAnsi" w:cstheme="minorHAnsi"/>
          <w:sz w:val="28"/>
          <w:szCs w:val="28"/>
        </w:rPr>
        <w:t>theo chu</w:t>
      </w:r>
      <w:r w:rsidR="0070677A" w:rsidRPr="009C1EAB">
        <w:rPr>
          <w:rFonts w:asciiTheme="minorHAnsi" w:hAnsiTheme="minorHAnsi" w:cstheme="minorHAnsi"/>
          <w:sz w:val="28"/>
          <w:szCs w:val="28"/>
        </w:rPr>
        <w:t>ẩn nghề nghiệp.</w:t>
      </w:r>
      <w:r w:rsidRPr="009C1EAB">
        <w:rPr>
          <w:rFonts w:asciiTheme="minorHAnsi" w:hAnsiTheme="minorHAnsi" w:cstheme="minorHAnsi"/>
          <w:sz w:val="28"/>
          <w:szCs w:val="28"/>
        </w:rPr>
        <w:t xml:space="preserve"> </w:t>
      </w:r>
    </w:p>
    <w:p w:rsidR="00FA1B05" w:rsidRPr="009C1EAB" w:rsidRDefault="00FA1B05" w:rsidP="00A51984">
      <w:pPr>
        <w:spacing w:before="0" w:after="0" w:line="360" w:lineRule="auto"/>
        <w:ind w:firstLine="709"/>
        <w:rPr>
          <w:rFonts w:asciiTheme="minorHAnsi" w:hAnsiTheme="minorHAnsi" w:cstheme="minorHAnsi"/>
          <w:b/>
          <w:i/>
          <w:color w:val="000000"/>
          <w:w w:val="95"/>
          <w:sz w:val="28"/>
          <w:szCs w:val="28"/>
        </w:rPr>
      </w:pPr>
      <w:r w:rsidRPr="009C1EAB">
        <w:rPr>
          <w:rFonts w:asciiTheme="minorHAnsi" w:hAnsiTheme="minorHAnsi" w:cstheme="minorHAnsi"/>
          <w:b/>
          <w:i/>
          <w:color w:val="000000"/>
          <w:sz w:val="28"/>
          <w:szCs w:val="28"/>
        </w:rPr>
        <w:t>Giải pháp:</w:t>
      </w:r>
      <w:r w:rsidRPr="009C1EAB">
        <w:rPr>
          <w:rFonts w:asciiTheme="minorHAnsi" w:hAnsiTheme="minorHAnsi" w:cstheme="minorHAnsi"/>
          <w:b/>
          <w:i/>
          <w:color w:val="000000"/>
          <w:w w:val="95"/>
          <w:sz w:val="28"/>
          <w:szCs w:val="28"/>
        </w:rPr>
        <w:t xml:space="preserve">      </w:t>
      </w:r>
    </w:p>
    <w:p w:rsidR="00FA1B05" w:rsidRPr="009C1EAB" w:rsidRDefault="00FA1B05" w:rsidP="00A51984">
      <w:pPr>
        <w:suppressAutoHyphens/>
        <w:spacing w:before="0" w:after="0" w:line="360" w:lineRule="auto"/>
        <w:ind w:firstLineChars="257"/>
        <w:textDirection w:val="btLr"/>
        <w:textAlignment w:val="top"/>
        <w:outlineLvl w:val="0"/>
        <w:rPr>
          <w:rFonts w:asciiTheme="minorHAnsi" w:hAnsiTheme="minorHAnsi" w:cstheme="minorHAnsi"/>
          <w:sz w:val="28"/>
          <w:szCs w:val="28"/>
          <w:lang w:val="es-BO"/>
        </w:rPr>
      </w:pPr>
      <w:r w:rsidRPr="009C1EAB">
        <w:rPr>
          <w:rFonts w:asciiTheme="minorHAnsi" w:hAnsiTheme="minorHAnsi" w:cstheme="minorHAnsi"/>
          <w:position w:val="-1"/>
          <w:sz w:val="28"/>
          <w:szCs w:val="28"/>
        </w:rPr>
        <w:t>T</w:t>
      </w:r>
      <w:r w:rsidR="0070677A" w:rsidRPr="009C1EAB">
        <w:rPr>
          <w:rFonts w:asciiTheme="minorHAnsi" w:hAnsiTheme="minorHAnsi" w:cstheme="minorHAnsi"/>
          <w:position w:val="-1"/>
          <w:sz w:val="28"/>
          <w:szCs w:val="28"/>
        </w:rPr>
        <w:t>riển khai t</w:t>
      </w:r>
      <w:r w:rsidRPr="009C1EAB">
        <w:rPr>
          <w:rFonts w:asciiTheme="minorHAnsi" w:hAnsiTheme="minorHAnsi" w:cstheme="minorHAnsi"/>
          <w:position w:val="-1"/>
          <w:sz w:val="28"/>
          <w:szCs w:val="28"/>
        </w:rPr>
        <w:t xml:space="preserve">hực hiện nghiêm túc quy chế làm việc và bộ quy tắc ứng xử văn hóa trong nhà trường </w:t>
      </w:r>
    </w:p>
    <w:p w:rsidR="00FA1B05" w:rsidRPr="009C1EAB" w:rsidRDefault="00FA1B05" w:rsidP="00A51984">
      <w:pPr>
        <w:tabs>
          <w:tab w:val="left" w:pos="540"/>
          <w:tab w:val="left" w:pos="990"/>
        </w:tabs>
        <w:spacing w:before="0" w:after="0" w:line="360" w:lineRule="auto"/>
        <w:ind w:firstLineChars="257" w:firstLine="714"/>
        <w:rPr>
          <w:rFonts w:asciiTheme="minorHAnsi" w:hAnsiTheme="minorHAnsi" w:cstheme="minorHAnsi"/>
          <w:sz w:val="28"/>
          <w:szCs w:val="28"/>
        </w:rPr>
      </w:pPr>
      <w:r w:rsidRPr="009C1EAB">
        <w:rPr>
          <w:rFonts w:asciiTheme="minorHAnsi" w:hAnsiTheme="minorHAnsi" w:cstheme="minorHAnsi"/>
          <w:i/>
          <w:spacing w:val="-2"/>
          <w:sz w:val="28"/>
          <w:szCs w:val="28"/>
          <w:lang w:val="es-BO"/>
        </w:rPr>
        <w:t xml:space="preserve"> </w:t>
      </w:r>
      <w:r w:rsidR="00DF3FC5" w:rsidRPr="009C1EAB">
        <w:rPr>
          <w:rStyle w:val="c3"/>
          <w:rFonts w:asciiTheme="minorHAnsi" w:hAnsiTheme="minorHAnsi" w:cstheme="minorHAnsi"/>
          <w:sz w:val="28"/>
          <w:szCs w:val="28"/>
        </w:rPr>
        <w:t>Lãnh đạo nhà trường xây dựng và chỉ đạo thực hiện nghiêm túc kế hoạch bồi dưỡng thường xuyên của đơn vị.</w:t>
      </w:r>
      <w:r w:rsidR="00DF3FC5" w:rsidRPr="009C1EAB">
        <w:rPr>
          <w:rFonts w:asciiTheme="minorHAnsi" w:hAnsiTheme="minorHAnsi" w:cstheme="minorHAnsi"/>
          <w:spacing w:val="-2"/>
          <w:sz w:val="28"/>
          <w:szCs w:val="28"/>
        </w:rPr>
        <w:t xml:space="preserve"> </w:t>
      </w:r>
      <w:r w:rsidR="0070677A" w:rsidRPr="009C1EAB">
        <w:rPr>
          <w:rFonts w:asciiTheme="minorHAnsi" w:hAnsiTheme="minorHAnsi" w:cstheme="minorHAnsi"/>
          <w:spacing w:val="-2"/>
          <w:sz w:val="28"/>
          <w:szCs w:val="28"/>
        </w:rPr>
        <w:t xml:space="preserve">Chỉ đạo </w:t>
      </w:r>
      <w:r w:rsidR="00DF3FC5" w:rsidRPr="009C1EAB">
        <w:rPr>
          <w:rFonts w:asciiTheme="minorHAnsi" w:hAnsiTheme="minorHAnsi" w:cstheme="minorHAnsi"/>
          <w:spacing w:val="-2"/>
          <w:sz w:val="28"/>
          <w:szCs w:val="28"/>
        </w:rPr>
        <w:t xml:space="preserve">tổ chuyên môn, </w:t>
      </w:r>
      <w:r w:rsidR="0070677A" w:rsidRPr="009C1EAB">
        <w:rPr>
          <w:rFonts w:asciiTheme="minorHAnsi" w:hAnsiTheme="minorHAnsi" w:cstheme="minorHAnsi"/>
          <w:spacing w:val="-2"/>
          <w:sz w:val="28"/>
          <w:szCs w:val="28"/>
        </w:rPr>
        <w:t>giáo viên thực hiện</w:t>
      </w:r>
      <w:r w:rsidRPr="009C1EAB">
        <w:rPr>
          <w:rFonts w:asciiTheme="minorHAnsi" w:hAnsiTheme="minorHAnsi" w:cstheme="minorHAnsi"/>
          <w:spacing w:val="-2"/>
          <w:sz w:val="28"/>
          <w:szCs w:val="28"/>
        </w:rPr>
        <w:t xml:space="preserve"> </w:t>
      </w:r>
      <w:r w:rsidR="0070677A" w:rsidRPr="009C1EAB">
        <w:rPr>
          <w:rFonts w:asciiTheme="minorHAnsi" w:hAnsiTheme="minorHAnsi" w:cstheme="minorHAnsi"/>
          <w:spacing w:val="-2"/>
          <w:sz w:val="28"/>
          <w:szCs w:val="28"/>
        </w:rPr>
        <w:t xml:space="preserve">tốt hoạt động </w:t>
      </w:r>
      <w:r w:rsidRPr="009C1EAB">
        <w:rPr>
          <w:rFonts w:asciiTheme="minorHAnsi" w:hAnsiTheme="minorHAnsi" w:cstheme="minorHAnsi"/>
          <w:spacing w:val="-2"/>
          <w:sz w:val="28"/>
          <w:szCs w:val="28"/>
        </w:rPr>
        <w:t xml:space="preserve">bồi dưỡng thường xuyên </w:t>
      </w:r>
      <w:r w:rsidRPr="009C1EAB">
        <w:rPr>
          <w:rFonts w:asciiTheme="minorHAnsi" w:hAnsiTheme="minorHAnsi" w:cstheme="minorHAnsi"/>
          <w:spacing w:val="-2"/>
          <w:sz w:val="28"/>
          <w:szCs w:val="28"/>
          <w:lang w:val="es-BO"/>
        </w:rPr>
        <w:t>t</w:t>
      </w:r>
      <w:r w:rsidR="0070677A" w:rsidRPr="009C1EAB">
        <w:rPr>
          <w:rFonts w:asciiTheme="minorHAnsi" w:hAnsiTheme="minorHAnsi" w:cstheme="minorHAnsi"/>
          <w:spacing w:val="-2"/>
          <w:sz w:val="28"/>
          <w:szCs w:val="28"/>
          <w:lang w:val="es-BO"/>
        </w:rPr>
        <w:t>heo quy định</w:t>
      </w:r>
      <w:r w:rsidR="00DF3FC5" w:rsidRPr="009C1EAB">
        <w:rPr>
          <w:rFonts w:asciiTheme="minorHAnsi" w:hAnsiTheme="minorHAnsi" w:cstheme="minorHAnsi"/>
          <w:spacing w:val="-2"/>
          <w:sz w:val="28"/>
          <w:szCs w:val="28"/>
        </w:rPr>
        <w:t>, tích cực tham gia sinh hoạt chuyên môn cụm trường</w:t>
      </w:r>
      <w:r w:rsidRPr="009C1EAB">
        <w:rPr>
          <w:rFonts w:asciiTheme="minorHAnsi" w:hAnsiTheme="minorHAnsi" w:cstheme="minorHAnsi"/>
          <w:spacing w:val="-2"/>
          <w:sz w:val="28"/>
          <w:szCs w:val="28"/>
        </w:rPr>
        <w:t xml:space="preserve">. </w:t>
      </w:r>
    </w:p>
    <w:p w:rsidR="00F6364A" w:rsidRPr="009C1EAB" w:rsidRDefault="00F6364A" w:rsidP="00A51984">
      <w:pPr>
        <w:shd w:val="clear" w:color="auto" w:fill="FFFFFF"/>
        <w:spacing w:before="0" w:after="0" w:line="360" w:lineRule="exact"/>
        <w:ind w:firstLineChars="257"/>
        <w:rPr>
          <w:rStyle w:val="c3"/>
          <w:rFonts w:asciiTheme="minorHAnsi" w:hAnsiTheme="minorHAnsi" w:cstheme="minorHAnsi"/>
          <w:sz w:val="28"/>
          <w:szCs w:val="28"/>
        </w:rPr>
      </w:pPr>
      <w:r w:rsidRPr="009C1EAB">
        <w:rPr>
          <w:rStyle w:val="c3"/>
          <w:rFonts w:asciiTheme="minorHAnsi" w:hAnsiTheme="minorHAnsi" w:cstheme="minorHAnsi"/>
          <w:sz w:val="28"/>
          <w:szCs w:val="28"/>
        </w:rPr>
        <w:t xml:space="preserve">CBQL, giáo viên nhà trường tham gia đầy đủ các lớp bồi dưỡng, tập huấn do Phòng GD&amp;ĐT, Sở GD&amp;ĐT tổ chức. </w:t>
      </w:r>
    </w:p>
    <w:p w:rsidR="00FA1B05" w:rsidRPr="009C1EAB" w:rsidRDefault="00FA1B05" w:rsidP="00A51984">
      <w:pPr>
        <w:spacing w:before="0" w:after="0" w:line="360" w:lineRule="exact"/>
        <w:ind w:firstLineChars="257" w:firstLine="714"/>
        <w:rPr>
          <w:rFonts w:asciiTheme="minorHAnsi" w:hAnsiTheme="minorHAnsi" w:cstheme="minorHAnsi"/>
          <w:spacing w:val="-2"/>
          <w:sz w:val="28"/>
          <w:szCs w:val="28"/>
          <w:u w:val="single"/>
        </w:rPr>
      </w:pPr>
      <w:r w:rsidRPr="009C1EAB">
        <w:rPr>
          <w:rFonts w:asciiTheme="minorHAnsi" w:hAnsiTheme="minorHAnsi" w:cstheme="minorHAnsi"/>
          <w:spacing w:val="-2"/>
          <w:sz w:val="28"/>
          <w:szCs w:val="28"/>
        </w:rPr>
        <w:t>Triển khai và hỗ trợ hoạt động đổi mới sinh hoạt tổ, nhóm chuyên môn; tiếp tục nâng cao chất lượng sinh hoạt tổ, nhóm chuyên m</w:t>
      </w:r>
      <w:r w:rsidR="00DF3FC5" w:rsidRPr="009C1EAB">
        <w:rPr>
          <w:rFonts w:asciiTheme="minorHAnsi" w:hAnsiTheme="minorHAnsi" w:cstheme="minorHAnsi"/>
          <w:spacing w:val="-2"/>
          <w:sz w:val="28"/>
          <w:szCs w:val="28"/>
        </w:rPr>
        <w:t xml:space="preserve">ôn dựa trên nghiên cứu bài học. </w:t>
      </w:r>
    </w:p>
    <w:p w:rsidR="00FA1B05" w:rsidRPr="009C1EAB" w:rsidRDefault="00F6364A" w:rsidP="00A51984">
      <w:pPr>
        <w:spacing w:before="0" w:after="0" w:line="360" w:lineRule="exact"/>
        <w:ind w:firstLineChars="257" w:firstLine="714"/>
        <w:rPr>
          <w:rFonts w:asciiTheme="minorHAnsi" w:hAnsiTheme="minorHAnsi" w:cstheme="minorHAnsi"/>
          <w:spacing w:val="-2"/>
          <w:sz w:val="28"/>
          <w:szCs w:val="28"/>
        </w:rPr>
      </w:pPr>
      <w:r w:rsidRPr="009C1EAB">
        <w:rPr>
          <w:rFonts w:asciiTheme="minorHAnsi" w:hAnsiTheme="minorHAnsi" w:cstheme="minorHAnsi"/>
          <w:spacing w:val="-2"/>
          <w:sz w:val="28"/>
          <w:szCs w:val="28"/>
        </w:rPr>
        <w:t>T</w:t>
      </w:r>
      <w:r w:rsidR="00FA1B05" w:rsidRPr="009C1EAB">
        <w:rPr>
          <w:rFonts w:asciiTheme="minorHAnsi" w:hAnsiTheme="minorHAnsi" w:cstheme="minorHAnsi"/>
          <w:spacing w:val="-2"/>
          <w:sz w:val="28"/>
          <w:szCs w:val="28"/>
        </w:rPr>
        <w:t>iếp tục bồi dưỡng giáo viên về năng lực nghiên cứu khoa học và hướng dẫn học sinh nghiên cứu khoa học; nâng cao năng lực của giáo viên chủ nhiệm lớp, cán bộ phụ trách công tác Đoàn, Đội, giáo viên tư vấn trường học.</w:t>
      </w:r>
    </w:p>
    <w:p w:rsidR="00FA1B05" w:rsidRPr="009C1EAB" w:rsidRDefault="00DF3FC5" w:rsidP="00A51984">
      <w:pPr>
        <w:pStyle w:val="NormalWeb"/>
        <w:shd w:val="clear" w:color="auto" w:fill="FFFFFF"/>
        <w:spacing w:before="0" w:beforeAutospacing="0" w:after="0" w:afterAutospacing="0" w:line="360" w:lineRule="exact"/>
        <w:ind w:firstLine="450"/>
        <w:jc w:val="both"/>
        <w:rPr>
          <w:rFonts w:asciiTheme="minorHAnsi" w:hAnsiTheme="minorHAnsi" w:cstheme="minorHAnsi"/>
          <w:color w:val="000000"/>
          <w:sz w:val="28"/>
          <w:szCs w:val="28"/>
        </w:rPr>
      </w:pPr>
      <w:r w:rsidRPr="009C1EAB">
        <w:rPr>
          <w:rFonts w:asciiTheme="minorHAnsi" w:hAnsiTheme="minorHAnsi" w:cstheme="minorHAnsi"/>
          <w:color w:val="000000"/>
          <w:sz w:val="28"/>
          <w:szCs w:val="28"/>
        </w:rPr>
        <w:t xml:space="preserve"> </w:t>
      </w:r>
      <w:r w:rsidR="00FA1B05" w:rsidRPr="009C1EAB">
        <w:rPr>
          <w:rFonts w:asciiTheme="minorHAnsi" w:hAnsiTheme="minorHAnsi" w:cstheme="minorHAnsi"/>
          <w:color w:val="000000"/>
          <w:sz w:val="28"/>
          <w:szCs w:val="28"/>
        </w:rPr>
        <w:t xml:space="preserve">   Định hướng cho giáo viên tự bồi dưỡng qua các dự án NCKHSP ứng dụng hoặc các sáng kiến, giải pháp hữu ích hàng năm cũng như việc thiết kế, làm đồ dùng dạy học của mỗi giáo viên.</w:t>
      </w:r>
    </w:p>
    <w:p w:rsidR="00656466" w:rsidRDefault="00FA1B05" w:rsidP="00656466">
      <w:pPr>
        <w:pStyle w:val="NormalWeb"/>
        <w:shd w:val="clear" w:color="auto" w:fill="FFFFFF"/>
        <w:spacing w:before="0" w:beforeAutospacing="0" w:after="0" w:afterAutospacing="0" w:line="360" w:lineRule="exact"/>
        <w:ind w:firstLine="810"/>
        <w:jc w:val="both"/>
        <w:rPr>
          <w:rFonts w:asciiTheme="minorHAnsi" w:hAnsiTheme="minorHAnsi" w:cstheme="minorHAnsi"/>
          <w:color w:val="000000"/>
          <w:sz w:val="28"/>
          <w:szCs w:val="28"/>
          <w:lang w:val="vi-VN"/>
        </w:rPr>
      </w:pPr>
      <w:r w:rsidRPr="009C1EAB">
        <w:rPr>
          <w:rFonts w:asciiTheme="minorHAnsi" w:hAnsiTheme="minorHAnsi" w:cstheme="minorHAnsi"/>
          <w:color w:val="000000"/>
          <w:sz w:val="28"/>
          <w:szCs w:val="28"/>
        </w:rPr>
        <w:t>Tổ chức các chuyên đề bồi dưỡng nghiệp vụ,</w:t>
      </w:r>
      <w:r w:rsidR="00F6364A" w:rsidRPr="009C1EAB">
        <w:rPr>
          <w:rFonts w:asciiTheme="minorHAnsi" w:hAnsiTheme="minorHAnsi" w:cstheme="minorHAnsi"/>
          <w:color w:val="000000"/>
          <w:sz w:val="28"/>
          <w:szCs w:val="28"/>
        </w:rPr>
        <w:t xml:space="preserve"> </w:t>
      </w:r>
      <w:r w:rsidRPr="009C1EAB">
        <w:rPr>
          <w:rFonts w:asciiTheme="minorHAnsi" w:hAnsiTheme="minorHAnsi" w:cstheme="minorHAnsi"/>
          <w:color w:val="000000"/>
          <w:sz w:val="28"/>
          <w:szCs w:val="28"/>
        </w:rPr>
        <w:t>phương pháp, sử dụng phương tiện, trang thiết bị dạy học hiện đại, ứng dụng công ng</w:t>
      </w:r>
      <w:r w:rsidR="00F6364A" w:rsidRPr="009C1EAB">
        <w:rPr>
          <w:rFonts w:asciiTheme="minorHAnsi" w:hAnsiTheme="minorHAnsi" w:cstheme="minorHAnsi"/>
          <w:color w:val="000000"/>
          <w:sz w:val="28"/>
          <w:szCs w:val="28"/>
        </w:rPr>
        <w:t>hệ thông tin trong giảng dạy;</w:t>
      </w:r>
      <w:r w:rsidRPr="009C1EAB">
        <w:rPr>
          <w:rFonts w:asciiTheme="minorHAnsi" w:hAnsiTheme="minorHAnsi" w:cstheme="minorHAnsi"/>
          <w:color w:val="000000"/>
          <w:sz w:val="28"/>
          <w:szCs w:val="28"/>
        </w:rPr>
        <w:t xml:space="preserve"> tổ chứ</w:t>
      </w:r>
      <w:r w:rsidR="00F6364A" w:rsidRPr="009C1EAB">
        <w:rPr>
          <w:rFonts w:asciiTheme="minorHAnsi" w:hAnsiTheme="minorHAnsi" w:cstheme="minorHAnsi"/>
          <w:color w:val="000000"/>
          <w:sz w:val="28"/>
          <w:szCs w:val="28"/>
        </w:rPr>
        <w:t>c hội thảo, thảo luận chuyên đề</w:t>
      </w:r>
      <w:r w:rsidRPr="009C1EAB">
        <w:rPr>
          <w:rFonts w:asciiTheme="minorHAnsi" w:hAnsiTheme="minorHAnsi" w:cstheme="minorHAnsi"/>
          <w:color w:val="000000"/>
          <w:sz w:val="28"/>
          <w:szCs w:val="28"/>
        </w:rPr>
        <w:t xml:space="preserve"> về tổ chức hoạt động ngoại khóa, hoạt động ngoài giờ lên lớp, sinh hoạt tập thể, giáo dục kỹ năng sống, kỹ năng làm việc nhóm cho học sinh.</w:t>
      </w:r>
    </w:p>
    <w:p w:rsidR="00656466" w:rsidRPr="00656466" w:rsidRDefault="00FA1B05" w:rsidP="00656466">
      <w:pPr>
        <w:pStyle w:val="NormalWeb"/>
        <w:shd w:val="clear" w:color="auto" w:fill="FFFFFF"/>
        <w:spacing w:before="0" w:beforeAutospacing="0" w:after="0" w:afterAutospacing="0" w:line="360" w:lineRule="exact"/>
        <w:ind w:firstLine="810"/>
        <w:jc w:val="both"/>
        <w:rPr>
          <w:rFonts w:asciiTheme="minorHAnsi" w:hAnsiTheme="minorHAnsi" w:cstheme="minorHAnsi"/>
          <w:color w:val="000000"/>
          <w:sz w:val="28"/>
          <w:szCs w:val="28"/>
        </w:rPr>
      </w:pPr>
      <w:r w:rsidRPr="009C1EAB">
        <w:rPr>
          <w:rFonts w:asciiTheme="minorHAnsi" w:hAnsiTheme="minorHAnsi" w:cstheme="minorHAnsi"/>
          <w:color w:val="000000"/>
          <w:sz w:val="28"/>
          <w:szCs w:val="28"/>
        </w:rPr>
        <w:t>Tổ chức chấm điểm, xếp loại kết quả bồi dưỡng thường xuyên của giáo viên đảm bảo nghiêm túc, công bằng.</w:t>
      </w:r>
    </w:p>
    <w:p w:rsidR="00656466" w:rsidRDefault="00FA1B05" w:rsidP="00656466">
      <w:pPr>
        <w:pStyle w:val="NormalWeb"/>
        <w:shd w:val="clear" w:color="auto" w:fill="FFFFFF"/>
        <w:spacing w:before="0" w:beforeAutospacing="0" w:after="0" w:afterAutospacing="0" w:line="360" w:lineRule="exact"/>
        <w:ind w:firstLine="900"/>
        <w:jc w:val="both"/>
        <w:rPr>
          <w:rFonts w:asciiTheme="minorHAnsi" w:hAnsiTheme="minorHAnsi" w:cstheme="minorHAnsi"/>
          <w:b/>
          <w:i/>
          <w:spacing w:val="-2"/>
          <w:w w:val="105"/>
          <w:sz w:val="28"/>
          <w:szCs w:val="28"/>
          <w:lang w:val="vi-VN"/>
        </w:rPr>
      </w:pPr>
      <w:r w:rsidRPr="00656466">
        <w:rPr>
          <w:rFonts w:asciiTheme="minorHAnsi" w:hAnsiTheme="minorHAnsi" w:cstheme="minorHAnsi"/>
          <w:b/>
          <w:i/>
          <w:spacing w:val="-2"/>
          <w:w w:val="105"/>
          <w:sz w:val="28"/>
          <w:szCs w:val="28"/>
        </w:rPr>
        <w:t xml:space="preserve">b. Tăng cường quản lý đội ngũ giáo viên, cán bộ quản lý các đơn vị bộ phận </w:t>
      </w:r>
    </w:p>
    <w:p w:rsidR="00FA1B05" w:rsidRPr="00656466" w:rsidRDefault="00FA1B05" w:rsidP="00656466">
      <w:pPr>
        <w:pStyle w:val="NormalWeb"/>
        <w:shd w:val="clear" w:color="auto" w:fill="FFFFFF"/>
        <w:spacing w:before="0" w:beforeAutospacing="0" w:after="0" w:afterAutospacing="0" w:line="360" w:lineRule="exact"/>
        <w:ind w:firstLine="900"/>
        <w:jc w:val="both"/>
        <w:rPr>
          <w:rFonts w:asciiTheme="minorHAnsi" w:hAnsiTheme="minorHAnsi" w:cstheme="minorHAnsi"/>
          <w:color w:val="000000"/>
          <w:w w:val="105"/>
          <w:sz w:val="28"/>
          <w:szCs w:val="28"/>
        </w:rPr>
      </w:pPr>
      <w:r w:rsidRPr="009C1EAB">
        <w:rPr>
          <w:rFonts w:asciiTheme="minorHAnsi" w:hAnsiTheme="minorHAnsi" w:cstheme="minorHAnsi"/>
          <w:b/>
          <w:i/>
          <w:spacing w:val="-2"/>
          <w:sz w:val="28"/>
          <w:szCs w:val="28"/>
        </w:rPr>
        <w:t>* Mục tiêu:</w:t>
      </w:r>
      <w:r w:rsidRPr="009C1EAB">
        <w:rPr>
          <w:rFonts w:asciiTheme="minorHAnsi" w:hAnsiTheme="minorHAnsi" w:cstheme="minorHAnsi"/>
          <w:b/>
          <w:spacing w:val="-2"/>
          <w:sz w:val="28"/>
          <w:szCs w:val="28"/>
        </w:rPr>
        <w:t xml:space="preserve"> </w:t>
      </w:r>
    </w:p>
    <w:p w:rsidR="00CF3B22" w:rsidRPr="009C1EAB" w:rsidRDefault="00CF3B22" w:rsidP="00A51984">
      <w:pPr>
        <w:spacing w:before="0" w:after="0" w:line="360" w:lineRule="exact"/>
        <w:ind w:firstLine="900"/>
        <w:rPr>
          <w:rFonts w:asciiTheme="minorHAnsi" w:hAnsiTheme="minorHAnsi" w:cstheme="minorHAnsi"/>
          <w:sz w:val="28"/>
          <w:szCs w:val="28"/>
        </w:rPr>
      </w:pPr>
      <w:r w:rsidRPr="009C1EAB">
        <w:rPr>
          <w:rFonts w:asciiTheme="minorHAnsi" w:hAnsiTheme="minorHAnsi" w:cstheme="minorHAnsi"/>
          <w:spacing w:val="-2"/>
          <w:sz w:val="28"/>
          <w:szCs w:val="28"/>
        </w:rPr>
        <w:t>C</w:t>
      </w:r>
      <w:r w:rsidR="00FA1B05" w:rsidRPr="009C1EAB">
        <w:rPr>
          <w:rFonts w:asciiTheme="minorHAnsi" w:hAnsiTheme="minorHAnsi" w:cstheme="minorHAnsi"/>
          <w:spacing w:val="-2"/>
          <w:sz w:val="28"/>
          <w:szCs w:val="28"/>
        </w:rPr>
        <w:t>hủ động rà soát đội ngũ, bố trí sắp xếp để đảm bảo về số lượng, chất lượn</w:t>
      </w:r>
      <w:r w:rsidRPr="009C1EAB">
        <w:rPr>
          <w:rFonts w:asciiTheme="minorHAnsi" w:hAnsiTheme="minorHAnsi" w:cstheme="minorHAnsi"/>
          <w:spacing w:val="-2"/>
          <w:sz w:val="28"/>
          <w:szCs w:val="28"/>
        </w:rPr>
        <w:t xml:space="preserve">g, cân đối về cơ cấu giáo viên </w:t>
      </w:r>
      <w:r w:rsidR="00FA1B05" w:rsidRPr="009C1EAB">
        <w:rPr>
          <w:rFonts w:asciiTheme="minorHAnsi" w:hAnsiTheme="minorHAnsi" w:cstheme="minorHAnsi"/>
          <w:spacing w:val="-2"/>
          <w:sz w:val="28"/>
          <w:szCs w:val="28"/>
        </w:rPr>
        <w:t>cho các môn học, nhất là các môn Tin học, Ngoại ngữ, Giáo dục công dân, Mỹ thuật, Âm nhạc, Công nghệ, Thể dục, cán bộ tư vấn trường học, nhân viên phụ trách thư viện, thiết bị dạy học.</w:t>
      </w:r>
      <w:r w:rsidR="00FA1B05" w:rsidRPr="009C1EAB">
        <w:rPr>
          <w:rFonts w:asciiTheme="minorHAnsi" w:hAnsiTheme="minorHAnsi" w:cstheme="minorHAnsi"/>
          <w:sz w:val="28"/>
          <w:szCs w:val="28"/>
        </w:rPr>
        <w:t xml:space="preserve"> </w:t>
      </w:r>
    </w:p>
    <w:p w:rsidR="00FA1B05" w:rsidRPr="009C1EAB" w:rsidRDefault="00FA1B05" w:rsidP="00A51984">
      <w:pPr>
        <w:spacing w:before="0" w:after="0" w:line="360" w:lineRule="exact"/>
        <w:ind w:firstLine="900"/>
        <w:rPr>
          <w:rFonts w:asciiTheme="minorHAnsi" w:hAnsiTheme="minorHAnsi" w:cstheme="minorHAnsi"/>
          <w:sz w:val="28"/>
          <w:szCs w:val="28"/>
        </w:rPr>
      </w:pPr>
      <w:r w:rsidRPr="009C1EAB">
        <w:rPr>
          <w:rFonts w:asciiTheme="minorHAnsi" w:hAnsiTheme="minorHAnsi" w:cstheme="minorHAnsi"/>
          <w:sz w:val="28"/>
          <w:szCs w:val="28"/>
        </w:rPr>
        <w:t>Tăng cường công tác kiểm tra nhằm điều chỉnh những sai sót, lệch lạc; biến quá trình kiểm tra thành quá trình tự kiểm tra, tự đánh giá của giáo viên trong việc nâng cao chất lượng giảng dạy của mình.</w:t>
      </w:r>
    </w:p>
    <w:p w:rsidR="00FA1B05" w:rsidRPr="009C1EAB" w:rsidRDefault="00FA1B05" w:rsidP="00A51984">
      <w:pPr>
        <w:spacing w:before="0" w:after="0" w:line="360" w:lineRule="exact"/>
        <w:ind w:firstLine="567"/>
        <w:rPr>
          <w:rFonts w:asciiTheme="minorHAnsi" w:hAnsiTheme="minorHAnsi" w:cstheme="minorHAnsi"/>
          <w:b/>
          <w:bCs/>
          <w:i/>
          <w:sz w:val="28"/>
          <w:szCs w:val="28"/>
        </w:rPr>
      </w:pPr>
      <w:r w:rsidRPr="009C1EAB">
        <w:rPr>
          <w:rFonts w:asciiTheme="minorHAnsi" w:hAnsiTheme="minorHAnsi" w:cstheme="minorHAnsi"/>
          <w:b/>
          <w:bCs/>
          <w:i/>
          <w:sz w:val="28"/>
          <w:szCs w:val="28"/>
        </w:rPr>
        <w:lastRenderedPageBreak/>
        <w:t>* Chỉ tiêu:</w:t>
      </w:r>
    </w:p>
    <w:p w:rsidR="00FA1B05" w:rsidRPr="009C1EAB" w:rsidRDefault="00FA1B05" w:rsidP="00F93B1C">
      <w:pPr>
        <w:spacing w:before="0" w:after="0" w:line="340" w:lineRule="exact"/>
        <w:rPr>
          <w:rFonts w:asciiTheme="minorHAnsi" w:hAnsiTheme="minorHAnsi" w:cstheme="minorHAnsi"/>
          <w:sz w:val="28"/>
          <w:szCs w:val="28"/>
        </w:rPr>
      </w:pPr>
      <w:r w:rsidRPr="009C1EAB">
        <w:rPr>
          <w:rFonts w:asciiTheme="minorHAnsi" w:hAnsiTheme="minorHAnsi" w:cstheme="minorHAnsi"/>
          <w:sz w:val="28"/>
          <w:szCs w:val="28"/>
        </w:rPr>
        <w:t>- 100% CB, GV, NV được phân công nhiệm vụ phù hợp với trình độ, năng lực.</w:t>
      </w:r>
    </w:p>
    <w:p w:rsidR="00FA1B05" w:rsidRPr="009C1EAB" w:rsidRDefault="00CF3B22" w:rsidP="00F93B1C">
      <w:pPr>
        <w:spacing w:before="0" w:after="0" w:line="340" w:lineRule="exact"/>
        <w:rPr>
          <w:rFonts w:asciiTheme="minorHAnsi" w:hAnsiTheme="minorHAnsi" w:cstheme="minorHAnsi"/>
          <w:sz w:val="28"/>
          <w:szCs w:val="28"/>
        </w:rPr>
      </w:pPr>
      <w:r w:rsidRPr="009C1EAB">
        <w:rPr>
          <w:rFonts w:asciiTheme="minorHAnsi" w:hAnsiTheme="minorHAnsi" w:cstheme="minorHAnsi"/>
          <w:sz w:val="28"/>
          <w:szCs w:val="28"/>
        </w:rPr>
        <w:t>- Kiểm tra toàn diện đ</w:t>
      </w:r>
      <w:r w:rsidR="009E5CA2" w:rsidRPr="009C1EAB">
        <w:rPr>
          <w:rFonts w:asciiTheme="minorHAnsi" w:hAnsiTheme="minorHAnsi" w:cstheme="minorHAnsi"/>
          <w:sz w:val="28"/>
          <w:szCs w:val="28"/>
        </w:rPr>
        <w:t>ược 1/3 CB, GV, NV</w:t>
      </w:r>
      <w:r w:rsidR="00DF6D95" w:rsidRPr="009C1EAB">
        <w:rPr>
          <w:rFonts w:asciiTheme="minorHAnsi" w:hAnsiTheme="minorHAnsi" w:cstheme="minorHAnsi"/>
          <w:sz w:val="28"/>
          <w:szCs w:val="28"/>
        </w:rPr>
        <w:t>, kiểm tra chuyên đề các CB, GV, NV còn lại</w:t>
      </w:r>
      <w:r w:rsidR="00FA1B05" w:rsidRPr="009C1EAB">
        <w:rPr>
          <w:rFonts w:asciiTheme="minorHAnsi" w:hAnsiTheme="minorHAnsi" w:cstheme="minorHAnsi"/>
          <w:sz w:val="28"/>
          <w:szCs w:val="28"/>
        </w:rPr>
        <w:t xml:space="preserve"> trong năm học.</w:t>
      </w:r>
    </w:p>
    <w:p w:rsidR="00FA1B05" w:rsidRPr="009C1EAB" w:rsidRDefault="00FA1B05" w:rsidP="00F93B1C">
      <w:pPr>
        <w:spacing w:before="0" w:after="0" w:line="340" w:lineRule="exact"/>
        <w:ind w:firstLine="540"/>
        <w:rPr>
          <w:rFonts w:asciiTheme="minorHAnsi" w:hAnsiTheme="minorHAnsi" w:cstheme="minorHAnsi"/>
          <w:b/>
          <w:bCs/>
          <w:i/>
          <w:sz w:val="28"/>
          <w:szCs w:val="28"/>
        </w:rPr>
      </w:pPr>
      <w:r w:rsidRPr="009C1EAB">
        <w:rPr>
          <w:rFonts w:asciiTheme="minorHAnsi" w:hAnsiTheme="minorHAnsi" w:cstheme="minorHAnsi"/>
          <w:b/>
          <w:bCs/>
          <w:i/>
          <w:sz w:val="28"/>
          <w:szCs w:val="28"/>
        </w:rPr>
        <w:t xml:space="preserve">* </w:t>
      </w:r>
      <w:r w:rsidRPr="009C1EAB">
        <w:rPr>
          <w:rFonts w:asciiTheme="minorHAnsi" w:hAnsiTheme="minorHAnsi" w:cstheme="minorHAnsi"/>
          <w:b/>
          <w:i/>
          <w:sz w:val="28"/>
          <w:szCs w:val="28"/>
        </w:rPr>
        <w:t>Giải pháp</w:t>
      </w:r>
      <w:r w:rsidRPr="009C1EAB">
        <w:rPr>
          <w:rFonts w:asciiTheme="minorHAnsi" w:hAnsiTheme="minorHAnsi" w:cstheme="minorHAnsi"/>
          <w:b/>
          <w:bCs/>
          <w:i/>
          <w:sz w:val="28"/>
          <w:szCs w:val="28"/>
        </w:rPr>
        <w:t>:</w:t>
      </w:r>
    </w:p>
    <w:p w:rsidR="00CF3B22" w:rsidRPr="009C1EAB" w:rsidRDefault="00CF3B22" w:rsidP="00F93B1C">
      <w:pPr>
        <w:spacing w:before="0" w:after="0" w:line="340" w:lineRule="exact"/>
        <w:ind w:firstLine="709"/>
        <w:rPr>
          <w:rFonts w:asciiTheme="minorHAnsi" w:hAnsiTheme="minorHAnsi" w:cstheme="minorHAnsi"/>
          <w:sz w:val="28"/>
          <w:szCs w:val="28"/>
        </w:rPr>
      </w:pPr>
      <w:r w:rsidRPr="009C1EAB">
        <w:rPr>
          <w:rFonts w:asciiTheme="minorHAnsi" w:hAnsiTheme="minorHAnsi" w:cstheme="minorHAnsi"/>
          <w:sz w:val="28"/>
          <w:szCs w:val="28"/>
        </w:rPr>
        <w:t xml:space="preserve">- Căn cứ vào trình độ, năng lực thực tế và sức khỏe của CB, GV, NV để phân công nhiệm vụ phù hợp nhằm đảm bảo </w:t>
      </w:r>
      <w:r w:rsidR="00F76038" w:rsidRPr="009C1EAB">
        <w:rPr>
          <w:rFonts w:asciiTheme="minorHAnsi" w:hAnsiTheme="minorHAnsi" w:cstheme="minorHAnsi"/>
          <w:sz w:val="28"/>
          <w:szCs w:val="28"/>
        </w:rPr>
        <w:t>phát huy tối đa thế mạnh, sở trường của họ, nâng cao chất lượng, hiệu quả công tác.</w:t>
      </w:r>
    </w:p>
    <w:p w:rsidR="00FA1B05" w:rsidRPr="00656466" w:rsidRDefault="00FA1B05" w:rsidP="00656466">
      <w:pPr>
        <w:spacing w:before="0" w:after="0" w:line="360" w:lineRule="exact"/>
        <w:ind w:firstLine="709"/>
        <w:rPr>
          <w:rFonts w:asciiTheme="minorHAnsi" w:hAnsiTheme="minorHAnsi" w:cstheme="minorHAnsi"/>
          <w:b/>
          <w:bCs/>
          <w:w w:val="104"/>
          <w:sz w:val="28"/>
          <w:szCs w:val="28"/>
        </w:rPr>
      </w:pPr>
      <w:r w:rsidRPr="00656466">
        <w:rPr>
          <w:rFonts w:asciiTheme="minorHAnsi" w:hAnsiTheme="minorHAnsi" w:cstheme="minorHAnsi"/>
          <w:w w:val="104"/>
          <w:sz w:val="28"/>
          <w:szCs w:val="28"/>
        </w:rPr>
        <w:t>- Thường xuyên nhắc nhở cán bộ</w:t>
      </w:r>
      <w:r w:rsidR="00CF3B22" w:rsidRPr="00656466">
        <w:rPr>
          <w:rFonts w:asciiTheme="minorHAnsi" w:hAnsiTheme="minorHAnsi" w:cstheme="minorHAnsi"/>
          <w:w w:val="104"/>
          <w:sz w:val="28"/>
          <w:szCs w:val="28"/>
        </w:rPr>
        <w:t xml:space="preserve"> giáo viên trau</w:t>
      </w:r>
      <w:r w:rsidRPr="00656466">
        <w:rPr>
          <w:rFonts w:asciiTheme="minorHAnsi" w:hAnsiTheme="minorHAnsi" w:cstheme="minorHAnsi"/>
          <w:w w:val="104"/>
          <w:sz w:val="28"/>
          <w:szCs w:val="28"/>
        </w:rPr>
        <w:t xml:space="preserve"> dồi kiến thức tin học, ngoại ngữ nhằm thực hiện tốt năm học áp dụng công nghệ thông tin trong giảng dạy.</w:t>
      </w:r>
    </w:p>
    <w:p w:rsidR="00FA1B05" w:rsidRPr="009C1EAB" w:rsidRDefault="00FA1B05" w:rsidP="00656466">
      <w:pPr>
        <w:spacing w:before="0" w:after="0" w:line="360" w:lineRule="exact"/>
        <w:ind w:firstLine="709"/>
        <w:rPr>
          <w:rFonts w:asciiTheme="minorHAnsi" w:hAnsiTheme="minorHAnsi" w:cstheme="minorHAnsi"/>
          <w:sz w:val="28"/>
          <w:szCs w:val="28"/>
        </w:rPr>
      </w:pPr>
      <w:r w:rsidRPr="009C1EAB">
        <w:rPr>
          <w:rFonts w:asciiTheme="minorHAnsi" w:hAnsiTheme="minorHAnsi" w:cstheme="minorHAnsi"/>
          <w:sz w:val="28"/>
          <w:szCs w:val="28"/>
        </w:rPr>
        <w:t>- Hàng tháng trong các buổi họp tổ, chuyên môn, hội đồng thường xuyên nhắc nhở cán bộ, giáo viên xem các tài liệu tham khảo trong thư viện, tổ chức kiểm tra việc tự bồi dưỡng về chuyên môn nghiệp vụ của giáo viên.</w:t>
      </w:r>
    </w:p>
    <w:p w:rsidR="00FA1B05" w:rsidRPr="009C1EAB" w:rsidRDefault="00FA1B05" w:rsidP="00656466">
      <w:pPr>
        <w:spacing w:before="0" w:after="0" w:line="360" w:lineRule="exact"/>
        <w:ind w:firstLine="709"/>
        <w:rPr>
          <w:rFonts w:asciiTheme="minorHAnsi" w:hAnsiTheme="minorHAnsi" w:cstheme="minorHAnsi"/>
          <w:sz w:val="28"/>
          <w:szCs w:val="28"/>
        </w:rPr>
      </w:pPr>
      <w:r w:rsidRPr="009C1EAB">
        <w:rPr>
          <w:rFonts w:asciiTheme="minorHAnsi" w:hAnsiTheme="minorHAnsi" w:cstheme="minorHAnsi"/>
          <w:sz w:val="28"/>
          <w:szCs w:val="28"/>
        </w:rPr>
        <w:t>- Tạo điều kiện và hỗ trợ kinh phí cho cán bộ văn phòng tham gia các lớp bồi dưỡng để công việc đạt hiệu quả hơn.</w:t>
      </w:r>
    </w:p>
    <w:p w:rsidR="005F1D0C" w:rsidRPr="009C1EAB" w:rsidRDefault="00CF3B22" w:rsidP="00656466">
      <w:pPr>
        <w:spacing w:before="0" w:after="0" w:line="360" w:lineRule="exact"/>
        <w:ind w:firstLine="709"/>
        <w:rPr>
          <w:rFonts w:asciiTheme="minorHAnsi" w:hAnsiTheme="minorHAnsi" w:cstheme="minorHAnsi"/>
          <w:sz w:val="28"/>
          <w:szCs w:val="28"/>
          <w:lang w:val="nl-NL"/>
        </w:rPr>
      </w:pPr>
      <w:r w:rsidRPr="009C1EAB">
        <w:rPr>
          <w:rFonts w:asciiTheme="minorHAnsi" w:hAnsiTheme="minorHAnsi" w:cstheme="minorHAnsi"/>
          <w:sz w:val="28"/>
          <w:szCs w:val="28"/>
          <w:lang w:val="nl-NL"/>
        </w:rPr>
        <w:t>- Tăng cường kiểm tra, giám s</w:t>
      </w:r>
      <w:r w:rsidR="00F76038" w:rsidRPr="009C1EAB">
        <w:rPr>
          <w:rFonts w:asciiTheme="minorHAnsi" w:hAnsiTheme="minorHAnsi" w:cstheme="minorHAnsi"/>
          <w:sz w:val="28"/>
          <w:szCs w:val="28"/>
          <w:lang w:val="nl-NL"/>
        </w:rPr>
        <w:t>át việc thực hiện nhiệm vụ của C</w:t>
      </w:r>
      <w:r w:rsidRPr="009C1EAB">
        <w:rPr>
          <w:rFonts w:asciiTheme="minorHAnsi" w:hAnsiTheme="minorHAnsi" w:cstheme="minorHAnsi"/>
          <w:sz w:val="28"/>
          <w:szCs w:val="28"/>
          <w:lang w:val="nl-NL"/>
        </w:rPr>
        <w:t>B, GV, NV</w:t>
      </w:r>
      <w:r w:rsidR="00F76038" w:rsidRPr="009C1EAB">
        <w:rPr>
          <w:rFonts w:asciiTheme="minorHAnsi" w:hAnsiTheme="minorHAnsi" w:cstheme="minorHAnsi"/>
          <w:sz w:val="28"/>
          <w:szCs w:val="28"/>
          <w:lang w:val="nl-NL"/>
        </w:rPr>
        <w:t xml:space="preserve"> theo kế hoạch kiểm tra để kịp thời rút kinh nghiệm và có điều chỉnh phù hợp trong quản lý.</w:t>
      </w:r>
    </w:p>
    <w:p w:rsidR="00C9643B" w:rsidRPr="009C1EAB" w:rsidRDefault="00C9643B" w:rsidP="00656466">
      <w:pPr>
        <w:spacing w:before="0" w:after="0" w:line="360" w:lineRule="exact"/>
        <w:ind w:firstLine="630"/>
        <w:rPr>
          <w:rFonts w:asciiTheme="minorHAnsi" w:hAnsiTheme="minorHAnsi" w:cstheme="minorHAnsi"/>
          <w:i/>
          <w:sz w:val="28"/>
          <w:szCs w:val="28"/>
        </w:rPr>
      </w:pPr>
      <w:r w:rsidRPr="009C1EAB">
        <w:rPr>
          <w:rFonts w:asciiTheme="minorHAnsi" w:hAnsiTheme="minorHAnsi" w:cstheme="minorHAnsi"/>
          <w:b/>
          <w:i/>
          <w:sz w:val="28"/>
          <w:szCs w:val="28"/>
        </w:rPr>
        <w:t>1</w:t>
      </w:r>
      <w:r w:rsidR="00191CF9" w:rsidRPr="009C1EAB">
        <w:rPr>
          <w:rFonts w:asciiTheme="minorHAnsi" w:hAnsiTheme="minorHAnsi" w:cstheme="minorHAnsi"/>
          <w:b/>
          <w:i/>
          <w:sz w:val="28"/>
          <w:szCs w:val="28"/>
        </w:rPr>
        <w:t>2</w:t>
      </w:r>
      <w:r w:rsidRPr="009C1EAB">
        <w:rPr>
          <w:rFonts w:asciiTheme="minorHAnsi" w:hAnsiTheme="minorHAnsi" w:cstheme="minorHAnsi"/>
          <w:b/>
          <w:i/>
          <w:sz w:val="28"/>
          <w:szCs w:val="28"/>
        </w:rPr>
        <w:t>.2. Bố trí sử dụng đội ngũ CB- GV- NV - người lao động</w:t>
      </w:r>
    </w:p>
    <w:p w:rsidR="00C9643B" w:rsidRPr="009C1EAB" w:rsidRDefault="00C9643B" w:rsidP="00A51984">
      <w:pPr>
        <w:tabs>
          <w:tab w:val="left" w:pos="0"/>
          <w:tab w:val="left" w:pos="720"/>
        </w:tabs>
        <w:spacing w:before="0" w:after="0" w:line="360" w:lineRule="exact"/>
        <w:ind w:firstLine="630"/>
        <w:rPr>
          <w:rFonts w:asciiTheme="minorHAnsi" w:hAnsiTheme="minorHAnsi" w:cstheme="minorHAnsi"/>
          <w:b/>
          <w:bCs/>
          <w:i/>
          <w:color w:val="000000"/>
          <w:sz w:val="28"/>
          <w:szCs w:val="28"/>
          <w:lang w:val="nl-NL"/>
        </w:rPr>
      </w:pPr>
      <w:r w:rsidRPr="009C1EAB">
        <w:rPr>
          <w:rFonts w:asciiTheme="minorHAnsi" w:hAnsiTheme="minorHAnsi" w:cstheme="minorHAnsi"/>
          <w:b/>
          <w:bCs/>
          <w:i/>
          <w:color w:val="000000"/>
          <w:sz w:val="28"/>
          <w:szCs w:val="28"/>
          <w:lang w:val="nl-NL"/>
        </w:rPr>
        <w:t>* Mục tiêu:</w:t>
      </w:r>
    </w:p>
    <w:p w:rsidR="00C9643B" w:rsidRPr="009C1EAB" w:rsidRDefault="00C9643B" w:rsidP="00A51984">
      <w:pPr>
        <w:tabs>
          <w:tab w:val="left" w:pos="0"/>
          <w:tab w:val="left" w:pos="720"/>
        </w:tabs>
        <w:spacing w:before="0" w:after="0" w:line="360" w:lineRule="exact"/>
        <w:ind w:firstLine="630"/>
        <w:rPr>
          <w:rFonts w:asciiTheme="minorHAnsi" w:hAnsiTheme="minorHAnsi" w:cstheme="minorHAnsi"/>
          <w:color w:val="000000"/>
          <w:sz w:val="28"/>
          <w:szCs w:val="28"/>
          <w:lang w:val="nl-NL"/>
        </w:rPr>
      </w:pPr>
      <w:r w:rsidRPr="009C1EAB">
        <w:rPr>
          <w:rFonts w:asciiTheme="minorHAnsi" w:hAnsiTheme="minorHAnsi" w:cstheme="minorHAnsi"/>
          <w:bCs/>
          <w:color w:val="000000"/>
          <w:sz w:val="28"/>
          <w:szCs w:val="28"/>
          <w:lang w:val="nl-NL"/>
        </w:rPr>
        <w:t xml:space="preserve">  Bố trí sử dụng đội ngũ CB - GV – NV – NLĐ của đơn vị hợp lý</w:t>
      </w:r>
      <w:r w:rsidRPr="009C1EAB">
        <w:rPr>
          <w:rFonts w:asciiTheme="minorHAnsi" w:hAnsiTheme="minorHAnsi" w:cstheme="minorHAnsi"/>
          <w:color w:val="000000"/>
          <w:sz w:val="28"/>
          <w:szCs w:val="28"/>
          <w:lang w:val="nl-NL"/>
        </w:rPr>
        <w:t xml:space="preserve"> để đáp ứng được những đổi mới trong cơ chế, chính sách của các cơ quan quản lí cấp trên; phù hợp yêu cầu của nhiệm vụ giáo dục,</w:t>
      </w:r>
      <w:r w:rsidR="00E65E20" w:rsidRPr="009C1EAB">
        <w:rPr>
          <w:rFonts w:asciiTheme="minorHAnsi" w:hAnsiTheme="minorHAnsi" w:cstheme="minorHAnsi"/>
          <w:color w:val="000000"/>
          <w:sz w:val="28"/>
          <w:szCs w:val="28"/>
          <w:lang w:val="nl-NL"/>
        </w:rPr>
        <w:t xml:space="preserve"> </w:t>
      </w:r>
      <w:r w:rsidRPr="009C1EAB">
        <w:rPr>
          <w:rFonts w:asciiTheme="minorHAnsi" w:hAnsiTheme="minorHAnsi" w:cstheme="minorHAnsi"/>
          <w:color w:val="000000"/>
          <w:sz w:val="28"/>
          <w:szCs w:val="28"/>
          <w:lang w:val="nl-NL"/>
        </w:rPr>
        <w:t>của cô</w:t>
      </w:r>
      <w:r w:rsidR="00E65E20" w:rsidRPr="009C1EAB">
        <w:rPr>
          <w:rFonts w:asciiTheme="minorHAnsi" w:hAnsiTheme="minorHAnsi" w:cstheme="minorHAnsi"/>
          <w:color w:val="000000"/>
          <w:sz w:val="28"/>
          <w:szCs w:val="28"/>
          <w:lang w:val="nl-NL"/>
        </w:rPr>
        <w:t>ng tác quản lý trong nhà trường;</w:t>
      </w:r>
      <w:r w:rsidRPr="009C1EAB">
        <w:rPr>
          <w:rFonts w:asciiTheme="minorHAnsi" w:hAnsiTheme="minorHAnsi" w:cstheme="minorHAnsi"/>
          <w:color w:val="000000"/>
          <w:sz w:val="28"/>
          <w:szCs w:val="28"/>
          <w:lang w:val="nl-NL"/>
        </w:rPr>
        <w:t xml:space="preserve"> đảm bảo cho các hoạt động giáo dục của nhà trường được thực hiện đúng, đầy đủ và có hiệu quả.</w:t>
      </w:r>
    </w:p>
    <w:p w:rsidR="00C9643B" w:rsidRPr="009C1EAB" w:rsidRDefault="00C9643B" w:rsidP="00F93B1C">
      <w:pPr>
        <w:tabs>
          <w:tab w:val="left" w:pos="0"/>
          <w:tab w:val="left" w:pos="720"/>
        </w:tabs>
        <w:spacing w:before="0" w:after="0" w:line="340" w:lineRule="exact"/>
        <w:ind w:firstLine="630"/>
        <w:rPr>
          <w:rFonts w:asciiTheme="minorHAnsi" w:hAnsiTheme="minorHAnsi" w:cstheme="minorHAnsi"/>
          <w:b/>
          <w:color w:val="000000"/>
          <w:sz w:val="28"/>
          <w:szCs w:val="28"/>
          <w:lang w:val="nl-NL"/>
        </w:rPr>
      </w:pPr>
      <w:r w:rsidRPr="009C1EAB">
        <w:rPr>
          <w:rFonts w:asciiTheme="minorHAnsi" w:hAnsiTheme="minorHAnsi" w:cstheme="minorHAnsi"/>
          <w:b/>
          <w:i/>
          <w:color w:val="000000"/>
          <w:sz w:val="28"/>
          <w:szCs w:val="28"/>
          <w:lang w:val="nl-NL"/>
        </w:rPr>
        <w:t xml:space="preserve"> * Chỉ tiêu:</w:t>
      </w:r>
      <w:r w:rsidRPr="009C1EAB">
        <w:rPr>
          <w:rFonts w:asciiTheme="minorHAnsi" w:hAnsiTheme="minorHAnsi" w:cstheme="minorHAnsi"/>
          <w:b/>
          <w:i/>
          <w:color w:val="000000"/>
          <w:w w:val="110"/>
          <w:sz w:val="28"/>
          <w:szCs w:val="28"/>
          <w:lang w:val="nl-NL"/>
        </w:rPr>
        <w:t xml:space="preserve"> </w:t>
      </w:r>
    </w:p>
    <w:p w:rsidR="00DF6D95" w:rsidRPr="009C1EAB" w:rsidRDefault="00C9643B" w:rsidP="00F93B1C">
      <w:pPr>
        <w:spacing w:before="0" w:after="0" w:line="340" w:lineRule="exact"/>
        <w:rPr>
          <w:rFonts w:asciiTheme="minorHAnsi" w:hAnsiTheme="minorHAnsi" w:cstheme="minorHAnsi"/>
          <w:sz w:val="28"/>
          <w:szCs w:val="28"/>
          <w:highlight w:val="white"/>
          <w:lang w:val="es-BO"/>
        </w:rPr>
      </w:pPr>
      <w:r w:rsidRPr="009C1EAB">
        <w:rPr>
          <w:rFonts w:asciiTheme="minorHAnsi" w:hAnsiTheme="minorHAnsi" w:cstheme="minorHAnsi"/>
          <w:color w:val="000000"/>
          <w:w w:val="110"/>
          <w:sz w:val="28"/>
          <w:szCs w:val="28"/>
          <w:lang w:val="nl-NL"/>
        </w:rPr>
        <w:t>100% CB – GV – NV – NLĐ đượ</w:t>
      </w:r>
      <w:r w:rsidR="00DF6D95" w:rsidRPr="009C1EAB">
        <w:rPr>
          <w:rFonts w:asciiTheme="minorHAnsi" w:hAnsiTheme="minorHAnsi" w:cstheme="minorHAnsi"/>
          <w:color w:val="000000"/>
          <w:w w:val="110"/>
          <w:sz w:val="28"/>
          <w:szCs w:val="28"/>
          <w:lang w:val="nl-NL"/>
        </w:rPr>
        <w:t>c phân công nhiệm vụ phù hợp về</w:t>
      </w:r>
      <w:r w:rsidRPr="009C1EAB">
        <w:rPr>
          <w:rFonts w:asciiTheme="minorHAnsi" w:hAnsiTheme="minorHAnsi" w:cstheme="minorHAnsi"/>
          <w:color w:val="000000"/>
          <w:w w:val="110"/>
          <w:sz w:val="28"/>
          <w:szCs w:val="28"/>
          <w:lang w:val="nl-NL"/>
        </w:rPr>
        <w:t xml:space="preserve"> </w:t>
      </w:r>
      <w:r w:rsidR="00DF6D95" w:rsidRPr="009C1EAB">
        <w:rPr>
          <w:rFonts w:asciiTheme="minorHAnsi" w:hAnsiTheme="minorHAnsi" w:cstheme="minorHAnsi"/>
          <w:sz w:val="28"/>
          <w:szCs w:val="28"/>
          <w:highlight w:val="white"/>
          <w:lang w:val="es-BO"/>
        </w:rPr>
        <w:t>số lượng, chất lượng đội ngũ</w:t>
      </w:r>
      <w:r w:rsidR="00DF6D95" w:rsidRPr="009C1EAB">
        <w:rPr>
          <w:rFonts w:asciiTheme="minorHAnsi" w:hAnsiTheme="minorHAnsi" w:cstheme="minorHAnsi"/>
          <w:color w:val="000000"/>
          <w:w w:val="110"/>
          <w:sz w:val="28"/>
          <w:szCs w:val="28"/>
          <w:lang w:val="nl-NL"/>
        </w:rPr>
        <w:t xml:space="preserve"> (trình độ, năng lực chuyên môn và điều kiện sức khỏe)</w:t>
      </w:r>
      <w:r w:rsidR="00DF6D95" w:rsidRPr="009C1EAB">
        <w:rPr>
          <w:rFonts w:asciiTheme="minorHAnsi" w:hAnsiTheme="minorHAnsi" w:cstheme="minorHAnsi"/>
          <w:sz w:val="28"/>
          <w:szCs w:val="28"/>
          <w:highlight w:val="white"/>
          <w:lang w:val="es-BO"/>
        </w:rPr>
        <w:t xml:space="preserve">, cân đối về cơ cấu cho các môn học. </w:t>
      </w:r>
    </w:p>
    <w:p w:rsidR="00C9643B" w:rsidRPr="009C1EAB" w:rsidRDefault="00C9643B" w:rsidP="00F93B1C">
      <w:pPr>
        <w:spacing w:before="0" w:after="0" w:line="340" w:lineRule="exact"/>
        <w:rPr>
          <w:rFonts w:asciiTheme="minorHAnsi" w:hAnsiTheme="minorHAnsi" w:cstheme="minorHAnsi"/>
          <w:b/>
          <w:color w:val="000000"/>
          <w:w w:val="110"/>
          <w:sz w:val="28"/>
          <w:szCs w:val="28"/>
          <w:lang w:val="nl-NL"/>
        </w:rPr>
      </w:pPr>
      <w:r w:rsidRPr="009C1EAB">
        <w:rPr>
          <w:rFonts w:asciiTheme="minorHAnsi" w:hAnsiTheme="minorHAnsi" w:cstheme="minorHAnsi"/>
          <w:b/>
          <w:i/>
          <w:color w:val="000000"/>
          <w:sz w:val="28"/>
          <w:szCs w:val="28"/>
          <w:lang w:val="nl-NL"/>
        </w:rPr>
        <w:t>* Giải pháp:</w:t>
      </w:r>
    </w:p>
    <w:p w:rsidR="00C9643B" w:rsidRPr="009C1EAB" w:rsidRDefault="00C9643B" w:rsidP="00F93B1C">
      <w:pPr>
        <w:spacing w:before="0" w:after="0" w:line="340" w:lineRule="exact"/>
        <w:rPr>
          <w:rFonts w:asciiTheme="minorHAnsi" w:hAnsiTheme="minorHAnsi" w:cstheme="minorHAnsi"/>
          <w:color w:val="000000"/>
          <w:sz w:val="28"/>
          <w:szCs w:val="28"/>
          <w:lang w:val="nl-NL"/>
        </w:rPr>
      </w:pPr>
      <w:r w:rsidRPr="009C1EAB">
        <w:rPr>
          <w:rFonts w:asciiTheme="minorHAnsi" w:hAnsiTheme="minorHAnsi" w:cstheme="minorHAnsi"/>
          <w:color w:val="000000"/>
          <w:sz w:val="28"/>
          <w:szCs w:val="28"/>
          <w:lang w:val="nl-NL"/>
        </w:rPr>
        <w:t>Xây dựng kế hoạch năm học đảm bảo phù hợp với yêu cầu thực tế của địa phương, của nhà trường.</w:t>
      </w:r>
    </w:p>
    <w:p w:rsidR="00FF1305" w:rsidRPr="009C1EAB" w:rsidRDefault="00C9643B" w:rsidP="00F93B1C">
      <w:pPr>
        <w:spacing w:before="0" w:after="0" w:line="340" w:lineRule="exact"/>
        <w:rPr>
          <w:rFonts w:asciiTheme="minorHAnsi" w:hAnsiTheme="minorHAnsi" w:cstheme="minorHAnsi"/>
          <w:color w:val="000000"/>
          <w:sz w:val="28"/>
          <w:szCs w:val="28"/>
          <w:lang w:val="nl-NL"/>
        </w:rPr>
      </w:pPr>
      <w:r w:rsidRPr="009C1EAB">
        <w:rPr>
          <w:rFonts w:asciiTheme="minorHAnsi" w:hAnsiTheme="minorHAnsi" w:cstheme="minorHAnsi"/>
          <w:color w:val="000000"/>
          <w:sz w:val="28"/>
          <w:szCs w:val="28"/>
          <w:lang w:val="nl-NL"/>
        </w:rPr>
        <w:t>Quán triệt về nhiệm vụ, quyền hạn của từng thành viên trong nhà trường (theo Điều</w:t>
      </w:r>
      <w:r w:rsidR="00FF1305" w:rsidRPr="009C1EAB">
        <w:rPr>
          <w:rFonts w:asciiTheme="minorHAnsi" w:hAnsiTheme="minorHAnsi" w:cstheme="minorHAnsi"/>
          <w:color w:val="000000"/>
          <w:sz w:val="28"/>
          <w:szCs w:val="28"/>
          <w:lang w:val="nl-NL"/>
        </w:rPr>
        <w:t xml:space="preserve"> lệ trường trung học)</w:t>
      </w:r>
      <w:r w:rsidRPr="009C1EAB">
        <w:rPr>
          <w:rFonts w:asciiTheme="minorHAnsi" w:hAnsiTheme="minorHAnsi" w:cstheme="minorHAnsi"/>
          <w:color w:val="000000"/>
          <w:sz w:val="28"/>
          <w:szCs w:val="28"/>
          <w:lang w:val="nl-NL"/>
        </w:rPr>
        <w:t>.</w:t>
      </w:r>
      <w:r w:rsidR="00FF1305" w:rsidRPr="009C1EAB">
        <w:rPr>
          <w:rFonts w:asciiTheme="minorHAnsi" w:hAnsiTheme="minorHAnsi" w:cstheme="minorHAnsi"/>
          <w:color w:val="000000"/>
          <w:sz w:val="28"/>
          <w:szCs w:val="28"/>
          <w:lang w:val="nl-NL"/>
        </w:rPr>
        <w:t xml:space="preserve"> Quy định sản phẩm đầu ra cho từng vị trí việc làm trong đơn vị. </w:t>
      </w:r>
      <w:r w:rsidRPr="009C1EAB">
        <w:rPr>
          <w:rFonts w:asciiTheme="minorHAnsi" w:hAnsiTheme="minorHAnsi" w:cstheme="minorHAnsi"/>
          <w:color w:val="000000"/>
          <w:sz w:val="28"/>
          <w:szCs w:val="28"/>
          <w:lang w:val="nl-NL"/>
        </w:rPr>
        <w:t xml:space="preserve">Phân công </w:t>
      </w:r>
      <w:r w:rsidR="00DF6D95" w:rsidRPr="009C1EAB">
        <w:rPr>
          <w:rFonts w:asciiTheme="minorHAnsi" w:hAnsiTheme="minorHAnsi" w:cstheme="minorHAnsi"/>
          <w:color w:val="000000"/>
          <w:sz w:val="28"/>
          <w:szCs w:val="28"/>
          <w:lang w:val="nl-NL"/>
        </w:rPr>
        <w:t xml:space="preserve">nhiệm vụ </w:t>
      </w:r>
      <w:r w:rsidRPr="009C1EAB">
        <w:rPr>
          <w:rFonts w:asciiTheme="minorHAnsi" w:hAnsiTheme="minorHAnsi" w:cstheme="minorHAnsi"/>
          <w:color w:val="000000"/>
          <w:sz w:val="28"/>
          <w:szCs w:val="28"/>
          <w:lang w:val="nl-NL"/>
        </w:rPr>
        <w:t>hợp lý, khoa học đúng chuyên môn, năng lực, sở trường</w:t>
      </w:r>
      <w:r w:rsidR="00FF1305" w:rsidRPr="009C1EAB">
        <w:rPr>
          <w:rFonts w:asciiTheme="minorHAnsi" w:hAnsiTheme="minorHAnsi" w:cstheme="minorHAnsi"/>
          <w:color w:val="000000"/>
          <w:sz w:val="28"/>
          <w:szCs w:val="28"/>
          <w:lang w:val="nl-NL"/>
        </w:rPr>
        <w:t xml:space="preserve"> cho từng thành viên</w:t>
      </w:r>
      <w:r w:rsidRPr="009C1EAB">
        <w:rPr>
          <w:rFonts w:asciiTheme="minorHAnsi" w:hAnsiTheme="minorHAnsi" w:cstheme="minorHAnsi"/>
          <w:color w:val="000000"/>
          <w:sz w:val="28"/>
          <w:szCs w:val="28"/>
          <w:lang w:val="nl-NL"/>
        </w:rPr>
        <w:t xml:space="preserve">. </w:t>
      </w:r>
    </w:p>
    <w:p w:rsidR="00C9643B" w:rsidRPr="009C1EAB" w:rsidRDefault="00C9643B" w:rsidP="00A51984">
      <w:pPr>
        <w:spacing w:before="0" w:after="0" w:line="360" w:lineRule="exact"/>
        <w:rPr>
          <w:rFonts w:asciiTheme="minorHAnsi" w:hAnsiTheme="minorHAnsi" w:cstheme="minorHAnsi"/>
          <w:color w:val="000000"/>
          <w:sz w:val="28"/>
          <w:szCs w:val="28"/>
          <w:lang w:val="nl-NL"/>
        </w:rPr>
      </w:pPr>
      <w:r w:rsidRPr="009C1EAB">
        <w:rPr>
          <w:rFonts w:asciiTheme="minorHAnsi" w:hAnsiTheme="minorHAnsi" w:cstheme="minorHAnsi"/>
          <w:color w:val="000000"/>
          <w:sz w:val="28"/>
          <w:szCs w:val="28"/>
          <w:lang w:val="nl-NL"/>
        </w:rPr>
        <w:t>Thực hiện</w:t>
      </w:r>
      <w:r w:rsidR="00FF1305" w:rsidRPr="009C1EAB">
        <w:rPr>
          <w:rFonts w:asciiTheme="minorHAnsi" w:hAnsiTheme="minorHAnsi" w:cstheme="minorHAnsi"/>
          <w:color w:val="000000"/>
          <w:sz w:val="28"/>
          <w:szCs w:val="28"/>
          <w:lang w:val="nl-NL"/>
        </w:rPr>
        <w:t xml:space="preserve"> dân chủ hoá trong trường học; t</w:t>
      </w:r>
      <w:r w:rsidRPr="009C1EAB">
        <w:rPr>
          <w:rFonts w:asciiTheme="minorHAnsi" w:hAnsiTheme="minorHAnsi" w:cstheme="minorHAnsi"/>
          <w:color w:val="000000"/>
          <w:sz w:val="28"/>
          <w:szCs w:val="28"/>
          <w:lang w:val="nl-NL"/>
        </w:rPr>
        <w:t xml:space="preserve">ạo điều kiện để các tổ chức đoàn thể hoạt động tốt, để mỗi thành viên trong nhà trường phát huy hết vai trò, khả năng của bản thân, góp phần tích cực thực hiện mục tiêu mà nhà trường đã đề ra. </w:t>
      </w:r>
    </w:p>
    <w:p w:rsidR="00C9643B" w:rsidRPr="009C1EAB" w:rsidRDefault="00C9643B" w:rsidP="00A51984">
      <w:pPr>
        <w:spacing w:before="0" w:after="0" w:line="360" w:lineRule="exact"/>
        <w:ind w:firstLine="0"/>
        <w:rPr>
          <w:rFonts w:asciiTheme="minorHAnsi" w:hAnsiTheme="minorHAnsi" w:cstheme="minorHAnsi"/>
          <w:color w:val="000000"/>
          <w:sz w:val="28"/>
          <w:szCs w:val="28"/>
          <w:lang w:val="nl-NL"/>
        </w:rPr>
      </w:pPr>
      <w:r w:rsidRPr="009C1EAB">
        <w:rPr>
          <w:rFonts w:asciiTheme="minorHAnsi" w:hAnsiTheme="minorHAnsi" w:cstheme="minorHAnsi"/>
          <w:color w:val="000000"/>
          <w:sz w:val="28"/>
          <w:szCs w:val="28"/>
          <w:lang w:val="nl-NL"/>
        </w:rPr>
        <w:lastRenderedPageBreak/>
        <w:t xml:space="preserve">          Quản lý có chất lượng, hiệu quả các loại hồ sơ, sổ sách chuyên môn của từng cá nhân, từng bộ phận ứng với công việc, nhiệm vụ được giao. Thực hiện nghiêm túc các chế độ báo cáo.</w:t>
      </w:r>
    </w:p>
    <w:p w:rsidR="00C9643B" w:rsidRPr="009C1EAB" w:rsidRDefault="00C9643B" w:rsidP="00A51984">
      <w:pPr>
        <w:spacing w:before="0" w:after="0" w:line="360" w:lineRule="exact"/>
        <w:rPr>
          <w:rFonts w:asciiTheme="minorHAnsi" w:hAnsiTheme="minorHAnsi" w:cstheme="minorHAnsi"/>
          <w:color w:val="000000"/>
          <w:sz w:val="28"/>
          <w:szCs w:val="28"/>
          <w:lang w:val="nl-NL"/>
        </w:rPr>
      </w:pPr>
      <w:r w:rsidRPr="009C1EAB">
        <w:rPr>
          <w:rFonts w:asciiTheme="minorHAnsi" w:hAnsiTheme="minorHAnsi" w:cstheme="minorHAnsi"/>
          <w:color w:val="000000"/>
          <w:sz w:val="28"/>
          <w:szCs w:val="28"/>
          <w:lang w:val="nl-NL"/>
        </w:rPr>
        <w:t>Thực hiện kiểm tra đánh giá cán bộ, giáo viên, nhân viên, người lao động theo đúng</w:t>
      </w:r>
      <w:r w:rsidR="00DF6D95" w:rsidRPr="009C1EAB">
        <w:rPr>
          <w:rFonts w:asciiTheme="minorHAnsi" w:hAnsiTheme="minorHAnsi" w:cstheme="minorHAnsi"/>
          <w:color w:val="000000"/>
          <w:sz w:val="28"/>
          <w:szCs w:val="28"/>
          <w:lang w:val="nl-NL"/>
        </w:rPr>
        <w:t xml:space="preserve"> quy định</w:t>
      </w:r>
      <w:r w:rsidRPr="009C1EAB">
        <w:rPr>
          <w:rFonts w:asciiTheme="minorHAnsi" w:hAnsiTheme="minorHAnsi" w:cstheme="minorHAnsi"/>
          <w:color w:val="000000"/>
          <w:sz w:val="28"/>
          <w:szCs w:val="28"/>
          <w:lang w:val="nl-NL"/>
        </w:rPr>
        <w:t>. Tăng cường kiểm tra chuyên môn, kiểm tra vi</w:t>
      </w:r>
      <w:r w:rsidR="00DF6D95" w:rsidRPr="009C1EAB">
        <w:rPr>
          <w:rFonts w:asciiTheme="minorHAnsi" w:hAnsiTheme="minorHAnsi" w:cstheme="minorHAnsi"/>
          <w:color w:val="000000"/>
          <w:sz w:val="28"/>
          <w:szCs w:val="28"/>
          <w:lang w:val="nl-NL"/>
        </w:rPr>
        <w:t xml:space="preserve">ệc thực hiện quy chế </w:t>
      </w:r>
      <w:r w:rsidRPr="009C1EAB">
        <w:rPr>
          <w:rFonts w:asciiTheme="minorHAnsi" w:hAnsiTheme="minorHAnsi" w:cstheme="minorHAnsi"/>
          <w:color w:val="000000"/>
          <w:sz w:val="28"/>
          <w:szCs w:val="28"/>
          <w:lang w:val="nl-NL"/>
        </w:rPr>
        <w:t>của giáo viên; kiểm tra, giám sát việc tổ chức triển khai thực hiện nhiệm vụ, việc duy trì kỷ cương, nền nếp hoạt động của lãnh đạo các tổ chuyên môn, của các bộ phận: văn thư, thủ quỹ, thiết bị thư viện. Xử lý nghiêm khắc các hiện tượng vi phạm nề nếp, qui chế.</w:t>
      </w:r>
    </w:p>
    <w:p w:rsidR="00C9643B" w:rsidRPr="009C1EAB" w:rsidRDefault="00FF1305" w:rsidP="00A51984">
      <w:pPr>
        <w:pStyle w:val="NormalWeb"/>
        <w:shd w:val="clear" w:color="auto" w:fill="FFFFFF"/>
        <w:spacing w:before="0" w:beforeAutospacing="0" w:after="0" w:afterAutospacing="0" w:line="360" w:lineRule="exact"/>
        <w:ind w:firstLine="709"/>
        <w:jc w:val="both"/>
        <w:rPr>
          <w:rFonts w:asciiTheme="minorHAnsi" w:hAnsiTheme="minorHAnsi" w:cstheme="minorHAnsi"/>
          <w:color w:val="000000"/>
          <w:sz w:val="28"/>
          <w:szCs w:val="28"/>
          <w:lang w:val="nl-NL"/>
        </w:rPr>
      </w:pPr>
      <w:r w:rsidRPr="009C1EAB">
        <w:rPr>
          <w:rFonts w:asciiTheme="minorHAnsi" w:hAnsiTheme="minorHAnsi" w:cstheme="minorHAnsi"/>
          <w:color w:val="000000"/>
          <w:sz w:val="28"/>
          <w:szCs w:val="28"/>
          <w:lang w:val="nl-NL"/>
        </w:rPr>
        <w:t>Phối hợp với Công đoàn</w:t>
      </w:r>
      <w:r w:rsidR="00C9643B" w:rsidRPr="009C1EAB">
        <w:rPr>
          <w:rFonts w:asciiTheme="minorHAnsi" w:hAnsiTheme="minorHAnsi" w:cstheme="minorHAnsi"/>
          <w:color w:val="000000"/>
          <w:sz w:val="28"/>
          <w:szCs w:val="28"/>
          <w:lang w:val="nl-NL"/>
        </w:rPr>
        <w:t xml:space="preserve">, tổ chuyên môn trong nhà trường để </w:t>
      </w:r>
      <w:r w:rsidRPr="009C1EAB">
        <w:rPr>
          <w:rFonts w:asciiTheme="minorHAnsi" w:hAnsiTheme="minorHAnsi" w:cstheme="minorHAnsi"/>
          <w:color w:val="000000"/>
          <w:sz w:val="28"/>
          <w:szCs w:val="28"/>
          <w:lang w:val="nl-NL"/>
        </w:rPr>
        <w:t>quản lý, l</w:t>
      </w:r>
      <w:r w:rsidR="00C9643B" w:rsidRPr="009C1EAB">
        <w:rPr>
          <w:rFonts w:asciiTheme="minorHAnsi" w:hAnsiTheme="minorHAnsi" w:cstheme="minorHAnsi"/>
          <w:color w:val="000000"/>
          <w:sz w:val="28"/>
          <w:szCs w:val="28"/>
          <w:lang w:val="nl-NL"/>
        </w:rPr>
        <w:t xml:space="preserve">ãnh đạo, chỉ đạo </w:t>
      </w:r>
      <w:r w:rsidR="00530589" w:rsidRPr="009C1EAB">
        <w:rPr>
          <w:rFonts w:asciiTheme="minorHAnsi" w:hAnsiTheme="minorHAnsi" w:cstheme="minorHAnsi"/>
          <w:color w:val="000000"/>
          <w:sz w:val="28"/>
          <w:szCs w:val="28"/>
          <w:lang w:val="nl-NL"/>
        </w:rPr>
        <w:t xml:space="preserve">CB, GV, NV thực hiện nhiệm vụ có </w:t>
      </w:r>
      <w:r w:rsidR="00C9643B" w:rsidRPr="009C1EAB">
        <w:rPr>
          <w:rFonts w:asciiTheme="minorHAnsi" w:hAnsiTheme="minorHAnsi" w:cstheme="minorHAnsi"/>
          <w:color w:val="000000"/>
          <w:sz w:val="28"/>
          <w:szCs w:val="28"/>
          <w:lang w:val="nl-NL"/>
        </w:rPr>
        <w:t>chất lượng, hiệu quả</w:t>
      </w:r>
      <w:r w:rsidR="00530589" w:rsidRPr="009C1EAB">
        <w:rPr>
          <w:rFonts w:asciiTheme="minorHAnsi" w:hAnsiTheme="minorHAnsi" w:cstheme="minorHAnsi"/>
          <w:color w:val="000000"/>
          <w:sz w:val="28"/>
          <w:szCs w:val="28"/>
          <w:lang w:val="nl-NL"/>
        </w:rPr>
        <w:t>, đồng thời tích cực</w:t>
      </w:r>
      <w:r w:rsidR="00530589" w:rsidRPr="009C1EAB">
        <w:rPr>
          <w:rFonts w:asciiTheme="minorHAnsi" w:hAnsiTheme="minorHAnsi" w:cstheme="minorHAnsi"/>
          <w:sz w:val="28"/>
          <w:szCs w:val="28"/>
          <w:lang w:val="es-BO" w:eastAsia="vi-VN"/>
        </w:rPr>
        <w:t xml:space="preserve"> tự học, tự rèn, tự bồi dưỡng CM, nghiệp vụ đáp ứng với yêu cầu ngày càng cao của xã hội</w:t>
      </w:r>
      <w:r w:rsidR="00C9643B" w:rsidRPr="009C1EAB">
        <w:rPr>
          <w:rFonts w:asciiTheme="minorHAnsi" w:hAnsiTheme="minorHAnsi" w:cstheme="minorHAnsi"/>
          <w:color w:val="000000"/>
          <w:sz w:val="28"/>
          <w:szCs w:val="28"/>
          <w:lang w:val="nl-NL"/>
        </w:rPr>
        <w:t>. Từ đó xây dựng tập thể CB</w:t>
      </w:r>
      <w:r w:rsidRPr="009C1EAB">
        <w:rPr>
          <w:rFonts w:asciiTheme="minorHAnsi" w:hAnsiTheme="minorHAnsi" w:cstheme="minorHAnsi"/>
          <w:color w:val="000000"/>
          <w:sz w:val="28"/>
          <w:szCs w:val="28"/>
          <w:lang w:val="nl-NL"/>
        </w:rPr>
        <w:t xml:space="preserve">, </w:t>
      </w:r>
      <w:r w:rsidR="00C9643B" w:rsidRPr="009C1EAB">
        <w:rPr>
          <w:rFonts w:asciiTheme="minorHAnsi" w:hAnsiTheme="minorHAnsi" w:cstheme="minorHAnsi"/>
          <w:color w:val="000000"/>
          <w:sz w:val="28"/>
          <w:szCs w:val="28"/>
          <w:lang w:val="nl-NL"/>
        </w:rPr>
        <w:t>GV đoàn kết, tích cực, tự giác trong công tác, cùng chung một chí hướng củng cố và xây dựng nhà trường vững mạnh</w:t>
      </w:r>
      <w:r w:rsidR="00C9643B" w:rsidRPr="009C1EAB">
        <w:rPr>
          <w:rFonts w:asciiTheme="minorHAnsi" w:hAnsiTheme="minorHAnsi" w:cstheme="minorHAnsi"/>
          <w:i/>
          <w:iCs/>
          <w:color w:val="000000"/>
          <w:sz w:val="28"/>
          <w:szCs w:val="28"/>
          <w:lang w:val="nl-NL"/>
        </w:rPr>
        <w:t>.</w:t>
      </w:r>
    </w:p>
    <w:p w:rsidR="00C9643B" w:rsidRPr="00656466" w:rsidRDefault="00F22279" w:rsidP="00656466">
      <w:pPr>
        <w:tabs>
          <w:tab w:val="left" w:pos="8244"/>
        </w:tabs>
        <w:spacing w:before="0" w:after="0" w:line="360" w:lineRule="exact"/>
        <w:ind w:firstLine="709"/>
        <w:jc w:val="left"/>
        <w:rPr>
          <w:rFonts w:asciiTheme="minorHAnsi" w:hAnsiTheme="minorHAnsi" w:cstheme="minorHAnsi"/>
          <w:b/>
          <w:i/>
          <w:w w:val="95"/>
          <w:sz w:val="28"/>
          <w:szCs w:val="28"/>
        </w:rPr>
      </w:pPr>
      <w:r w:rsidRPr="00656466">
        <w:rPr>
          <w:rFonts w:asciiTheme="minorHAnsi" w:hAnsiTheme="minorHAnsi" w:cstheme="minorHAnsi"/>
          <w:b/>
          <w:i/>
          <w:w w:val="95"/>
          <w:sz w:val="28"/>
          <w:szCs w:val="28"/>
        </w:rPr>
        <w:t>1</w:t>
      </w:r>
      <w:r w:rsidR="00191CF9" w:rsidRPr="00656466">
        <w:rPr>
          <w:rFonts w:asciiTheme="minorHAnsi" w:hAnsiTheme="minorHAnsi" w:cstheme="minorHAnsi"/>
          <w:b/>
          <w:i/>
          <w:w w:val="95"/>
          <w:sz w:val="28"/>
          <w:szCs w:val="28"/>
        </w:rPr>
        <w:t>2</w:t>
      </w:r>
      <w:r w:rsidR="00C9643B" w:rsidRPr="00656466">
        <w:rPr>
          <w:rFonts w:asciiTheme="minorHAnsi" w:hAnsiTheme="minorHAnsi" w:cstheme="minorHAnsi"/>
          <w:b/>
          <w:i/>
          <w:w w:val="95"/>
          <w:sz w:val="28"/>
          <w:szCs w:val="28"/>
        </w:rPr>
        <w:t>.3. Công tác xã hội hóa, huy động nguồn lực hỗ trợ hoạt động giáo dục</w:t>
      </w:r>
    </w:p>
    <w:p w:rsidR="00C9643B" w:rsidRPr="009C1EAB" w:rsidRDefault="00C9643B" w:rsidP="00A51984">
      <w:pPr>
        <w:tabs>
          <w:tab w:val="left" w:pos="8244"/>
        </w:tabs>
        <w:spacing w:before="0" w:after="0" w:line="360" w:lineRule="exact"/>
        <w:jc w:val="left"/>
        <w:rPr>
          <w:rFonts w:asciiTheme="minorHAnsi" w:hAnsiTheme="minorHAnsi" w:cstheme="minorHAnsi"/>
          <w:b/>
          <w:i/>
          <w:sz w:val="28"/>
          <w:szCs w:val="28"/>
        </w:rPr>
      </w:pPr>
      <w:r w:rsidRPr="009C1EAB">
        <w:rPr>
          <w:rFonts w:asciiTheme="minorHAnsi" w:hAnsiTheme="minorHAnsi" w:cstheme="minorHAnsi"/>
          <w:b/>
          <w:bCs/>
          <w:i/>
          <w:color w:val="000000"/>
          <w:sz w:val="28"/>
          <w:szCs w:val="28"/>
          <w:lang w:val="nl-NL"/>
        </w:rPr>
        <w:t>* Mục tiêu:</w:t>
      </w:r>
    </w:p>
    <w:p w:rsidR="00C9643B" w:rsidRPr="009C1EAB" w:rsidRDefault="00C9643B" w:rsidP="00A51984">
      <w:pPr>
        <w:tabs>
          <w:tab w:val="left" w:pos="0"/>
          <w:tab w:val="left" w:pos="720"/>
        </w:tabs>
        <w:spacing w:before="0" w:after="0" w:line="360" w:lineRule="exact"/>
        <w:ind w:firstLine="630"/>
        <w:rPr>
          <w:rFonts w:asciiTheme="minorHAnsi" w:hAnsiTheme="minorHAnsi" w:cstheme="minorHAnsi"/>
          <w:color w:val="000000"/>
          <w:sz w:val="28"/>
          <w:szCs w:val="28"/>
          <w:lang w:val="nl-NL"/>
        </w:rPr>
      </w:pPr>
      <w:r w:rsidRPr="009C1EAB">
        <w:rPr>
          <w:rFonts w:asciiTheme="minorHAnsi" w:hAnsiTheme="minorHAnsi" w:cstheme="minorHAnsi"/>
          <w:color w:val="000000"/>
          <w:sz w:val="28"/>
          <w:szCs w:val="28"/>
          <w:lang w:val="nl-NL"/>
        </w:rPr>
        <w:t>Huy động mọi nguồn l</w:t>
      </w:r>
      <w:r w:rsidR="00A121D6" w:rsidRPr="009C1EAB">
        <w:rPr>
          <w:rFonts w:asciiTheme="minorHAnsi" w:hAnsiTheme="minorHAnsi" w:cstheme="minorHAnsi"/>
          <w:color w:val="000000"/>
          <w:sz w:val="28"/>
          <w:szCs w:val="28"/>
          <w:lang w:val="nl-NL"/>
        </w:rPr>
        <w:t xml:space="preserve">ực </w:t>
      </w:r>
      <w:r w:rsidRPr="009C1EAB">
        <w:rPr>
          <w:rFonts w:asciiTheme="minorHAnsi" w:hAnsiTheme="minorHAnsi" w:cstheme="minorHAnsi"/>
          <w:color w:val="000000"/>
          <w:sz w:val="28"/>
          <w:szCs w:val="28"/>
          <w:lang w:val="nl-NL"/>
        </w:rPr>
        <w:t>của mọi tổ chức, cá nhân để hỗ trợ cho việc tổ chức các hoạt động giáo dục của nhà trường đạt chất lượng, hiệu quả cao.</w:t>
      </w:r>
    </w:p>
    <w:p w:rsidR="00C9643B" w:rsidRPr="009C1EAB" w:rsidRDefault="00C9643B" w:rsidP="00A51984">
      <w:pPr>
        <w:spacing w:before="0" w:after="0" w:line="360" w:lineRule="exact"/>
        <w:rPr>
          <w:rFonts w:asciiTheme="minorHAnsi" w:hAnsiTheme="minorHAnsi" w:cstheme="minorHAnsi"/>
          <w:b/>
          <w:i/>
          <w:color w:val="000000"/>
          <w:w w:val="110"/>
          <w:sz w:val="28"/>
          <w:szCs w:val="28"/>
          <w:lang w:val="nl-NL"/>
        </w:rPr>
      </w:pPr>
      <w:r w:rsidRPr="009C1EAB">
        <w:rPr>
          <w:rFonts w:asciiTheme="minorHAnsi" w:hAnsiTheme="minorHAnsi" w:cstheme="minorHAnsi"/>
          <w:b/>
          <w:i/>
          <w:color w:val="000000"/>
          <w:sz w:val="28"/>
          <w:szCs w:val="28"/>
          <w:lang w:val="nl-NL"/>
        </w:rPr>
        <w:t>* Chỉ tiêu:</w:t>
      </w:r>
      <w:r w:rsidRPr="009C1EAB">
        <w:rPr>
          <w:rFonts w:asciiTheme="minorHAnsi" w:hAnsiTheme="minorHAnsi" w:cstheme="minorHAnsi"/>
          <w:b/>
          <w:i/>
          <w:color w:val="000000"/>
          <w:w w:val="110"/>
          <w:sz w:val="28"/>
          <w:szCs w:val="28"/>
          <w:lang w:val="nl-NL"/>
        </w:rPr>
        <w:t xml:space="preserve"> </w:t>
      </w:r>
    </w:p>
    <w:p w:rsidR="00C9643B" w:rsidRPr="009C1EAB" w:rsidRDefault="00BE07CB" w:rsidP="00A51984">
      <w:pPr>
        <w:spacing w:before="0" w:after="0" w:line="360" w:lineRule="exact"/>
        <w:rPr>
          <w:rFonts w:asciiTheme="minorHAnsi" w:hAnsiTheme="minorHAnsi" w:cstheme="minorHAnsi"/>
          <w:color w:val="000000"/>
          <w:sz w:val="28"/>
          <w:szCs w:val="28"/>
          <w:lang w:val="nl-NL"/>
        </w:rPr>
      </w:pPr>
      <w:r w:rsidRPr="009C1EAB">
        <w:rPr>
          <w:rFonts w:asciiTheme="minorHAnsi" w:hAnsiTheme="minorHAnsi" w:cstheme="minorHAnsi"/>
          <w:color w:val="000000"/>
          <w:w w:val="110"/>
          <w:sz w:val="28"/>
          <w:szCs w:val="28"/>
          <w:lang w:val="nl-NL"/>
        </w:rPr>
        <w:t xml:space="preserve">- </w:t>
      </w:r>
      <w:r w:rsidR="00C9643B" w:rsidRPr="009C1EAB">
        <w:rPr>
          <w:rFonts w:asciiTheme="minorHAnsi" w:hAnsiTheme="minorHAnsi" w:cstheme="minorHAnsi"/>
          <w:color w:val="000000"/>
          <w:w w:val="110"/>
          <w:sz w:val="28"/>
          <w:szCs w:val="28"/>
          <w:lang w:val="nl-NL"/>
        </w:rPr>
        <w:t xml:space="preserve">100% CB – GV – NV – NLĐ </w:t>
      </w:r>
      <w:r w:rsidR="00C9643B" w:rsidRPr="009C1EAB">
        <w:rPr>
          <w:rFonts w:asciiTheme="minorHAnsi" w:hAnsiTheme="minorHAnsi" w:cstheme="minorHAnsi"/>
          <w:color w:val="000000"/>
          <w:sz w:val="28"/>
          <w:szCs w:val="28"/>
          <w:lang w:val="nl-NL"/>
        </w:rPr>
        <w:t>tích cực tham gia công tác</w:t>
      </w:r>
      <w:r w:rsidR="00C9643B" w:rsidRPr="009C1EAB">
        <w:rPr>
          <w:rFonts w:asciiTheme="minorHAnsi" w:hAnsiTheme="minorHAnsi" w:cstheme="minorHAnsi"/>
          <w:bCs/>
          <w:iCs/>
          <w:color w:val="000000"/>
          <w:sz w:val="28"/>
          <w:szCs w:val="28"/>
          <w:lang w:val="nl-NL"/>
        </w:rPr>
        <w:t xml:space="preserve"> xã hội hoá giáo dục</w:t>
      </w:r>
      <w:r w:rsidR="00C9643B" w:rsidRPr="009C1EAB">
        <w:rPr>
          <w:rFonts w:asciiTheme="minorHAnsi" w:hAnsiTheme="minorHAnsi" w:cstheme="minorHAnsi"/>
          <w:color w:val="000000"/>
          <w:sz w:val="28"/>
          <w:szCs w:val="28"/>
          <w:lang w:val="nl-NL"/>
        </w:rPr>
        <w:t xml:space="preserve"> </w:t>
      </w:r>
      <w:r w:rsidR="00C9643B" w:rsidRPr="009C1EAB">
        <w:rPr>
          <w:rFonts w:asciiTheme="minorHAnsi" w:hAnsiTheme="minorHAnsi" w:cstheme="minorHAnsi"/>
          <w:color w:val="000000"/>
          <w:w w:val="110"/>
          <w:sz w:val="28"/>
          <w:szCs w:val="28"/>
          <w:lang w:val="nl-NL"/>
        </w:rPr>
        <w:t>.</w:t>
      </w:r>
    </w:p>
    <w:p w:rsidR="00A121D6" w:rsidRPr="009C1EAB" w:rsidRDefault="00A121D6" w:rsidP="00F93B1C">
      <w:pPr>
        <w:shd w:val="clear" w:color="auto" w:fill="FFFFFF"/>
        <w:spacing w:before="0" w:after="0" w:line="400" w:lineRule="exact"/>
        <w:rPr>
          <w:rFonts w:asciiTheme="minorHAnsi" w:hAnsiTheme="minorHAnsi" w:cstheme="minorHAnsi"/>
          <w:sz w:val="28"/>
          <w:szCs w:val="28"/>
          <w:lang w:val="nl-NL" w:eastAsia="vi-VN"/>
        </w:rPr>
      </w:pPr>
      <w:r w:rsidRPr="009C1EAB">
        <w:rPr>
          <w:rFonts w:asciiTheme="minorHAnsi" w:hAnsiTheme="minorHAnsi" w:cstheme="minorHAnsi"/>
          <w:sz w:val="28"/>
          <w:szCs w:val="28"/>
          <w:lang w:val="nl-NL" w:eastAsia="vi-VN"/>
        </w:rPr>
        <w:t xml:space="preserve">- Huy động nguồn lực </w:t>
      </w:r>
      <w:r w:rsidR="00BE07CB" w:rsidRPr="009C1EAB">
        <w:rPr>
          <w:rFonts w:asciiTheme="minorHAnsi" w:hAnsiTheme="minorHAnsi" w:cstheme="minorHAnsi"/>
          <w:sz w:val="28"/>
          <w:szCs w:val="28"/>
          <w:lang w:val="nl-NL" w:eastAsia="vi-VN"/>
        </w:rPr>
        <w:t xml:space="preserve">để tu bổ, cải tạo, </w:t>
      </w:r>
      <w:r w:rsidRPr="009C1EAB">
        <w:rPr>
          <w:rFonts w:asciiTheme="minorHAnsi" w:hAnsiTheme="minorHAnsi" w:cstheme="minorHAnsi"/>
          <w:sz w:val="28"/>
          <w:szCs w:val="28"/>
          <w:lang w:val="nl-NL" w:eastAsia="vi-VN"/>
        </w:rPr>
        <w:t xml:space="preserve">xây </w:t>
      </w:r>
      <w:r w:rsidR="00BE07CB" w:rsidRPr="009C1EAB">
        <w:rPr>
          <w:rFonts w:asciiTheme="minorHAnsi" w:hAnsiTheme="minorHAnsi" w:cstheme="minorHAnsi"/>
          <w:sz w:val="28"/>
          <w:szCs w:val="28"/>
          <w:lang w:val="nl-NL" w:eastAsia="vi-VN"/>
        </w:rPr>
        <w:t xml:space="preserve">dựng </w:t>
      </w:r>
      <w:r w:rsidRPr="009C1EAB">
        <w:rPr>
          <w:rFonts w:asciiTheme="minorHAnsi" w:hAnsiTheme="minorHAnsi" w:cstheme="minorHAnsi"/>
          <w:sz w:val="28"/>
          <w:szCs w:val="28"/>
          <w:lang w:val="nl-NL" w:eastAsia="vi-VN"/>
        </w:rPr>
        <w:t>các công trình phụ trợ</w:t>
      </w:r>
      <w:r w:rsidR="00BE07CB" w:rsidRPr="009C1EAB">
        <w:rPr>
          <w:rFonts w:asciiTheme="minorHAnsi" w:hAnsiTheme="minorHAnsi" w:cstheme="minorHAnsi"/>
          <w:sz w:val="28"/>
          <w:szCs w:val="28"/>
          <w:lang w:val="nl-NL" w:eastAsia="vi-VN"/>
        </w:rPr>
        <w:t xml:space="preserve"> </w:t>
      </w:r>
      <w:r w:rsidRPr="009C1EAB">
        <w:rPr>
          <w:rFonts w:asciiTheme="minorHAnsi" w:hAnsiTheme="minorHAnsi" w:cstheme="minorHAnsi"/>
          <w:sz w:val="28"/>
          <w:szCs w:val="28"/>
          <w:lang w:val="nl-NL" w:eastAsia="vi-VN"/>
        </w:rPr>
        <w:t>.</w:t>
      </w:r>
    </w:p>
    <w:p w:rsidR="00C9643B" w:rsidRPr="009C1EAB" w:rsidRDefault="00C9643B" w:rsidP="00F93B1C">
      <w:pPr>
        <w:spacing w:before="0" w:after="0" w:line="400" w:lineRule="exact"/>
        <w:rPr>
          <w:rFonts w:asciiTheme="minorHAnsi" w:hAnsiTheme="minorHAnsi" w:cstheme="minorHAnsi"/>
          <w:b/>
          <w:color w:val="000000"/>
          <w:w w:val="110"/>
          <w:sz w:val="28"/>
          <w:szCs w:val="28"/>
          <w:lang w:val="nl-NL"/>
        </w:rPr>
      </w:pPr>
      <w:r w:rsidRPr="009C1EAB">
        <w:rPr>
          <w:rFonts w:asciiTheme="minorHAnsi" w:hAnsiTheme="minorHAnsi" w:cstheme="minorHAnsi"/>
          <w:b/>
          <w:i/>
          <w:color w:val="000000"/>
          <w:sz w:val="28"/>
          <w:szCs w:val="28"/>
          <w:lang w:val="nl-NL"/>
        </w:rPr>
        <w:t>* Giải pháp:</w:t>
      </w:r>
    </w:p>
    <w:p w:rsidR="00C9643B" w:rsidRPr="009C1EAB" w:rsidRDefault="00C9643B" w:rsidP="00F93B1C">
      <w:pPr>
        <w:tabs>
          <w:tab w:val="left" w:pos="900"/>
          <w:tab w:val="left" w:pos="990"/>
        </w:tabs>
        <w:spacing w:before="0" w:after="0" w:line="400" w:lineRule="exact"/>
        <w:rPr>
          <w:rFonts w:asciiTheme="minorHAnsi" w:hAnsiTheme="minorHAnsi" w:cstheme="minorHAnsi"/>
          <w:color w:val="000000"/>
          <w:sz w:val="28"/>
          <w:szCs w:val="28"/>
          <w:lang w:val="nl-NL"/>
        </w:rPr>
      </w:pPr>
      <w:r w:rsidRPr="009C1EAB">
        <w:rPr>
          <w:rFonts w:asciiTheme="minorHAnsi" w:hAnsiTheme="minorHAnsi" w:cstheme="minorHAnsi"/>
          <w:color w:val="000000"/>
          <w:sz w:val="28"/>
          <w:szCs w:val="28"/>
          <w:lang w:val="nl-NL"/>
        </w:rPr>
        <w:t>Tư vấn cho Ban Đại diện CMHS thực hiện đúng Điều lệ Ban đại diện cha mẹ học sinh ban hành kèm theo thông tư số 55/2011/TT - BGD&amp;ĐT ngày 22/11/2011 của BGD&amp;Đ</w:t>
      </w:r>
      <w:r w:rsidR="00BE07CB" w:rsidRPr="009C1EAB">
        <w:rPr>
          <w:rFonts w:asciiTheme="minorHAnsi" w:hAnsiTheme="minorHAnsi" w:cstheme="minorHAnsi"/>
          <w:color w:val="000000"/>
          <w:sz w:val="28"/>
          <w:szCs w:val="28"/>
          <w:lang w:val="nl-NL"/>
        </w:rPr>
        <w:t xml:space="preserve">; </w:t>
      </w:r>
      <w:r w:rsidRPr="009C1EAB">
        <w:rPr>
          <w:rFonts w:asciiTheme="minorHAnsi" w:hAnsiTheme="minorHAnsi" w:cstheme="minorHAnsi"/>
          <w:color w:val="000000"/>
          <w:sz w:val="28"/>
          <w:szCs w:val="28"/>
          <w:lang w:val="nl-NL"/>
        </w:rPr>
        <w:t>phát động phong trào “Xây dựng góc học tập cho con em trong gia đình”.</w:t>
      </w:r>
    </w:p>
    <w:p w:rsidR="00C9643B" w:rsidRPr="009C1EAB" w:rsidRDefault="00C9643B" w:rsidP="00F93B1C">
      <w:pPr>
        <w:tabs>
          <w:tab w:val="left" w:pos="900"/>
        </w:tabs>
        <w:spacing w:before="0" w:after="0" w:line="400" w:lineRule="exact"/>
        <w:rPr>
          <w:rFonts w:asciiTheme="minorHAnsi" w:hAnsiTheme="minorHAnsi" w:cstheme="minorHAnsi"/>
          <w:color w:val="000000"/>
          <w:sz w:val="28"/>
          <w:szCs w:val="28"/>
          <w:lang w:val="nl-NL"/>
        </w:rPr>
      </w:pPr>
      <w:r w:rsidRPr="009C1EAB">
        <w:rPr>
          <w:rFonts w:asciiTheme="minorHAnsi" w:hAnsiTheme="minorHAnsi" w:cstheme="minorHAnsi"/>
          <w:color w:val="000000"/>
          <w:sz w:val="28"/>
          <w:szCs w:val="28"/>
          <w:lang w:val="nl-NL"/>
        </w:rPr>
        <w:t xml:space="preserve"> Phối hợp chặt chẽ với các tổ chức đoàn thể trong nhà trường và các ban ngành, đoàn thể ở địa phương trong công tác tuyên truyền đường lối chính sách của Đảng, nhà nước về kiên cố hóa trường học và thực hiện mục tiêu GD phổ cập THCS</w:t>
      </w:r>
      <w:r w:rsidRPr="009C1EAB">
        <w:rPr>
          <w:rFonts w:asciiTheme="minorHAnsi" w:hAnsiTheme="minorHAnsi" w:cstheme="minorHAnsi"/>
          <w:color w:val="000000"/>
          <w:w w:val="95"/>
          <w:sz w:val="28"/>
          <w:szCs w:val="28"/>
          <w:lang w:val="nl-NL"/>
        </w:rPr>
        <w:t>.</w:t>
      </w:r>
    </w:p>
    <w:p w:rsidR="00C9643B" w:rsidRPr="009C1EAB" w:rsidRDefault="00C9643B" w:rsidP="00F93B1C">
      <w:pPr>
        <w:pStyle w:val="NormalWeb"/>
        <w:shd w:val="clear" w:color="auto" w:fill="FFFFFF"/>
        <w:tabs>
          <w:tab w:val="left" w:pos="900"/>
        </w:tabs>
        <w:spacing w:before="0" w:beforeAutospacing="0" w:after="0" w:afterAutospacing="0" w:line="400" w:lineRule="exact"/>
        <w:ind w:firstLine="720"/>
        <w:jc w:val="both"/>
        <w:rPr>
          <w:rFonts w:asciiTheme="minorHAnsi" w:hAnsiTheme="minorHAnsi" w:cstheme="minorHAnsi"/>
          <w:color w:val="000000"/>
          <w:w w:val="97"/>
          <w:sz w:val="28"/>
          <w:szCs w:val="28"/>
          <w:lang w:val="nl-NL"/>
        </w:rPr>
      </w:pPr>
      <w:r w:rsidRPr="009C1EAB">
        <w:rPr>
          <w:rFonts w:asciiTheme="minorHAnsi" w:hAnsiTheme="minorHAnsi" w:cstheme="minorHAnsi"/>
          <w:color w:val="000000"/>
          <w:sz w:val="28"/>
          <w:szCs w:val="28"/>
          <w:lang w:val="nl-NL"/>
        </w:rPr>
        <w:t xml:space="preserve">Tích cực tuyên truyền, vận động mọi tầng lớp nhân dân, các tổ chức, doanh nghiệp trên địa bàn tham gia đóng góp công sức, vật chất để </w:t>
      </w:r>
      <w:r w:rsidR="003B6B9E" w:rsidRPr="009C1EAB">
        <w:rPr>
          <w:rFonts w:asciiTheme="minorHAnsi" w:hAnsiTheme="minorHAnsi" w:cstheme="minorHAnsi"/>
          <w:color w:val="000000"/>
          <w:sz w:val="28"/>
          <w:szCs w:val="28"/>
          <w:lang w:val="nl-NL"/>
        </w:rPr>
        <w:t xml:space="preserve">tạo cảnh quan trường lớp sạch, đẹp, khang trang, </w:t>
      </w:r>
      <w:r w:rsidRPr="009C1EAB">
        <w:rPr>
          <w:rFonts w:asciiTheme="minorHAnsi" w:hAnsiTheme="minorHAnsi" w:cstheme="minorHAnsi"/>
          <w:color w:val="000000"/>
          <w:sz w:val="28"/>
          <w:szCs w:val="28"/>
          <w:lang w:val="nl-NL"/>
        </w:rPr>
        <w:t xml:space="preserve">hỗ trợ các hoạt động giáo dục của nhà trường. </w:t>
      </w:r>
    </w:p>
    <w:p w:rsidR="00C9643B" w:rsidRDefault="00C9643B" w:rsidP="00F93B1C">
      <w:pPr>
        <w:pStyle w:val="NormalWeb"/>
        <w:shd w:val="clear" w:color="auto" w:fill="FFFFFF"/>
        <w:tabs>
          <w:tab w:val="left" w:pos="900"/>
        </w:tabs>
        <w:spacing w:before="0" w:beforeAutospacing="0" w:after="0" w:afterAutospacing="0" w:line="400" w:lineRule="exact"/>
        <w:ind w:firstLine="630"/>
        <w:jc w:val="both"/>
        <w:rPr>
          <w:rFonts w:asciiTheme="minorHAnsi" w:hAnsiTheme="minorHAnsi" w:cstheme="minorHAnsi"/>
          <w:color w:val="000000"/>
          <w:sz w:val="28"/>
          <w:szCs w:val="28"/>
          <w:lang w:val="nl-NL"/>
        </w:rPr>
      </w:pPr>
      <w:r w:rsidRPr="009C1EAB">
        <w:rPr>
          <w:rFonts w:asciiTheme="minorHAnsi" w:hAnsiTheme="minorHAnsi" w:cstheme="minorHAnsi"/>
          <w:color w:val="000000"/>
          <w:sz w:val="28"/>
          <w:szCs w:val="28"/>
          <w:lang w:val="nl-NL"/>
        </w:rPr>
        <w:t xml:space="preserve"> Tham mưu tích cực v</w:t>
      </w:r>
      <w:r w:rsidR="00BE07CB" w:rsidRPr="009C1EAB">
        <w:rPr>
          <w:rFonts w:asciiTheme="minorHAnsi" w:hAnsiTheme="minorHAnsi" w:cstheme="minorHAnsi"/>
          <w:color w:val="000000"/>
          <w:sz w:val="28"/>
          <w:szCs w:val="28"/>
          <w:lang w:val="nl-NL"/>
        </w:rPr>
        <w:t>ới Đảng uỷ, chính quyền địa phương</w:t>
      </w:r>
      <w:r w:rsidRPr="009C1EAB">
        <w:rPr>
          <w:rFonts w:asciiTheme="minorHAnsi" w:hAnsiTheme="minorHAnsi" w:cstheme="minorHAnsi"/>
          <w:color w:val="000000"/>
          <w:sz w:val="28"/>
          <w:szCs w:val="28"/>
          <w:lang w:val="nl-NL"/>
        </w:rPr>
        <w:t xml:space="preserve"> quan tâm, tạ</w:t>
      </w:r>
      <w:r w:rsidR="00BE07CB" w:rsidRPr="009C1EAB">
        <w:rPr>
          <w:rFonts w:asciiTheme="minorHAnsi" w:hAnsiTheme="minorHAnsi" w:cstheme="minorHAnsi"/>
          <w:color w:val="000000"/>
          <w:sz w:val="28"/>
          <w:szCs w:val="28"/>
          <w:lang w:val="nl-NL"/>
        </w:rPr>
        <w:t>o điều kiện nhiều hơn về CSVC</w:t>
      </w:r>
      <w:r w:rsidRPr="009C1EAB">
        <w:rPr>
          <w:rFonts w:asciiTheme="minorHAnsi" w:hAnsiTheme="minorHAnsi" w:cstheme="minorHAnsi"/>
          <w:color w:val="000000"/>
          <w:sz w:val="28"/>
          <w:szCs w:val="28"/>
          <w:lang w:val="nl-NL"/>
        </w:rPr>
        <w:t xml:space="preserve"> cho nh</w:t>
      </w:r>
      <w:r w:rsidR="00BE07CB" w:rsidRPr="009C1EAB">
        <w:rPr>
          <w:rFonts w:asciiTheme="minorHAnsi" w:hAnsiTheme="minorHAnsi" w:cstheme="minorHAnsi"/>
          <w:color w:val="000000"/>
          <w:sz w:val="28"/>
          <w:szCs w:val="28"/>
          <w:lang w:val="nl-NL"/>
        </w:rPr>
        <w:t>à trường</w:t>
      </w:r>
      <w:r w:rsidRPr="009C1EAB">
        <w:rPr>
          <w:rFonts w:asciiTheme="minorHAnsi" w:hAnsiTheme="minorHAnsi" w:cstheme="minorHAnsi"/>
          <w:color w:val="000000"/>
          <w:sz w:val="28"/>
          <w:szCs w:val="28"/>
          <w:lang w:val="nl-NL"/>
        </w:rPr>
        <w:t>.</w:t>
      </w:r>
    </w:p>
    <w:p w:rsidR="00A51984" w:rsidRPr="00A51984" w:rsidRDefault="00A51984" w:rsidP="00A51984">
      <w:pPr>
        <w:pStyle w:val="NormalWeb"/>
        <w:shd w:val="clear" w:color="auto" w:fill="FFFFFF"/>
        <w:tabs>
          <w:tab w:val="left" w:pos="900"/>
        </w:tabs>
        <w:spacing w:before="0" w:beforeAutospacing="0" w:after="0" w:afterAutospacing="0"/>
        <w:ind w:firstLine="630"/>
        <w:jc w:val="both"/>
        <w:rPr>
          <w:rFonts w:asciiTheme="minorHAnsi" w:hAnsiTheme="minorHAnsi" w:cstheme="minorHAnsi"/>
          <w:color w:val="000000"/>
          <w:sz w:val="22"/>
          <w:szCs w:val="28"/>
          <w:lang w:val="nl-NL"/>
        </w:rPr>
      </w:pPr>
    </w:p>
    <w:p w:rsidR="00F22279" w:rsidRPr="009C1EAB" w:rsidRDefault="00C170D2" w:rsidP="00A51984">
      <w:pPr>
        <w:tabs>
          <w:tab w:val="left" w:pos="2700"/>
        </w:tabs>
        <w:spacing w:before="0" w:after="0" w:line="360" w:lineRule="exact"/>
        <w:ind w:firstLine="0"/>
        <w:rPr>
          <w:rFonts w:asciiTheme="minorHAnsi" w:hAnsiTheme="minorHAnsi" w:cstheme="minorHAnsi"/>
          <w:b/>
          <w:szCs w:val="26"/>
        </w:rPr>
      </w:pPr>
      <w:r w:rsidRPr="009C1EAB">
        <w:rPr>
          <w:rFonts w:asciiTheme="minorHAnsi" w:hAnsiTheme="minorHAnsi" w:cstheme="minorHAnsi"/>
          <w:b/>
          <w:szCs w:val="26"/>
        </w:rPr>
        <w:lastRenderedPageBreak/>
        <w:t>C. KẾ HOẠCH THỰC HIỆN CÁC CÔNG TÁC KHÁC</w:t>
      </w:r>
      <w:r w:rsidR="00F22279" w:rsidRPr="009C1EAB">
        <w:rPr>
          <w:rFonts w:asciiTheme="minorHAnsi" w:hAnsiTheme="minorHAnsi" w:cstheme="minorHAnsi"/>
          <w:b/>
          <w:szCs w:val="26"/>
        </w:rPr>
        <w:t xml:space="preserve"> </w:t>
      </w:r>
    </w:p>
    <w:p w:rsidR="007D7AFA" w:rsidRPr="009C1EAB" w:rsidRDefault="00F22279" w:rsidP="00F93B1C">
      <w:pPr>
        <w:spacing w:before="0" w:after="0" w:line="360" w:lineRule="exact"/>
        <w:rPr>
          <w:rFonts w:asciiTheme="minorHAnsi" w:hAnsiTheme="minorHAnsi" w:cstheme="minorHAnsi"/>
          <w:b/>
          <w:sz w:val="28"/>
          <w:szCs w:val="28"/>
          <w:lang w:val="sv-SE"/>
        </w:rPr>
      </w:pPr>
      <w:r w:rsidRPr="009C1EAB">
        <w:rPr>
          <w:rFonts w:asciiTheme="minorHAnsi" w:hAnsiTheme="minorHAnsi" w:cstheme="minorHAnsi"/>
          <w:b/>
          <w:sz w:val="28"/>
          <w:szCs w:val="28"/>
        </w:rPr>
        <w:t>1.</w:t>
      </w:r>
      <w:r w:rsidR="007D7AFA" w:rsidRPr="009C1EAB">
        <w:rPr>
          <w:rFonts w:asciiTheme="minorHAnsi" w:hAnsiTheme="minorHAnsi" w:cstheme="minorHAnsi"/>
          <w:b/>
          <w:bCs/>
          <w:sz w:val="28"/>
          <w:szCs w:val="28"/>
        </w:rPr>
        <w:t xml:space="preserve"> </w:t>
      </w:r>
      <w:r w:rsidR="008D1E86" w:rsidRPr="009C1EAB">
        <w:rPr>
          <w:rFonts w:asciiTheme="minorHAnsi" w:hAnsiTheme="minorHAnsi" w:cstheme="minorHAnsi"/>
          <w:b/>
          <w:sz w:val="28"/>
          <w:szCs w:val="28"/>
          <w:lang w:val="sv-SE"/>
        </w:rPr>
        <w:t xml:space="preserve">Công tác phổ cập </w:t>
      </w:r>
      <w:r w:rsidR="008D1E86" w:rsidRPr="009C1EAB">
        <w:rPr>
          <w:rFonts w:asciiTheme="minorHAnsi" w:hAnsiTheme="minorHAnsi" w:cstheme="minorHAnsi"/>
          <w:b/>
          <w:sz w:val="28"/>
          <w:szCs w:val="28"/>
        </w:rPr>
        <w:t xml:space="preserve">giáo dục </w:t>
      </w:r>
    </w:p>
    <w:p w:rsidR="007D7AFA" w:rsidRPr="009C1EAB" w:rsidRDefault="007D7AFA" w:rsidP="00F93B1C">
      <w:pPr>
        <w:pStyle w:val="NormalWeb"/>
        <w:shd w:val="clear" w:color="auto" w:fill="FFFFFF"/>
        <w:spacing w:before="0" w:beforeAutospacing="0" w:after="0" w:afterAutospacing="0" w:line="360" w:lineRule="exact"/>
        <w:ind w:firstLine="720"/>
        <w:rPr>
          <w:rFonts w:asciiTheme="minorHAnsi" w:hAnsiTheme="minorHAnsi" w:cstheme="minorHAnsi"/>
          <w:b/>
          <w:sz w:val="28"/>
          <w:szCs w:val="28"/>
        </w:rPr>
      </w:pPr>
      <w:r w:rsidRPr="009C1EAB">
        <w:rPr>
          <w:rFonts w:asciiTheme="minorHAnsi" w:hAnsiTheme="minorHAnsi" w:cstheme="minorHAnsi"/>
          <w:b/>
          <w:i/>
          <w:color w:val="000000"/>
          <w:sz w:val="28"/>
          <w:szCs w:val="28"/>
          <w:lang w:val="nl-NL"/>
        </w:rPr>
        <w:t xml:space="preserve">* Mục tiêu: </w:t>
      </w:r>
      <w:r w:rsidRPr="009C1EAB">
        <w:rPr>
          <w:rFonts w:asciiTheme="minorHAnsi" w:hAnsiTheme="minorHAnsi" w:cstheme="minorHAnsi"/>
          <w:b/>
          <w:sz w:val="28"/>
          <w:szCs w:val="28"/>
        </w:rPr>
        <w:t xml:space="preserve"> </w:t>
      </w:r>
    </w:p>
    <w:p w:rsidR="007D7AFA" w:rsidRPr="00A51984" w:rsidRDefault="007D7AFA" w:rsidP="00A51984">
      <w:pPr>
        <w:pStyle w:val="NormalWeb"/>
        <w:shd w:val="clear" w:color="auto" w:fill="FFFFFF"/>
        <w:tabs>
          <w:tab w:val="left" w:pos="810"/>
        </w:tabs>
        <w:spacing w:before="0" w:beforeAutospacing="0" w:after="0" w:afterAutospacing="0" w:line="360" w:lineRule="exact"/>
        <w:rPr>
          <w:rFonts w:asciiTheme="minorHAnsi" w:hAnsiTheme="minorHAnsi" w:cstheme="minorHAnsi"/>
          <w:w w:val="95"/>
          <w:sz w:val="28"/>
          <w:szCs w:val="28"/>
        </w:rPr>
      </w:pPr>
      <w:r w:rsidRPr="00A51984">
        <w:rPr>
          <w:rFonts w:asciiTheme="minorHAnsi" w:hAnsiTheme="minorHAnsi" w:cstheme="minorHAnsi"/>
          <w:w w:val="95"/>
          <w:sz w:val="28"/>
          <w:szCs w:val="28"/>
        </w:rPr>
        <w:t xml:space="preserve">           </w:t>
      </w:r>
      <w:r w:rsidR="008E46E8" w:rsidRPr="00A51984">
        <w:rPr>
          <w:rFonts w:asciiTheme="minorHAnsi" w:hAnsiTheme="minorHAnsi" w:cstheme="minorHAnsi"/>
          <w:w w:val="95"/>
          <w:sz w:val="28"/>
          <w:szCs w:val="28"/>
        </w:rPr>
        <w:t>D</w:t>
      </w:r>
      <w:r w:rsidRPr="00A51984">
        <w:rPr>
          <w:rFonts w:asciiTheme="minorHAnsi" w:hAnsiTheme="minorHAnsi" w:cstheme="minorHAnsi"/>
          <w:w w:val="95"/>
          <w:sz w:val="28"/>
          <w:szCs w:val="28"/>
        </w:rPr>
        <w:t xml:space="preserve">uy trì kết quả PCGD </w:t>
      </w:r>
      <w:r w:rsidR="008E46E8" w:rsidRPr="00A51984">
        <w:rPr>
          <w:rFonts w:asciiTheme="minorHAnsi" w:hAnsiTheme="minorHAnsi" w:cstheme="minorHAnsi"/>
          <w:w w:val="95"/>
          <w:sz w:val="28"/>
          <w:szCs w:val="28"/>
        </w:rPr>
        <w:t xml:space="preserve">Tiểu học, </w:t>
      </w:r>
      <w:r w:rsidR="00B743EA" w:rsidRPr="00A51984">
        <w:rPr>
          <w:rFonts w:asciiTheme="minorHAnsi" w:hAnsiTheme="minorHAnsi" w:cstheme="minorHAnsi"/>
          <w:w w:val="95"/>
          <w:sz w:val="28"/>
          <w:szCs w:val="28"/>
        </w:rPr>
        <w:t>PCGD</w:t>
      </w:r>
      <w:r w:rsidRPr="00A51984">
        <w:rPr>
          <w:rFonts w:asciiTheme="minorHAnsi" w:hAnsiTheme="minorHAnsi" w:cstheme="minorHAnsi"/>
          <w:w w:val="95"/>
          <w:sz w:val="28"/>
          <w:szCs w:val="28"/>
        </w:rPr>
        <w:t>THCS và xóa mù chữ đã đạt được.</w:t>
      </w:r>
    </w:p>
    <w:p w:rsidR="007D7AFA" w:rsidRPr="009C1EAB" w:rsidRDefault="007D7AFA" w:rsidP="00F93B1C">
      <w:pPr>
        <w:spacing w:before="0" w:after="0" w:line="360" w:lineRule="exact"/>
        <w:rPr>
          <w:rFonts w:asciiTheme="minorHAnsi" w:hAnsiTheme="minorHAnsi" w:cstheme="minorHAnsi"/>
          <w:b/>
          <w:i/>
          <w:color w:val="000000"/>
          <w:sz w:val="28"/>
          <w:szCs w:val="28"/>
          <w:lang w:val="nl-NL"/>
        </w:rPr>
      </w:pPr>
      <w:r w:rsidRPr="009C1EAB">
        <w:rPr>
          <w:rFonts w:asciiTheme="minorHAnsi" w:hAnsiTheme="minorHAnsi" w:cstheme="minorHAnsi"/>
          <w:b/>
          <w:i/>
          <w:color w:val="000000"/>
          <w:sz w:val="28"/>
          <w:szCs w:val="28"/>
          <w:lang w:val="nl-NL"/>
        </w:rPr>
        <w:t>* Chỉ tiêu:</w:t>
      </w:r>
    </w:p>
    <w:p w:rsidR="007D7AFA" w:rsidRPr="009C1EAB" w:rsidRDefault="008E46E8" w:rsidP="00A51984">
      <w:pPr>
        <w:spacing w:before="0" w:after="0" w:line="360" w:lineRule="exact"/>
        <w:rPr>
          <w:rFonts w:asciiTheme="minorHAnsi" w:hAnsiTheme="minorHAnsi" w:cstheme="minorHAnsi"/>
          <w:color w:val="000000"/>
          <w:sz w:val="28"/>
          <w:szCs w:val="28"/>
          <w:lang w:val="pt-BR"/>
        </w:rPr>
      </w:pPr>
      <w:r w:rsidRPr="009C1EAB">
        <w:rPr>
          <w:rFonts w:asciiTheme="minorHAnsi" w:hAnsiTheme="minorHAnsi" w:cstheme="minorHAnsi"/>
          <w:color w:val="000000"/>
          <w:sz w:val="28"/>
          <w:szCs w:val="28"/>
          <w:lang w:val="pt-BR"/>
        </w:rPr>
        <w:t xml:space="preserve">- </w:t>
      </w:r>
      <w:r w:rsidR="007D7AFA" w:rsidRPr="009C1EAB">
        <w:rPr>
          <w:rFonts w:asciiTheme="minorHAnsi" w:hAnsiTheme="minorHAnsi" w:cstheme="minorHAnsi"/>
          <w:color w:val="000000"/>
          <w:sz w:val="28"/>
          <w:szCs w:val="28"/>
          <w:lang w:val="pt-BR"/>
        </w:rPr>
        <w:t>Duy trì sĩ số học sinh đạt 100%</w:t>
      </w:r>
    </w:p>
    <w:p w:rsidR="007D7AFA" w:rsidRPr="009C1EAB" w:rsidRDefault="008E46E8" w:rsidP="00A51984">
      <w:pPr>
        <w:spacing w:before="0" w:after="0" w:line="360" w:lineRule="exact"/>
        <w:rPr>
          <w:rFonts w:asciiTheme="minorHAnsi" w:hAnsiTheme="minorHAnsi" w:cstheme="minorHAnsi"/>
          <w:color w:val="000000"/>
          <w:sz w:val="28"/>
          <w:szCs w:val="28"/>
          <w:lang w:val="pt-BR"/>
        </w:rPr>
      </w:pPr>
      <w:r w:rsidRPr="009C1EAB">
        <w:rPr>
          <w:rFonts w:asciiTheme="minorHAnsi" w:hAnsiTheme="minorHAnsi" w:cstheme="minorHAnsi"/>
          <w:color w:val="000000"/>
          <w:sz w:val="28"/>
          <w:szCs w:val="28"/>
          <w:lang w:val="pt-BR"/>
        </w:rPr>
        <w:t xml:space="preserve">- </w:t>
      </w:r>
      <w:r w:rsidR="007D7AFA" w:rsidRPr="009C1EAB">
        <w:rPr>
          <w:rFonts w:asciiTheme="minorHAnsi" w:hAnsiTheme="minorHAnsi" w:cstheme="minorHAnsi"/>
          <w:color w:val="000000"/>
          <w:sz w:val="28"/>
          <w:szCs w:val="28"/>
          <w:lang w:val="pt-BR"/>
        </w:rPr>
        <w:t>Duy trì kết quả phổ cập GD</w:t>
      </w:r>
      <w:r w:rsidRPr="009C1EAB">
        <w:rPr>
          <w:rFonts w:asciiTheme="minorHAnsi" w:hAnsiTheme="minorHAnsi" w:cstheme="minorHAnsi"/>
          <w:color w:val="000000"/>
          <w:sz w:val="28"/>
          <w:szCs w:val="28"/>
          <w:lang w:val="pt-BR"/>
        </w:rPr>
        <w:t xml:space="preserve"> Tiểu học mức độ 3, phổ cập GDTHCS mức độ 3, </w:t>
      </w:r>
      <w:r w:rsidR="007D7AFA" w:rsidRPr="009C1EAB">
        <w:rPr>
          <w:rFonts w:asciiTheme="minorHAnsi" w:hAnsiTheme="minorHAnsi" w:cstheme="minorHAnsi"/>
          <w:color w:val="000000"/>
          <w:sz w:val="28"/>
          <w:szCs w:val="28"/>
          <w:lang w:val="pt-BR"/>
        </w:rPr>
        <w:t>XMC mức độ 2.</w:t>
      </w:r>
    </w:p>
    <w:p w:rsidR="007D7AFA" w:rsidRPr="009C1EAB" w:rsidRDefault="007D7AFA" w:rsidP="00F93B1C">
      <w:pPr>
        <w:spacing w:before="0" w:after="0" w:line="360" w:lineRule="exact"/>
        <w:rPr>
          <w:rFonts w:asciiTheme="minorHAnsi" w:hAnsiTheme="minorHAnsi" w:cstheme="minorHAnsi"/>
          <w:b/>
          <w:i/>
          <w:color w:val="000000"/>
          <w:sz w:val="28"/>
          <w:szCs w:val="28"/>
          <w:lang w:val="pt-BR"/>
        </w:rPr>
      </w:pPr>
      <w:r w:rsidRPr="009C1EAB">
        <w:rPr>
          <w:rFonts w:asciiTheme="minorHAnsi" w:hAnsiTheme="minorHAnsi" w:cstheme="minorHAnsi"/>
          <w:b/>
          <w:i/>
          <w:color w:val="000000"/>
          <w:sz w:val="28"/>
          <w:szCs w:val="28"/>
          <w:lang w:val="pt-BR"/>
        </w:rPr>
        <w:t>* Giải pháp:</w:t>
      </w:r>
    </w:p>
    <w:p w:rsidR="007D7AFA" w:rsidRPr="009C1EAB" w:rsidRDefault="008E46E8" w:rsidP="00A51984">
      <w:pPr>
        <w:pStyle w:val="NormalWeb"/>
        <w:shd w:val="clear" w:color="auto" w:fill="FFFFFF"/>
        <w:spacing w:before="0" w:beforeAutospacing="0" w:after="0" w:afterAutospacing="0" w:line="360" w:lineRule="exact"/>
        <w:ind w:firstLine="720"/>
        <w:jc w:val="both"/>
        <w:rPr>
          <w:rFonts w:asciiTheme="minorHAnsi" w:hAnsiTheme="minorHAnsi" w:cstheme="minorHAnsi"/>
          <w:color w:val="000000"/>
          <w:sz w:val="28"/>
          <w:szCs w:val="28"/>
          <w:lang w:val="pt-BR"/>
        </w:rPr>
      </w:pPr>
      <w:r w:rsidRPr="009C1EAB">
        <w:rPr>
          <w:rFonts w:asciiTheme="minorHAnsi" w:hAnsiTheme="minorHAnsi" w:cstheme="minorHAnsi"/>
          <w:color w:val="000000"/>
          <w:sz w:val="28"/>
          <w:szCs w:val="28"/>
          <w:lang w:val="pt-BR"/>
        </w:rPr>
        <w:t xml:space="preserve"> Tiếp tục</w:t>
      </w:r>
      <w:r w:rsidR="007D7AFA" w:rsidRPr="009C1EAB">
        <w:rPr>
          <w:rFonts w:asciiTheme="minorHAnsi" w:hAnsiTheme="minorHAnsi" w:cstheme="minorHAnsi"/>
          <w:color w:val="000000"/>
          <w:sz w:val="28"/>
          <w:szCs w:val="28"/>
          <w:lang w:val="pt-BR"/>
        </w:rPr>
        <w:t xml:space="preserve"> thực hiện Chỉ thị số 10-CT/TW ngày 05/12/2011 của Bộ Chính trị, Nghị định số 20/2014/NĐ-CP ngày 24/3/2014 về phổ cập giáo dục (PCGD) mầm non cho trẻ 5 tuổi, củng cố kết quả PCGD tiểu học (TH) và PCGD THCS và Thông tư số 07/2016/TT-BGDĐT ngày 22/3/2016 Quy định về điều kiện đảm bảo và nội dung, quy trình và thủ tục kiểm tra công nhận đạt chuẩn phổ cập giáo dục, xóa mù chữ, tăng cường phân luồng học sinh sau THCS và xóa mù cho người lớn.</w:t>
      </w:r>
    </w:p>
    <w:p w:rsidR="007D7AFA" w:rsidRPr="009C1EAB" w:rsidRDefault="007D7AFA" w:rsidP="00A51984">
      <w:pPr>
        <w:pStyle w:val="NormalWeb"/>
        <w:shd w:val="clear" w:color="auto" w:fill="FFFFFF"/>
        <w:spacing w:before="0" w:beforeAutospacing="0" w:after="0" w:afterAutospacing="0" w:line="360" w:lineRule="exact"/>
        <w:ind w:firstLine="720"/>
        <w:jc w:val="both"/>
        <w:rPr>
          <w:rFonts w:asciiTheme="minorHAnsi" w:hAnsiTheme="minorHAnsi" w:cstheme="minorHAnsi"/>
          <w:color w:val="000000"/>
          <w:sz w:val="28"/>
          <w:szCs w:val="28"/>
          <w:lang w:val="pt-BR"/>
        </w:rPr>
      </w:pPr>
      <w:r w:rsidRPr="009C1EAB">
        <w:rPr>
          <w:rFonts w:asciiTheme="minorHAnsi" w:hAnsiTheme="minorHAnsi" w:cstheme="minorHAnsi"/>
          <w:color w:val="000000"/>
          <w:sz w:val="28"/>
          <w:szCs w:val="28"/>
          <w:lang w:val="pt-BR"/>
        </w:rPr>
        <w:t>Tăng cường tham mưu với lãnh đạo địa phương, tập trung mọi nguồn lực với các giải pháp tích cực để nâng cao chất lượng giáo dục; tích cực huy động các đối tượng diện PCGD</w:t>
      </w:r>
      <w:r w:rsidR="008E46E8" w:rsidRPr="009C1EAB">
        <w:rPr>
          <w:rFonts w:asciiTheme="minorHAnsi" w:hAnsiTheme="minorHAnsi" w:cstheme="minorHAnsi"/>
          <w:color w:val="000000"/>
          <w:sz w:val="28"/>
          <w:szCs w:val="28"/>
          <w:lang w:val="pt-BR"/>
        </w:rPr>
        <w:t xml:space="preserve"> Tiểu học, PCGD</w:t>
      </w:r>
      <w:r w:rsidRPr="009C1EAB">
        <w:rPr>
          <w:rFonts w:asciiTheme="minorHAnsi" w:hAnsiTheme="minorHAnsi" w:cstheme="minorHAnsi"/>
          <w:color w:val="000000"/>
          <w:sz w:val="28"/>
          <w:szCs w:val="28"/>
          <w:lang w:val="pt-BR"/>
        </w:rPr>
        <w:t>THCS ra lớp; nắm chắc tình hình, nguyên nhân học sinh bỏ học và có giải pháp khắc phục; vận động nhiều lực lượng tham gia nhằm duy trì sĩ số học sinh; củng cố, duy trì tỉ lệ, chất lượng đạt chuẩn PCGD</w:t>
      </w:r>
      <w:r w:rsidR="008E46E8" w:rsidRPr="009C1EAB">
        <w:rPr>
          <w:rFonts w:asciiTheme="minorHAnsi" w:hAnsiTheme="minorHAnsi" w:cstheme="minorHAnsi"/>
          <w:color w:val="000000"/>
          <w:sz w:val="28"/>
          <w:szCs w:val="28"/>
          <w:lang w:val="pt-BR"/>
        </w:rPr>
        <w:t xml:space="preserve"> tiểu học, PCGD</w:t>
      </w:r>
      <w:r w:rsidRPr="009C1EAB">
        <w:rPr>
          <w:rFonts w:asciiTheme="minorHAnsi" w:hAnsiTheme="minorHAnsi" w:cstheme="minorHAnsi"/>
          <w:color w:val="000000"/>
          <w:sz w:val="28"/>
          <w:szCs w:val="28"/>
          <w:lang w:val="pt-BR"/>
        </w:rPr>
        <w:t>THCS trên địa bàn.</w:t>
      </w:r>
    </w:p>
    <w:p w:rsidR="007D7AFA" w:rsidRPr="00A51984" w:rsidRDefault="00AA5422" w:rsidP="00A51984">
      <w:pPr>
        <w:spacing w:before="0" w:after="0" w:line="360" w:lineRule="exact"/>
        <w:rPr>
          <w:rFonts w:asciiTheme="minorHAnsi" w:hAnsiTheme="minorHAnsi" w:cstheme="minorHAnsi"/>
          <w:color w:val="000000"/>
          <w:w w:val="95"/>
          <w:sz w:val="28"/>
          <w:szCs w:val="28"/>
          <w:lang w:val="pt-BR"/>
        </w:rPr>
      </w:pPr>
      <w:r w:rsidRPr="00A51984">
        <w:rPr>
          <w:rFonts w:asciiTheme="minorHAnsi" w:hAnsiTheme="minorHAnsi" w:cstheme="minorHAnsi"/>
          <w:color w:val="000000"/>
          <w:w w:val="95"/>
          <w:sz w:val="28"/>
          <w:szCs w:val="28"/>
          <w:lang w:val="pt-BR"/>
        </w:rPr>
        <w:t xml:space="preserve"> Tiến hành điều tra </w:t>
      </w:r>
      <w:r w:rsidR="007D7AFA" w:rsidRPr="00A51984">
        <w:rPr>
          <w:rFonts w:asciiTheme="minorHAnsi" w:hAnsiTheme="minorHAnsi" w:cstheme="minorHAnsi"/>
          <w:color w:val="000000"/>
          <w:w w:val="95"/>
          <w:sz w:val="28"/>
          <w:szCs w:val="28"/>
          <w:lang w:val="pt-BR"/>
        </w:rPr>
        <w:t xml:space="preserve">phổ cập ngay từ đầu năm học, hoàn thành phiếu điều tra hộ gia đình, cập nhật dữ liệu vào phần mềm theo đúng sự chỉ đạo của cấp trên. </w:t>
      </w:r>
    </w:p>
    <w:p w:rsidR="007D7AFA" w:rsidRPr="009C1EAB" w:rsidRDefault="00AA5422" w:rsidP="00A51984">
      <w:pPr>
        <w:spacing w:before="0" w:after="0" w:line="360" w:lineRule="exact"/>
        <w:rPr>
          <w:rFonts w:asciiTheme="minorHAnsi" w:hAnsiTheme="minorHAnsi" w:cstheme="minorHAnsi"/>
          <w:i/>
          <w:iCs/>
          <w:color w:val="000000"/>
          <w:sz w:val="28"/>
          <w:szCs w:val="28"/>
          <w:lang w:val="pt-BR"/>
        </w:rPr>
      </w:pPr>
      <w:r w:rsidRPr="009C1EAB">
        <w:rPr>
          <w:rFonts w:asciiTheme="minorHAnsi" w:hAnsiTheme="minorHAnsi" w:cstheme="minorHAnsi"/>
          <w:color w:val="000000"/>
          <w:sz w:val="28"/>
          <w:szCs w:val="28"/>
          <w:lang w:val="pt-BR"/>
        </w:rPr>
        <w:t xml:space="preserve"> Thực hiện tốt cuộc vận động “</w:t>
      </w:r>
      <w:r w:rsidR="007D7AFA" w:rsidRPr="009C1EAB">
        <w:rPr>
          <w:rFonts w:asciiTheme="minorHAnsi" w:hAnsiTheme="minorHAnsi" w:cstheme="minorHAnsi"/>
          <w:color w:val="000000"/>
          <w:sz w:val="28"/>
          <w:szCs w:val="28"/>
          <w:lang w:val="pt-BR"/>
        </w:rPr>
        <w:t>Kỷ cương tình thương trách nhiệm</w:t>
      </w:r>
      <w:r w:rsidRPr="009C1EAB">
        <w:rPr>
          <w:rFonts w:asciiTheme="minorHAnsi" w:hAnsiTheme="minorHAnsi" w:cstheme="minorHAnsi"/>
          <w:color w:val="000000"/>
          <w:sz w:val="28"/>
          <w:szCs w:val="28"/>
          <w:lang w:val="pt-BR"/>
        </w:rPr>
        <w:t>”</w:t>
      </w:r>
      <w:r w:rsidR="007D7AFA" w:rsidRPr="009C1EAB">
        <w:rPr>
          <w:rFonts w:asciiTheme="minorHAnsi" w:hAnsiTheme="minorHAnsi" w:cstheme="minorHAnsi"/>
          <w:color w:val="000000"/>
          <w:sz w:val="28"/>
          <w:szCs w:val="28"/>
          <w:lang w:val="pt-BR"/>
        </w:rPr>
        <w:t xml:space="preserve">, xây dựng mối quan hệ gần gũi, thân thiện giữa giáo viên và học sinh để </w:t>
      </w:r>
      <w:r w:rsidR="007D7AFA" w:rsidRPr="009C1EAB">
        <w:rPr>
          <w:rFonts w:asciiTheme="minorHAnsi" w:hAnsiTheme="minorHAnsi" w:cstheme="minorHAnsi"/>
          <w:iCs/>
          <w:color w:val="000000"/>
          <w:sz w:val="28"/>
          <w:szCs w:val="28"/>
          <w:lang w:val="pt-BR"/>
        </w:rPr>
        <w:t>ngăn ngừa tình trạng học sinh bỏ học</w:t>
      </w:r>
      <w:r w:rsidR="007D7AFA" w:rsidRPr="009C1EAB">
        <w:rPr>
          <w:rFonts w:asciiTheme="minorHAnsi" w:hAnsiTheme="minorHAnsi" w:cstheme="minorHAnsi"/>
          <w:i/>
          <w:iCs/>
          <w:color w:val="000000"/>
          <w:sz w:val="28"/>
          <w:szCs w:val="28"/>
          <w:lang w:val="pt-BR"/>
        </w:rPr>
        <w:t>.</w:t>
      </w:r>
    </w:p>
    <w:p w:rsidR="007D7AFA" w:rsidRPr="009C1EAB" w:rsidRDefault="007D7AFA" w:rsidP="00A51984">
      <w:pPr>
        <w:spacing w:before="0" w:after="0" w:line="360" w:lineRule="exact"/>
        <w:ind w:firstLine="709"/>
        <w:rPr>
          <w:rFonts w:asciiTheme="minorHAnsi" w:hAnsiTheme="minorHAnsi" w:cstheme="minorHAnsi"/>
          <w:iCs/>
          <w:color w:val="000000"/>
          <w:sz w:val="28"/>
          <w:szCs w:val="28"/>
          <w:lang w:val="pt-BR"/>
        </w:rPr>
      </w:pPr>
      <w:r w:rsidRPr="009C1EAB">
        <w:rPr>
          <w:rFonts w:asciiTheme="minorHAnsi" w:hAnsiTheme="minorHAnsi" w:cstheme="minorHAnsi"/>
          <w:iCs/>
          <w:color w:val="000000"/>
          <w:sz w:val="28"/>
          <w:szCs w:val="28"/>
          <w:lang w:val="pt-BR"/>
        </w:rPr>
        <w:t xml:space="preserve">Chỉ đạo các tổ chuyên môn phân công giáo viên, tổ chức thực hiện dạy  phụ đạo kiến thức các bộ môn cho học sinh có lực học yếu, khả năng tiếp nhận kiến thức hạn chế. </w:t>
      </w:r>
    </w:p>
    <w:p w:rsidR="007D7AFA" w:rsidRPr="009C1EAB" w:rsidRDefault="007D7AFA" w:rsidP="00A51984">
      <w:pPr>
        <w:spacing w:before="0" w:after="0" w:line="360" w:lineRule="exact"/>
        <w:rPr>
          <w:rFonts w:asciiTheme="minorHAnsi" w:hAnsiTheme="minorHAnsi" w:cstheme="minorHAnsi"/>
          <w:color w:val="000000"/>
          <w:sz w:val="28"/>
          <w:szCs w:val="28"/>
          <w:lang w:val="pt-BR"/>
        </w:rPr>
      </w:pPr>
      <w:r w:rsidRPr="009C1EAB">
        <w:rPr>
          <w:rFonts w:asciiTheme="minorHAnsi" w:hAnsiTheme="minorHAnsi" w:cstheme="minorHAnsi"/>
          <w:color w:val="000000"/>
          <w:sz w:val="28"/>
          <w:szCs w:val="28"/>
          <w:lang w:val="pt-BR"/>
        </w:rPr>
        <w:t>Kết hợp chặt chẽ với gia đình học sinh và các đoàn thể xã hội đặc biệt là hội phụ huynh học sinh để quản lí, giáo dục, động viên tinh thần tích cực học tập, rèn luyện của các em.</w:t>
      </w:r>
    </w:p>
    <w:p w:rsidR="007D7AFA" w:rsidRPr="00F93B1C" w:rsidRDefault="00191CF9" w:rsidP="00F93B1C">
      <w:pPr>
        <w:spacing w:before="0" w:after="0" w:line="360" w:lineRule="exact"/>
        <w:rPr>
          <w:rFonts w:asciiTheme="minorHAnsi" w:hAnsiTheme="minorHAnsi" w:cstheme="minorHAnsi"/>
          <w:b/>
          <w:w w:val="95"/>
          <w:sz w:val="28"/>
          <w:szCs w:val="28"/>
          <w:lang w:val="sv-SE"/>
        </w:rPr>
      </w:pPr>
      <w:r w:rsidRPr="00F93B1C">
        <w:rPr>
          <w:rFonts w:asciiTheme="minorHAnsi" w:hAnsiTheme="minorHAnsi" w:cstheme="minorHAnsi"/>
          <w:b/>
          <w:bCs/>
          <w:w w:val="95"/>
          <w:sz w:val="28"/>
          <w:szCs w:val="28"/>
        </w:rPr>
        <w:t>2</w:t>
      </w:r>
      <w:r w:rsidR="007D7AFA" w:rsidRPr="00F93B1C">
        <w:rPr>
          <w:rFonts w:asciiTheme="minorHAnsi" w:hAnsiTheme="minorHAnsi" w:cstheme="minorHAnsi"/>
          <w:b/>
          <w:w w:val="95"/>
          <w:sz w:val="28"/>
          <w:szCs w:val="28"/>
        </w:rPr>
        <w:t>.</w:t>
      </w:r>
      <w:r w:rsidR="007D7AFA" w:rsidRPr="00F93B1C">
        <w:rPr>
          <w:rFonts w:asciiTheme="minorHAnsi" w:hAnsiTheme="minorHAnsi" w:cstheme="minorHAnsi"/>
          <w:b/>
          <w:w w:val="95"/>
          <w:sz w:val="28"/>
          <w:szCs w:val="28"/>
          <w:lang w:val="sv-SE"/>
        </w:rPr>
        <w:t xml:space="preserve"> Công tác xây dựng trường đạt chuẩn q</w:t>
      </w:r>
      <w:r w:rsidR="008C57D7" w:rsidRPr="00F93B1C">
        <w:rPr>
          <w:rFonts w:asciiTheme="minorHAnsi" w:hAnsiTheme="minorHAnsi" w:cstheme="minorHAnsi"/>
          <w:b/>
          <w:w w:val="95"/>
          <w:sz w:val="28"/>
          <w:szCs w:val="28"/>
          <w:lang w:val="sv-SE"/>
        </w:rPr>
        <w:t>uốc gia và kiểm định chất lượng</w:t>
      </w:r>
    </w:p>
    <w:p w:rsidR="007D7AFA" w:rsidRPr="009C1EAB" w:rsidRDefault="007D7AFA" w:rsidP="00A51984">
      <w:pPr>
        <w:pStyle w:val="NormalWeb"/>
        <w:spacing w:before="0" w:beforeAutospacing="0" w:after="0" w:afterAutospacing="0" w:line="360" w:lineRule="exact"/>
        <w:ind w:firstLine="450"/>
        <w:rPr>
          <w:rFonts w:asciiTheme="minorHAnsi" w:hAnsiTheme="minorHAnsi" w:cstheme="minorHAnsi"/>
          <w:b/>
          <w:color w:val="000000"/>
          <w:sz w:val="28"/>
          <w:szCs w:val="28"/>
          <w:lang w:val="nl-NL"/>
        </w:rPr>
      </w:pPr>
      <w:r w:rsidRPr="009C1EAB">
        <w:rPr>
          <w:rFonts w:asciiTheme="minorHAnsi" w:hAnsiTheme="minorHAnsi" w:cstheme="minorHAnsi"/>
          <w:b/>
          <w:i/>
          <w:color w:val="000000"/>
          <w:sz w:val="28"/>
          <w:szCs w:val="28"/>
          <w:lang w:val="nl-NL"/>
        </w:rPr>
        <w:t>* Mục tiêu:</w:t>
      </w:r>
      <w:r w:rsidRPr="009C1EAB">
        <w:rPr>
          <w:rFonts w:asciiTheme="minorHAnsi" w:hAnsiTheme="minorHAnsi" w:cstheme="minorHAnsi"/>
          <w:b/>
          <w:color w:val="000000"/>
          <w:sz w:val="28"/>
          <w:szCs w:val="28"/>
          <w:lang w:val="nl-NL"/>
        </w:rPr>
        <w:t xml:space="preserve"> </w:t>
      </w:r>
    </w:p>
    <w:p w:rsidR="007D7AFA" w:rsidRPr="009C1EAB" w:rsidRDefault="007D7AFA" w:rsidP="00A51984">
      <w:pPr>
        <w:spacing w:before="0" w:after="0" w:line="360" w:lineRule="exact"/>
        <w:rPr>
          <w:rFonts w:asciiTheme="minorHAnsi" w:hAnsiTheme="minorHAnsi" w:cstheme="minorHAnsi"/>
          <w:color w:val="000000"/>
          <w:sz w:val="28"/>
          <w:szCs w:val="28"/>
          <w:lang w:val="nl-NL"/>
        </w:rPr>
      </w:pPr>
      <w:r w:rsidRPr="009C1EAB">
        <w:rPr>
          <w:rFonts w:asciiTheme="minorHAnsi" w:hAnsiTheme="minorHAnsi" w:cstheme="minorHAnsi"/>
          <w:color w:val="000000"/>
          <w:sz w:val="28"/>
          <w:szCs w:val="28"/>
        </w:rPr>
        <w:t xml:space="preserve"> </w:t>
      </w:r>
      <w:r w:rsidRPr="009C1EAB">
        <w:rPr>
          <w:rFonts w:asciiTheme="minorHAnsi" w:hAnsiTheme="minorHAnsi" w:cstheme="minorHAnsi"/>
          <w:color w:val="000000"/>
          <w:sz w:val="28"/>
          <w:szCs w:val="28"/>
          <w:lang w:val="nl-NL"/>
        </w:rPr>
        <w:t>Xây dựng kế hoạch cải tiến, đáp ứng các tiêu chuẩn chất lượng giáo dục do Bộ Giáo dục đào tạo ban hành, hướng tới không ngừng nâng cao chất lượng giáo dục tại  nhà trường.</w:t>
      </w:r>
    </w:p>
    <w:p w:rsidR="007D7AFA" w:rsidRPr="009C1EAB" w:rsidRDefault="007D7AFA" w:rsidP="00A51984">
      <w:pPr>
        <w:pStyle w:val="NormalWeb"/>
        <w:spacing w:before="0" w:beforeAutospacing="0" w:after="0" w:afterAutospacing="0" w:line="360" w:lineRule="exact"/>
        <w:ind w:firstLine="810"/>
        <w:rPr>
          <w:rFonts w:asciiTheme="minorHAnsi" w:hAnsiTheme="minorHAnsi" w:cstheme="minorHAnsi"/>
          <w:color w:val="000000"/>
          <w:sz w:val="28"/>
          <w:szCs w:val="28"/>
        </w:rPr>
      </w:pPr>
      <w:r w:rsidRPr="009C1EAB">
        <w:rPr>
          <w:rFonts w:asciiTheme="minorHAnsi" w:hAnsiTheme="minorHAnsi" w:cstheme="minorHAnsi"/>
          <w:color w:val="000000"/>
          <w:sz w:val="28"/>
          <w:szCs w:val="28"/>
        </w:rPr>
        <w:t xml:space="preserve"> Gắn việc phấn đấu xây dựng trường đạt chuẩn quốc gia với việc duy trì và giữ vững kết quả đã đạt được trong thực hiện công tác kiểm định chất lượng</w:t>
      </w:r>
      <w:r w:rsidR="00B743EA" w:rsidRPr="009C1EAB">
        <w:rPr>
          <w:rFonts w:asciiTheme="minorHAnsi" w:hAnsiTheme="minorHAnsi" w:cstheme="minorHAnsi"/>
          <w:color w:val="000000"/>
          <w:sz w:val="28"/>
          <w:szCs w:val="28"/>
        </w:rPr>
        <w:t xml:space="preserve"> giáo dục</w:t>
      </w:r>
      <w:r w:rsidRPr="009C1EAB">
        <w:rPr>
          <w:rFonts w:asciiTheme="minorHAnsi" w:hAnsiTheme="minorHAnsi" w:cstheme="minorHAnsi"/>
          <w:color w:val="000000"/>
          <w:sz w:val="28"/>
          <w:szCs w:val="28"/>
        </w:rPr>
        <w:t xml:space="preserve">. </w:t>
      </w:r>
    </w:p>
    <w:p w:rsidR="007D7AFA" w:rsidRPr="009C1EAB" w:rsidRDefault="007D7AFA" w:rsidP="00F93B1C">
      <w:pPr>
        <w:spacing w:before="0" w:after="0" w:line="360" w:lineRule="exact"/>
        <w:rPr>
          <w:rFonts w:asciiTheme="minorHAnsi" w:hAnsiTheme="minorHAnsi" w:cstheme="minorHAnsi"/>
          <w:color w:val="000000"/>
          <w:sz w:val="28"/>
          <w:szCs w:val="28"/>
          <w:lang w:val="nl-NL"/>
        </w:rPr>
      </w:pPr>
      <w:r w:rsidRPr="009C1EAB">
        <w:rPr>
          <w:rFonts w:asciiTheme="minorHAnsi" w:hAnsiTheme="minorHAnsi" w:cstheme="minorHAnsi"/>
          <w:b/>
          <w:i/>
          <w:color w:val="000000"/>
          <w:sz w:val="28"/>
          <w:szCs w:val="28"/>
          <w:lang w:val="nl-NL"/>
        </w:rPr>
        <w:lastRenderedPageBreak/>
        <w:t>* Chỉ tiêu</w:t>
      </w:r>
      <w:r w:rsidRPr="009C1EAB">
        <w:rPr>
          <w:rFonts w:asciiTheme="minorHAnsi" w:hAnsiTheme="minorHAnsi" w:cstheme="minorHAnsi"/>
          <w:color w:val="000000"/>
          <w:sz w:val="28"/>
          <w:szCs w:val="28"/>
          <w:lang w:val="nl-NL"/>
        </w:rPr>
        <w:t xml:space="preserve">: </w:t>
      </w:r>
    </w:p>
    <w:p w:rsidR="007D7AFA" w:rsidRPr="009C1EAB" w:rsidRDefault="007D7AFA" w:rsidP="00A51984">
      <w:pPr>
        <w:spacing w:before="0" w:after="0" w:line="360" w:lineRule="exact"/>
        <w:rPr>
          <w:rFonts w:asciiTheme="minorHAnsi" w:hAnsiTheme="minorHAnsi" w:cstheme="minorHAnsi"/>
          <w:color w:val="000000"/>
          <w:sz w:val="28"/>
          <w:szCs w:val="28"/>
          <w:lang w:val="de-DE"/>
        </w:rPr>
      </w:pPr>
      <w:r w:rsidRPr="009C1EAB">
        <w:rPr>
          <w:rFonts w:asciiTheme="minorHAnsi" w:hAnsiTheme="minorHAnsi" w:cstheme="minorHAnsi"/>
          <w:color w:val="000000"/>
          <w:sz w:val="28"/>
          <w:szCs w:val="28"/>
          <w:lang w:val="nl-NL"/>
        </w:rPr>
        <w:t>Đ</w:t>
      </w:r>
      <w:r w:rsidRPr="009C1EAB">
        <w:rPr>
          <w:rFonts w:asciiTheme="minorHAnsi" w:hAnsiTheme="minorHAnsi" w:cstheme="minorHAnsi"/>
          <w:color w:val="000000"/>
          <w:sz w:val="28"/>
          <w:szCs w:val="28"/>
          <w:lang w:val="de-DE"/>
        </w:rPr>
        <w:t xml:space="preserve">ạt tiêu chuẩn </w:t>
      </w:r>
      <w:r w:rsidR="00B743EA" w:rsidRPr="009C1EAB">
        <w:rPr>
          <w:rFonts w:asciiTheme="minorHAnsi" w:hAnsiTheme="minorHAnsi" w:cstheme="minorHAnsi"/>
          <w:color w:val="000000"/>
          <w:sz w:val="28"/>
          <w:szCs w:val="28"/>
          <w:lang w:val="de-DE"/>
        </w:rPr>
        <w:t xml:space="preserve">KĐ </w:t>
      </w:r>
      <w:r w:rsidRPr="009C1EAB">
        <w:rPr>
          <w:rFonts w:asciiTheme="minorHAnsi" w:hAnsiTheme="minorHAnsi" w:cstheme="minorHAnsi"/>
          <w:color w:val="000000"/>
          <w:sz w:val="28"/>
          <w:szCs w:val="28"/>
          <w:lang w:val="de-DE"/>
        </w:rPr>
        <w:t>chất lượng giáo dục ở cấp độ 2.</w:t>
      </w:r>
    </w:p>
    <w:p w:rsidR="007D7AFA" w:rsidRPr="00F93B1C" w:rsidRDefault="007D7AFA" w:rsidP="00F93B1C">
      <w:pPr>
        <w:spacing w:before="0" w:after="0" w:line="360" w:lineRule="exact"/>
        <w:rPr>
          <w:rFonts w:asciiTheme="minorHAnsi" w:hAnsiTheme="minorHAnsi" w:cstheme="minorHAnsi"/>
          <w:color w:val="000000"/>
          <w:w w:val="95"/>
          <w:sz w:val="28"/>
          <w:szCs w:val="28"/>
          <w:lang w:val="de-DE"/>
        </w:rPr>
      </w:pPr>
      <w:r w:rsidRPr="00F93B1C">
        <w:rPr>
          <w:rFonts w:asciiTheme="minorHAnsi" w:hAnsiTheme="minorHAnsi" w:cstheme="minorHAnsi"/>
          <w:color w:val="000000"/>
          <w:w w:val="95"/>
          <w:sz w:val="28"/>
          <w:szCs w:val="28"/>
          <w:lang w:val="de-DE"/>
        </w:rPr>
        <w:t>Tiếp tục phấn đấu đáp ứng các tiêu chí của trường chuẩn quốc gia</w:t>
      </w:r>
      <w:r w:rsidR="00B743EA" w:rsidRPr="00F93B1C">
        <w:rPr>
          <w:rFonts w:asciiTheme="minorHAnsi" w:hAnsiTheme="minorHAnsi" w:cstheme="minorHAnsi"/>
          <w:color w:val="000000"/>
          <w:w w:val="95"/>
          <w:sz w:val="28"/>
          <w:szCs w:val="28"/>
          <w:lang w:val="de-DE"/>
        </w:rPr>
        <w:t xml:space="preserve"> mức độ 1</w:t>
      </w:r>
      <w:r w:rsidRPr="00F93B1C">
        <w:rPr>
          <w:rFonts w:asciiTheme="minorHAnsi" w:hAnsiTheme="minorHAnsi" w:cstheme="minorHAnsi"/>
          <w:color w:val="000000"/>
          <w:w w:val="95"/>
          <w:sz w:val="28"/>
          <w:szCs w:val="28"/>
          <w:lang w:val="de-DE"/>
        </w:rPr>
        <w:t>.</w:t>
      </w:r>
    </w:p>
    <w:p w:rsidR="007D7AFA" w:rsidRPr="009C1EAB" w:rsidRDefault="007D7AFA" w:rsidP="00A51984">
      <w:pPr>
        <w:spacing w:before="0" w:after="0" w:line="360" w:lineRule="exact"/>
        <w:ind w:hanging="270"/>
        <w:rPr>
          <w:rFonts w:asciiTheme="minorHAnsi" w:hAnsiTheme="minorHAnsi" w:cstheme="minorHAnsi"/>
          <w:b/>
          <w:i/>
          <w:color w:val="000000"/>
          <w:sz w:val="28"/>
          <w:szCs w:val="28"/>
          <w:lang w:val="nl-NL"/>
        </w:rPr>
      </w:pPr>
      <w:r w:rsidRPr="009C1EAB">
        <w:rPr>
          <w:rFonts w:asciiTheme="minorHAnsi" w:hAnsiTheme="minorHAnsi" w:cstheme="minorHAnsi"/>
          <w:color w:val="000000"/>
          <w:sz w:val="28"/>
          <w:szCs w:val="28"/>
          <w:lang w:val="nl-NL"/>
        </w:rPr>
        <w:t xml:space="preserve">        </w:t>
      </w:r>
      <w:r w:rsidR="00F93B1C">
        <w:rPr>
          <w:rFonts w:asciiTheme="minorHAnsi" w:hAnsiTheme="minorHAnsi" w:cstheme="minorHAnsi"/>
          <w:color w:val="000000"/>
          <w:sz w:val="28"/>
          <w:szCs w:val="28"/>
          <w:lang w:val="vi-VN"/>
        </w:rPr>
        <w:tab/>
      </w:r>
      <w:r w:rsidRPr="009C1EAB">
        <w:rPr>
          <w:rFonts w:asciiTheme="minorHAnsi" w:hAnsiTheme="minorHAnsi" w:cstheme="minorHAnsi"/>
          <w:b/>
          <w:i/>
          <w:color w:val="000000"/>
          <w:sz w:val="28"/>
          <w:szCs w:val="28"/>
          <w:lang w:val="nl-NL"/>
        </w:rPr>
        <w:t>* Giải pháp:</w:t>
      </w:r>
    </w:p>
    <w:p w:rsidR="007D7AFA" w:rsidRPr="00A51984" w:rsidRDefault="007D7AFA" w:rsidP="00A51984">
      <w:pPr>
        <w:spacing w:before="0" w:after="0" w:line="360" w:lineRule="exact"/>
        <w:ind w:firstLine="709"/>
        <w:rPr>
          <w:rStyle w:val="c3"/>
          <w:rFonts w:asciiTheme="minorHAnsi" w:hAnsiTheme="minorHAnsi" w:cstheme="minorHAnsi"/>
          <w:w w:val="90"/>
          <w:sz w:val="28"/>
          <w:szCs w:val="28"/>
        </w:rPr>
      </w:pPr>
      <w:r w:rsidRPr="00A51984">
        <w:rPr>
          <w:rStyle w:val="c3"/>
          <w:rFonts w:asciiTheme="minorHAnsi" w:hAnsiTheme="minorHAnsi" w:cstheme="minorHAnsi"/>
          <w:w w:val="90"/>
          <w:sz w:val="28"/>
          <w:szCs w:val="28"/>
        </w:rPr>
        <w:t xml:space="preserve"> Xây dựng và chỉ đạo thực hiện nghiêm túc kế hoạch KĐCLGD của nhà trường.</w:t>
      </w:r>
    </w:p>
    <w:p w:rsidR="007D7AFA" w:rsidRPr="00A51984" w:rsidRDefault="007D7AFA" w:rsidP="00A51984">
      <w:pPr>
        <w:spacing w:before="0" w:after="0" w:line="360" w:lineRule="exact"/>
        <w:ind w:firstLine="709"/>
        <w:rPr>
          <w:rFonts w:asciiTheme="minorHAnsi" w:hAnsiTheme="minorHAnsi" w:cstheme="minorHAnsi"/>
          <w:color w:val="000000"/>
          <w:spacing w:val="-2"/>
          <w:w w:val="95"/>
          <w:sz w:val="28"/>
          <w:szCs w:val="28"/>
          <w:lang w:val="nl-NL"/>
        </w:rPr>
      </w:pPr>
      <w:r w:rsidRPr="00A51984">
        <w:rPr>
          <w:rFonts w:asciiTheme="minorHAnsi" w:hAnsiTheme="minorHAnsi" w:cstheme="minorHAnsi"/>
          <w:color w:val="000000"/>
          <w:spacing w:val="-2"/>
          <w:w w:val="95"/>
          <w:sz w:val="28"/>
          <w:szCs w:val="28"/>
          <w:lang w:val="nl-NL"/>
        </w:rPr>
        <w:t>Tích cực thu thập thông tin, minh chứng, sắp xếp, mã hóa thông tin minh chứng, hoàn thành công tác tự đánh giá, đăng ký kiểm định chất lư</w:t>
      </w:r>
      <w:r w:rsidR="00B743EA" w:rsidRPr="00A51984">
        <w:rPr>
          <w:rFonts w:asciiTheme="minorHAnsi" w:hAnsiTheme="minorHAnsi" w:cstheme="minorHAnsi"/>
          <w:color w:val="000000"/>
          <w:spacing w:val="-2"/>
          <w:w w:val="95"/>
          <w:sz w:val="28"/>
          <w:szCs w:val="28"/>
          <w:lang w:val="nl-NL"/>
        </w:rPr>
        <w:t>ợng giáo dục theo đúng quy định;</w:t>
      </w:r>
      <w:r w:rsidRPr="00A51984">
        <w:rPr>
          <w:rFonts w:asciiTheme="minorHAnsi" w:hAnsiTheme="minorHAnsi" w:cstheme="minorHAnsi"/>
          <w:color w:val="000000"/>
          <w:spacing w:val="-2"/>
          <w:w w:val="95"/>
          <w:sz w:val="28"/>
          <w:szCs w:val="28"/>
          <w:lang w:val="nl-NL"/>
        </w:rPr>
        <w:t xml:space="preserve"> nhập đầy đủ dữ liệu vào phần mềm KĐCLGD đúng thời gian.</w:t>
      </w:r>
    </w:p>
    <w:p w:rsidR="007D7AFA" w:rsidRPr="009C1EAB" w:rsidRDefault="007D7AFA" w:rsidP="00A51984">
      <w:pPr>
        <w:spacing w:before="0" w:after="0" w:line="360" w:lineRule="exact"/>
        <w:ind w:firstLine="0"/>
        <w:rPr>
          <w:rFonts w:asciiTheme="minorHAnsi" w:hAnsiTheme="minorHAnsi" w:cstheme="minorHAnsi"/>
          <w:color w:val="000000"/>
          <w:sz w:val="28"/>
          <w:szCs w:val="28"/>
        </w:rPr>
      </w:pPr>
      <w:r w:rsidRPr="009C1EAB">
        <w:rPr>
          <w:rFonts w:asciiTheme="minorHAnsi" w:hAnsiTheme="minorHAnsi" w:cstheme="minorHAnsi"/>
          <w:color w:val="000000"/>
          <w:spacing w:val="-2"/>
          <w:sz w:val="28"/>
          <w:szCs w:val="28"/>
          <w:lang w:val="nl-NL"/>
        </w:rPr>
        <w:t xml:space="preserve">           Thực hiện tốt công tác</w:t>
      </w:r>
      <w:r w:rsidRPr="009C1EAB">
        <w:rPr>
          <w:rFonts w:asciiTheme="minorHAnsi" w:hAnsiTheme="minorHAnsi" w:cstheme="minorHAnsi"/>
          <w:color w:val="000000"/>
          <w:sz w:val="28"/>
          <w:szCs w:val="28"/>
          <w:lang w:val="nl-NL"/>
        </w:rPr>
        <w:t xml:space="preserve"> bồi dưỡng phẩm chất đạo đức, </w:t>
      </w:r>
      <w:r w:rsidR="00B743EA" w:rsidRPr="009C1EAB">
        <w:rPr>
          <w:rFonts w:asciiTheme="minorHAnsi" w:hAnsiTheme="minorHAnsi" w:cstheme="minorHAnsi"/>
          <w:color w:val="000000"/>
          <w:sz w:val="28"/>
          <w:szCs w:val="28"/>
          <w:lang w:val="nl-NL"/>
        </w:rPr>
        <w:t>nâng cao trình độ</w:t>
      </w:r>
      <w:r w:rsidRPr="009C1EAB">
        <w:rPr>
          <w:rFonts w:asciiTheme="minorHAnsi" w:hAnsiTheme="minorHAnsi" w:cstheme="minorHAnsi"/>
          <w:color w:val="000000"/>
          <w:sz w:val="28"/>
          <w:szCs w:val="28"/>
          <w:lang w:val="nl-NL"/>
        </w:rPr>
        <w:t>, năng lực của cán bộ quản lý, giáo viên, nhân viên trong đơn vị</w:t>
      </w:r>
      <w:r w:rsidR="00B743EA" w:rsidRPr="009C1EAB">
        <w:rPr>
          <w:rFonts w:asciiTheme="minorHAnsi" w:hAnsiTheme="minorHAnsi" w:cstheme="minorHAnsi"/>
          <w:color w:val="000000"/>
          <w:sz w:val="28"/>
          <w:szCs w:val="28"/>
          <w:lang w:val="nl-NL"/>
        </w:rPr>
        <w:t>,</w:t>
      </w:r>
      <w:r w:rsidRPr="009C1EAB">
        <w:rPr>
          <w:rFonts w:asciiTheme="minorHAnsi" w:hAnsiTheme="minorHAnsi" w:cstheme="minorHAnsi"/>
          <w:color w:val="000000"/>
          <w:sz w:val="28"/>
          <w:szCs w:val="28"/>
          <w:lang w:val="nl-NL"/>
        </w:rPr>
        <w:t xml:space="preserve"> đáp ứng chuẩn nghề nghiệp. Thực hiện nghiêm túc chương trình bồi dưỡng thường xuyên và bồi dưỡng trong hè theo sự chỉ đạo của Sở </w:t>
      </w:r>
      <w:r w:rsidR="00B743EA" w:rsidRPr="009C1EAB">
        <w:rPr>
          <w:rFonts w:asciiTheme="minorHAnsi" w:hAnsiTheme="minorHAnsi" w:cstheme="minorHAnsi"/>
          <w:color w:val="000000"/>
          <w:sz w:val="28"/>
          <w:szCs w:val="28"/>
          <w:lang w:val="nl-NL"/>
        </w:rPr>
        <w:t xml:space="preserve">GDĐT </w:t>
      </w:r>
      <w:r w:rsidRPr="009C1EAB">
        <w:rPr>
          <w:rFonts w:asciiTheme="minorHAnsi" w:hAnsiTheme="minorHAnsi" w:cstheme="minorHAnsi"/>
          <w:color w:val="000000"/>
          <w:sz w:val="28"/>
          <w:szCs w:val="28"/>
          <w:lang w:val="nl-NL"/>
        </w:rPr>
        <w:t>và Phòng GDĐT.</w:t>
      </w:r>
    </w:p>
    <w:p w:rsidR="007D7AFA" w:rsidRPr="009C1EAB" w:rsidRDefault="00B743EA" w:rsidP="00A51984">
      <w:pPr>
        <w:spacing w:before="0" w:after="0" w:line="360" w:lineRule="exact"/>
        <w:ind w:firstLine="540"/>
        <w:rPr>
          <w:rFonts w:asciiTheme="minorHAnsi" w:hAnsiTheme="minorHAnsi" w:cstheme="minorHAnsi"/>
          <w:color w:val="000000"/>
          <w:sz w:val="28"/>
          <w:szCs w:val="28"/>
          <w:lang w:val="nl-NL"/>
        </w:rPr>
      </w:pPr>
      <w:r w:rsidRPr="009C1EAB">
        <w:rPr>
          <w:rFonts w:asciiTheme="minorHAnsi" w:hAnsiTheme="minorHAnsi" w:cstheme="minorHAnsi"/>
          <w:color w:val="000000"/>
          <w:sz w:val="28"/>
          <w:szCs w:val="28"/>
          <w:lang w:val="nl-NL"/>
        </w:rPr>
        <w:t>T</w:t>
      </w:r>
      <w:r w:rsidR="007D7AFA" w:rsidRPr="009C1EAB">
        <w:rPr>
          <w:rFonts w:asciiTheme="minorHAnsi" w:hAnsiTheme="minorHAnsi" w:cstheme="minorHAnsi"/>
          <w:color w:val="000000"/>
          <w:sz w:val="28"/>
          <w:szCs w:val="28"/>
          <w:lang w:val="nl-NL"/>
        </w:rPr>
        <w:t>ăng cường đổi mới nội dung sinh hoạt tổ, nhóm nhằm nâng cao hiệu quả hoạt động chuyên môn.</w:t>
      </w:r>
    </w:p>
    <w:p w:rsidR="007D7AFA" w:rsidRPr="009C1EAB" w:rsidRDefault="00B743EA" w:rsidP="00A51984">
      <w:pPr>
        <w:spacing w:before="0" w:after="0" w:line="360" w:lineRule="exact"/>
        <w:rPr>
          <w:rFonts w:asciiTheme="minorHAnsi" w:hAnsiTheme="minorHAnsi" w:cstheme="minorHAnsi"/>
          <w:color w:val="000000"/>
          <w:sz w:val="28"/>
          <w:szCs w:val="28"/>
          <w:lang w:val="nl-NL"/>
        </w:rPr>
      </w:pPr>
      <w:r w:rsidRPr="009C1EAB">
        <w:rPr>
          <w:rFonts w:asciiTheme="minorHAnsi" w:hAnsiTheme="minorHAnsi" w:cstheme="minorHAnsi"/>
          <w:color w:val="000000"/>
          <w:sz w:val="28"/>
          <w:szCs w:val="28"/>
          <w:lang w:val="nl-NL"/>
        </w:rPr>
        <w:t>T</w:t>
      </w:r>
      <w:r w:rsidR="007D7AFA" w:rsidRPr="009C1EAB">
        <w:rPr>
          <w:rFonts w:asciiTheme="minorHAnsi" w:hAnsiTheme="minorHAnsi" w:cstheme="minorHAnsi"/>
          <w:color w:val="000000"/>
          <w:sz w:val="28"/>
          <w:szCs w:val="28"/>
          <w:lang w:val="nl-NL"/>
        </w:rPr>
        <w:t xml:space="preserve">ích cực thực hiện đổi mới phương pháp dạy học, </w:t>
      </w:r>
      <w:r w:rsidR="00773C94" w:rsidRPr="009C1EAB">
        <w:rPr>
          <w:rFonts w:asciiTheme="minorHAnsi" w:hAnsiTheme="minorHAnsi" w:cstheme="minorHAnsi"/>
          <w:color w:val="000000"/>
          <w:sz w:val="28"/>
          <w:szCs w:val="28"/>
          <w:lang w:val="nl-NL"/>
        </w:rPr>
        <w:t>kế hoạch, chương trình giáo dục;</w:t>
      </w:r>
      <w:r w:rsidR="007D7AFA" w:rsidRPr="009C1EAB">
        <w:rPr>
          <w:rFonts w:asciiTheme="minorHAnsi" w:hAnsiTheme="minorHAnsi" w:cstheme="minorHAnsi"/>
          <w:color w:val="000000"/>
          <w:sz w:val="28"/>
          <w:szCs w:val="28"/>
          <w:lang w:val="nl-NL"/>
        </w:rPr>
        <w:t xml:space="preserve"> thực hiện nghiêm túc việc đánh giá, xếp loại học sinh theo quy định để nâng dần chất lượng 2 mặt giáo dục của nhà trường.</w:t>
      </w:r>
    </w:p>
    <w:p w:rsidR="00773C94" w:rsidRPr="009C1EAB" w:rsidRDefault="007D7AFA" w:rsidP="00A51984">
      <w:pPr>
        <w:spacing w:before="0" w:after="0" w:line="360" w:lineRule="exact"/>
        <w:rPr>
          <w:rFonts w:asciiTheme="minorHAnsi" w:hAnsiTheme="minorHAnsi" w:cstheme="minorHAnsi"/>
          <w:color w:val="000000"/>
          <w:sz w:val="28"/>
          <w:szCs w:val="28"/>
          <w:lang w:val="nl-NL"/>
        </w:rPr>
      </w:pPr>
      <w:r w:rsidRPr="009C1EAB">
        <w:rPr>
          <w:rFonts w:asciiTheme="minorHAnsi" w:hAnsiTheme="minorHAnsi" w:cstheme="minorHAnsi"/>
          <w:color w:val="000000"/>
          <w:sz w:val="28"/>
          <w:szCs w:val="28"/>
          <w:lang w:val="nl-NL"/>
        </w:rPr>
        <w:t xml:space="preserve">Phát huy hiệu quả vai trò của các tổ chức đoàn thể trong các hoạt </w:t>
      </w:r>
      <w:r w:rsidR="00773C94" w:rsidRPr="009C1EAB">
        <w:rPr>
          <w:rFonts w:asciiTheme="minorHAnsi" w:hAnsiTheme="minorHAnsi" w:cstheme="minorHAnsi"/>
          <w:color w:val="000000"/>
          <w:sz w:val="28"/>
          <w:szCs w:val="28"/>
          <w:lang w:val="nl-NL"/>
        </w:rPr>
        <w:t>động giáo dục của nhà trường</w:t>
      </w:r>
    </w:p>
    <w:p w:rsidR="007D7AFA" w:rsidRPr="009C1EAB" w:rsidRDefault="007D7AFA" w:rsidP="00A51984">
      <w:pPr>
        <w:spacing w:before="0" w:after="0" w:line="360" w:lineRule="exact"/>
        <w:rPr>
          <w:rFonts w:asciiTheme="minorHAnsi" w:hAnsiTheme="minorHAnsi" w:cstheme="minorHAnsi"/>
          <w:sz w:val="28"/>
          <w:szCs w:val="28"/>
        </w:rPr>
      </w:pPr>
      <w:r w:rsidRPr="009C1EAB">
        <w:rPr>
          <w:rStyle w:val="c3"/>
          <w:rFonts w:asciiTheme="minorHAnsi" w:hAnsiTheme="minorHAnsi" w:cstheme="minorHAnsi"/>
          <w:sz w:val="28"/>
          <w:szCs w:val="28"/>
        </w:rPr>
        <w:t>Bả</w:t>
      </w:r>
      <w:r w:rsidR="00773C94" w:rsidRPr="009C1EAB">
        <w:rPr>
          <w:rStyle w:val="c3"/>
          <w:rFonts w:asciiTheme="minorHAnsi" w:hAnsiTheme="minorHAnsi" w:cstheme="minorHAnsi"/>
          <w:sz w:val="28"/>
          <w:szCs w:val="28"/>
        </w:rPr>
        <w:t xml:space="preserve">o vệ tốt cơ sở vật chất sẵn có.  </w:t>
      </w:r>
      <w:r w:rsidRPr="009C1EAB">
        <w:rPr>
          <w:rFonts w:asciiTheme="minorHAnsi" w:hAnsiTheme="minorHAnsi" w:cstheme="minorHAnsi"/>
          <w:color w:val="000000"/>
          <w:sz w:val="28"/>
          <w:szCs w:val="28"/>
          <w:lang w:val="nl-NL"/>
        </w:rPr>
        <w:t>Tham mưu UBND xã đầu tư kinh phí sửa chữa, xây dựng hệ thống phòng học bộ môn, phòng chức năng,</w:t>
      </w:r>
      <w:r w:rsidR="00773C94" w:rsidRPr="009C1EAB">
        <w:rPr>
          <w:rFonts w:asciiTheme="minorHAnsi" w:hAnsiTheme="minorHAnsi" w:cstheme="minorHAnsi"/>
          <w:color w:val="000000"/>
          <w:sz w:val="28"/>
          <w:szCs w:val="28"/>
          <w:lang w:val="nl-NL"/>
        </w:rPr>
        <w:t xml:space="preserve"> các công trình phụ trợ,</w:t>
      </w:r>
      <w:r w:rsidRPr="009C1EAB">
        <w:rPr>
          <w:rFonts w:asciiTheme="minorHAnsi" w:hAnsiTheme="minorHAnsi" w:cstheme="minorHAnsi"/>
          <w:color w:val="000000"/>
          <w:sz w:val="28"/>
          <w:szCs w:val="28"/>
          <w:lang w:val="nl-NL"/>
        </w:rPr>
        <w:t xml:space="preserve"> quy hoạch diện tích mặt bằng; đảm bảo các điều kiện chuẩn về cơ sở vật chất theo đúng tiêu chí của trường chuẩn quốc gia. </w:t>
      </w:r>
    </w:p>
    <w:p w:rsidR="00F22279" w:rsidRPr="009C1EAB" w:rsidRDefault="007D7AFA" w:rsidP="00A51984">
      <w:pPr>
        <w:spacing w:before="0" w:after="0" w:line="360" w:lineRule="exact"/>
        <w:rPr>
          <w:rFonts w:asciiTheme="minorHAnsi" w:hAnsiTheme="minorHAnsi" w:cstheme="minorHAnsi"/>
          <w:color w:val="000000"/>
          <w:sz w:val="28"/>
          <w:szCs w:val="28"/>
        </w:rPr>
      </w:pPr>
      <w:r w:rsidRPr="009C1EAB">
        <w:rPr>
          <w:rFonts w:asciiTheme="minorHAnsi" w:hAnsiTheme="minorHAnsi" w:cstheme="minorHAnsi"/>
          <w:b/>
          <w:bCs/>
          <w:i/>
          <w:iCs/>
          <w:color w:val="000000"/>
          <w:sz w:val="28"/>
          <w:szCs w:val="28"/>
          <w:lang w:val="nl-NL"/>
        </w:rPr>
        <w:t xml:space="preserve"> </w:t>
      </w:r>
      <w:r w:rsidRPr="009C1EAB">
        <w:rPr>
          <w:rFonts w:asciiTheme="minorHAnsi" w:hAnsiTheme="minorHAnsi" w:cstheme="minorHAnsi"/>
          <w:color w:val="000000"/>
          <w:sz w:val="28"/>
          <w:szCs w:val="28"/>
          <w:lang w:val="nl-NL"/>
        </w:rPr>
        <w:t>Làm tốt công tác xã hội hóa giáo dục để huy động nguồn lực của toàn xã hội nhằm tăng cường nguồn lực đầu tư CSVC trường học (các hạng mục công trình nhỏ, đồ dùng, thiết bị dạy học…)</w:t>
      </w:r>
    </w:p>
    <w:p w:rsidR="00F22279" w:rsidRPr="009C1EAB" w:rsidRDefault="00F93B1C" w:rsidP="00F93B1C">
      <w:pPr>
        <w:tabs>
          <w:tab w:val="left" w:pos="709"/>
        </w:tabs>
        <w:spacing w:before="0" w:after="0" w:line="360" w:lineRule="exact"/>
        <w:ind w:firstLine="0"/>
        <w:rPr>
          <w:rFonts w:asciiTheme="minorHAnsi" w:hAnsiTheme="minorHAnsi" w:cstheme="minorHAnsi"/>
          <w:color w:val="000000"/>
          <w:sz w:val="28"/>
          <w:szCs w:val="28"/>
          <w:lang w:val="nl-NL"/>
        </w:rPr>
      </w:pPr>
      <w:r>
        <w:rPr>
          <w:rFonts w:asciiTheme="minorHAnsi" w:hAnsiTheme="minorHAnsi" w:cstheme="minorHAnsi"/>
          <w:b/>
          <w:sz w:val="28"/>
          <w:szCs w:val="28"/>
          <w:lang w:val="vi-VN"/>
        </w:rPr>
        <w:tab/>
      </w:r>
      <w:r w:rsidR="00191CF9" w:rsidRPr="009C1EAB">
        <w:rPr>
          <w:rFonts w:asciiTheme="minorHAnsi" w:hAnsiTheme="minorHAnsi" w:cstheme="minorHAnsi"/>
          <w:b/>
          <w:sz w:val="28"/>
          <w:szCs w:val="28"/>
        </w:rPr>
        <w:t>3</w:t>
      </w:r>
      <w:r w:rsidR="00F22279" w:rsidRPr="009C1EAB">
        <w:rPr>
          <w:rFonts w:asciiTheme="minorHAnsi" w:hAnsiTheme="minorHAnsi" w:cstheme="minorHAnsi"/>
          <w:b/>
          <w:sz w:val="28"/>
          <w:szCs w:val="28"/>
        </w:rPr>
        <w:t xml:space="preserve">. </w:t>
      </w:r>
      <w:r w:rsidR="00773C94" w:rsidRPr="009C1EAB">
        <w:rPr>
          <w:rFonts w:asciiTheme="minorHAnsi" w:hAnsiTheme="minorHAnsi" w:cstheme="minorHAnsi"/>
          <w:b/>
          <w:sz w:val="28"/>
          <w:szCs w:val="28"/>
        </w:rPr>
        <w:t>Đánh giá, xếp loại viên chức</w:t>
      </w:r>
      <w:r w:rsidR="00F22279" w:rsidRPr="009C1EAB">
        <w:rPr>
          <w:rFonts w:asciiTheme="minorHAnsi" w:hAnsiTheme="minorHAnsi" w:cstheme="minorHAnsi"/>
          <w:b/>
          <w:sz w:val="28"/>
          <w:szCs w:val="28"/>
        </w:rPr>
        <w:t>, đánh giá cán bộ quản lý, giáo viên theo chuẩn</w:t>
      </w:r>
    </w:p>
    <w:p w:rsidR="00F22279" w:rsidRPr="009C1EAB" w:rsidRDefault="00F22279" w:rsidP="00A51984">
      <w:pPr>
        <w:pStyle w:val="NormalWeb"/>
        <w:spacing w:before="0" w:beforeAutospacing="0" w:after="0" w:afterAutospacing="0" w:line="360" w:lineRule="exact"/>
        <w:ind w:firstLine="540"/>
        <w:jc w:val="both"/>
        <w:rPr>
          <w:rFonts w:asciiTheme="minorHAnsi" w:hAnsiTheme="minorHAnsi" w:cstheme="minorHAnsi"/>
          <w:b/>
          <w:color w:val="000000"/>
          <w:sz w:val="28"/>
          <w:szCs w:val="28"/>
        </w:rPr>
      </w:pPr>
      <w:r w:rsidRPr="009C1EAB">
        <w:rPr>
          <w:rFonts w:asciiTheme="minorHAnsi" w:hAnsiTheme="minorHAnsi" w:cstheme="minorHAnsi"/>
          <w:b/>
          <w:i/>
          <w:color w:val="000000"/>
          <w:sz w:val="28"/>
          <w:szCs w:val="28"/>
          <w:highlight w:val="white"/>
        </w:rPr>
        <w:t>* Mục tiêu:</w:t>
      </w:r>
      <w:r w:rsidRPr="009C1EAB">
        <w:rPr>
          <w:rFonts w:asciiTheme="minorHAnsi" w:hAnsiTheme="minorHAnsi" w:cstheme="minorHAnsi"/>
          <w:b/>
          <w:color w:val="000000"/>
          <w:sz w:val="28"/>
          <w:szCs w:val="28"/>
          <w:highlight w:val="white"/>
        </w:rPr>
        <w:t xml:space="preserve"> </w:t>
      </w:r>
    </w:p>
    <w:p w:rsidR="00F22279" w:rsidRPr="009C1EAB" w:rsidRDefault="00F22279" w:rsidP="00A51984">
      <w:pPr>
        <w:pStyle w:val="NormalWeb"/>
        <w:spacing w:before="0" w:beforeAutospacing="0" w:after="0" w:afterAutospacing="0" w:line="360" w:lineRule="exact"/>
        <w:ind w:firstLine="900"/>
        <w:jc w:val="both"/>
        <w:rPr>
          <w:rFonts w:asciiTheme="minorHAnsi" w:hAnsiTheme="minorHAnsi" w:cstheme="minorHAnsi"/>
          <w:sz w:val="28"/>
          <w:szCs w:val="28"/>
        </w:rPr>
      </w:pPr>
      <w:r w:rsidRPr="009C1EAB">
        <w:rPr>
          <w:rFonts w:asciiTheme="minorHAnsi" w:hAnsiTheme="minorHAnsi" w:cstheme="minorHAnsi"/>
          <w:sz w:val="28"/>
          <w:szCs w:val="28"/>
        </w:rPr>
        <w:t xml:space="preserve">Giúp giáo viên thấy được những mặt còn tồn tại, hạn chế để có kế hoạch tự học, tự bồi dưỡng </w:t>
      </w:r>
      <w:r w:rsidR="00773C94" w:rsidRPr="009C1EAB">
        <w:rPr>
          <w:rFonts w:asciiTheme="minorHAnsi" w:hAnsiTheme="minorHAnsi" w:cstheme="minorHAnsi"/>
          <w:sz w:val="28"/>
          <w:szCs w:val="28"/>
        </w:rPr>
        <w:t xml:space="preserve">phát triển </w:t>
      </w:r>
      <w:r w:rsidRPr="009C1EAB">
        <w:rPr>
          <w:rFonts w:asciiTheme="minorHAnsi" w:hAnsiTheme="minorHAnsi" w:cstheme="minorHAnsi"/>
          <w:sz w:val="28"/>
          <w:szCs w:val="28"/>
        </w:rPr>
        <w:t xml:space="preserve">bản thân. </w:t>
      </w:r>
    </w:p>
    <w:p w:rsidR="00F22279" w:rsidRPr="00A51984" w:rsidRDefault="00F22279" w:rsidP="00A51984">
      <w:pPr>
        <w:spacing w:before="0" w:after="0" w:line="360" w:lineRule="exact"/>
        <w:ind w:firstLine="900"/>
        <w:textAlignment w:val="baseline"/>
        <w:rPr>
          <w:rFonts w:asciiTheme="minorHAnsi" w:hAnsiTheme="minorHAnsi" w:cstheme="minorHAnsi"/>
          <w:color w:val="000000"/>
          <w:w w:val="95"/>
          <w:sz w:val="28"/>
          <w:szCs w:val="28"/>
        </w:rPr>
      </w:pPr>
      <w:r w:rsidRPr="00A51984">
        <w:rPr>
          <w:rFonts w:asciiTheme="minorHAnsi" w:hAnsiTheme="minorHAnsi" w:cstheme="minorHAnsi"/>
          <w:w w:val="95"/>
          <w:sz w:val="28"/>
          <w:szCs w:val="28"/>
        </w:rPr>
        <w:t>Là cơ sở để thực hiện công tác thi đua, khen thưởng trong năm học; là căn cứ để bố trí, phân công nhiệm vụ phù hợp cho từng thành viên trong đơn vị.</w:t>
      </w:r>
    </w:p>
    <w:p w:rsidR="00F22279" w:rsidRPr="009C1EAB" w:rsidRDefault="00F22279" w:rsidP="00A51984">
      <w:pPr>
        <w:spacing w:before="0" w:after="0" w:line="360" w:lineRule="exact"/>
        <w:ind w:firstLine="900"/>
        <w:rPr>
          <w:rFonts w:asciiTheme="minorHAnsi" w:hAnsiTheme="minorHAnsi" w:cstheme="minorHAnsi"/>
          <w:i/>
          <w:color w:val="000000"/>
          <w:sz w:val="28"/>
          <w:szCs w:val="28"/>
          <w:highlight w:val="white"/>
        </w:rPr>
      </w:pPr>
      <w:r w:rsidRPr="009C1EAB">
        <w:rPr>
          <w:rFonts w:asciiTheme="minorHAnsi" w:hAnsiTheme="minorHAnsi" w:cstheme="minorHAnsi"/>
          <w:sz w:val="28"/>
          <w:szCs w:val="28"/>
        </w:rPr>
        <w:t xml:space="preserve">Giúp cơ quan quản lý cấp trên </w:t>
      </w:r>
      <w:r w:rsidR="00773C94" w:rsidRPr="009C1EAB">
        <w:rPr>
          <w:rFonts w:asciiTheme="minorHAnsi" w:hAnsiTheme="minorHAnsi" w:cstheme="minorHAnsi"/>
          <w:sz w:val="28"/>
          <w:szCs w:val="28"/>
        </w:rPr>
        <w:t>có căn cứ để thực hiện công tác quy hoạch cán bộ</w:t>
      </w:r>
      <w:r w:rsidR="00773C94" w:rsidRPr="009C1EAB">
        <w:rPr>
          <w:rFonts w:asciiTheme="minorHAnsi" w:hAnsiTheme="minorHAnsi" w:cstheme="minorHAnsi"/>
          <w:color w:val="000000"/>
          <w:sz w:val="28"/>
          <w:szCs w:val="28"/>
          <w:bdr w:val="none" w:sz="0" w:space="0" w:color="auto" w:frame="1"/>
          <w:lang w:val="pt-BR" w:eastAsia="vi-VN"/>
        </w:rPr>
        <w:t>, bố trí nhân lực, luân chuyển, điều động, tuyển dụng, sử dụng viên chức đúng năng lực sở trường</w:t>
      </w:r>
      <w:r w:rsidRPr="009C1EAB">
        <w:rPr>
          <w:rFonts w:asciiTheme="minorHAnsi" w:hAnsiTheme="minorHAnsi" w:cstheme="minorHAnsi"/>
          <w:sz w:val="28"/>
          <w:szCs w:val="28"/>
        </w:rPr>
        <w:t xml:space="preserve"> trong những năm học tiếp theo.</w:t>
      </w:r>
      <w:r w:rsidRPr="009C1EAB">
        <w:rPr>
          <w:rFonts w:asciiTheme="minorHAnsi" w:hAnsiTheme="minorHAnsi" w:cstheme="minorHAnsi"/>
          <w:i/>
          <w:color w:val="000000"/>
          <w:sz w:val="28"/>
          <w:szCs w:val="28"/>
          <w:highlight w:val="white"/>
        </w:rPr>
        <w:t xml:space="preserve"> </w:t>
      </w:r>
      <w:r w:rsidRPr="009C1EAB">
        <w:rPr>
          <w:rFonts w:asciiTheme="minorHAnsi" w:hAnsiTheme="minorHAnsi" w:cstheme="minorHAnsi"/>
          <w:color w:val="000000"/>
          <w:sz w:val="28"/>
          <w:szCs w:val="28"/>
          <w:highlight w:val="white"/>
        </w:rPr>
        <w:t xml:space="preserve"> </w:t>
      </w:r>
    </w:p>
    <w:p w:rsidR="00F22279" w:rsidRPr="009C1EAB" w:rsidRDefault="00F22279" w:rsidP="00A51984">
      <w:pPr>
        <w:tabs>
          <w:tab w:val="left" w:pos="2136"/>
        </w:tabs>
        <w:spacing w:before="0" w:after="0" w:line="360" w:lineRule="exact"/>
        <w:ind w:firstLine="540"/>
        <w:rPr>
          <w:rFonts w:asciiTheme="minorHAnsi" w:hAnsiTheme="minorHAnsi" w:cstheme="minorHAnsi"/>
          <w:b/>
          <w:color w:val="000000"/>
          <w:sz w:val="28"/>
          <w:szCs w:val="28"/>
        </w:rPr>
      </w:pPr>
      <w:r w:rsidRPr="009C1EAB">
        <w:rPr>
          <w:rFonts w:asciiTheme="minorHAnsi" w:hAnsiTheme="minorHAnsi" w:cstheme="minorHAnsi"/>
          <w:b/>
          <w:i/>
          <w:color w:val="000000"/>
          <w:sz w:val="28"/>
          <w:szCs w:val="28"/>
        </w:rPr>
        <w:t>* Chỉ tiêu:</w:t>
      </w:r>
    </w:p>
    <w:p w:rsidR="00F22279" w:rsidRPr="009C1EAB" w:rsidRDefault="00351252" w:rsidP="00A51984">
      <w:pPr>
        <w:spacing w:before="0" w:after="0" w:line="360" w:lineRule="exact"/>
        <w:rPr>
          <w:rFonts w:asciiTheme="minorHAnsi" w:hAnsiTheme="minorHAnsi" w:cstheme="minorHAnsi"/>
          <w:color w:val="000000"/>
          <w:sz w:val="28"/>
          <w:szCs w:val="28"/>
        </w:rPr>
      </w:pPr>
      <w:r w:rsidRPr="009C1EAB">
        <w:rPr>
          <w:rFonts w:asciiTheme="minorHAnsi" w:hAnsiTheme="minorHAnsi" w:cstheme="minorHAnsi"/>
          <w:color w:val="000000"/>
          <w:sz w:val="28"/>
          <w:szCs w:val="28"/>
        </w:rPr>
        <w:t>- T</w:t>
      </w:r>
      <w:r w:rsidR="00F22279" w:rsidRPr="009C1EAB">
        <w:rPr>
          <w:rFonts w:asciiTheme="minorHAnsi" w:hAnsiTheme="minorHAnsi" w:cstheme="minorHAnsi"/>
          <w:color w:val="000000"/>
          <w:sz w:val="28"/>
          <w:szCs w:val="28"/>
        </w:rPr>
        <w:t>ổ chức đánh giá viên chức, đánh giá giáo viên theo chuẩn đảm bảo chính xác, công bằng, đúng quy định.</w:t>
      </w:r>
    </w:p>
    <w:p w:rsidR="00351252" w:rsidRPr="009C1EAB" w:rsidRDefault="00351252" w:rsidP="00A51984">
      <w:pPr>
        <w:spacing w:before="0" w:after="0" w:line="360" w:lineRule="exact"/>
        <w:rPr>
          <w:rFonts w:asciiTheme="minorHAnsi" w:hAnsiTheme="minorHAnsi" w:cstheme="minorHAnsi"/>
          <w:sz w:val="28"/>
          <w:szCs w:val="28"/>
          <w:lang w:val="nl-NL"/>
        </w:rPr>
      </w:pPr>
      <w:r w:rsidRPr="009C1EAB">
        <w:rPr>
          <w:rFonts w:asciiTheme="minorHAnsi" w:hAnsiTheme="minorHAnsi" w:cstheme="minorHAnsi"/>
          <w:sz w:val="28"/>
          <w:szCs w:val="28"/>
          <w:lang w:val="nl-NL"/>
        </w:rPr>
        <w:t>- 100% giáo viên được đánh giá theo chuẩn nghề nghiệp.</w:t>
      </w:r>
    </w:p>
    <w:p w:rsidR="00351252" w:rsidRPr="009C1EAB" w:rsidRDefault="00351252" w:rsidP="00A51984">
      <w:pPr>
        <w:spacing w:before="0" w:after="0" w:line="360" w:lineRule="exact"/>
        <w:rPr>
          <w:rFonts w:asciiTheme="minorHAnsi" w:hAnsiTheme="minorHAnsi" w:cstheme="minorHAnsi"/>
          <w:color w:val="000000"/>
          <w:sz w:val="28"/>
          <w:szCs w:val="28"/>
        </w:rPr>
      </w:pPr>
      <w:r w:rsidRPr="009C1EAB">
        <w:rPr>
          <w:rFonts w:asciiTheme="minorHAnsi" w:hAnsiTheme="minorHAnsi" w:cstheme="minorHAnsi"/>
          <w:sz w:val="28"/>
          <w:szCs w:val="28"/>
          <w:lang w:val="nl-NL"/>
        </w:rPr>
        <w:t xml:space="preserve">- 100% cán bộ, giáo viên, nhân </w:t>
      </w:r>
      <w:r w:rsidR="0090316A" w:rsidRPr="009C1EAB">
        <w:rPr>
          <w:rFonts w:asciiTheme="minorHAnsi" w:hAnsiTheme="minorHAnsi" w:cstheme="minorHAnsi"/>
          <w:sz w:val="28"/>
          <w:szCs w:val="28"/>
          <w:lang w:val="nl-NL"/>
        </w:rPr>
        <w:t>viên được đánh giá, xếp loại VC</w:t>
      </w:r>
      <w:r w:rsidRPr="009C1EAB">
        <w:rPr>
          <w:rFonts w:asciiTheme="minorHAnsi" w:hAnsiTheme="minorHAnsi" w:cstheme="minorHAnsi"/>
          <w:sz w:val="28"/>
          <w:szCs w:val="28"/>
          <w:lang w:val="nl-NL"/>
        </w:rPr>
        <w:t>HTTNV.</w:t>
      </w:r>
    </w:p>
    <w:p w:rsidR="00F22279" w:rsidRPr="009C1EAB" w:rsidRDefault="00F22279" w:rsidP="00A51984">
      <w:pPr>
        <w:spacing w:before="0" w:after="0" w:line="360" w:lineRule="exact"/>
        <w:ind w:firstLine="0"/>
        <w:rPr>
          <w:rFonts w:asciiTheme="minorHAnsi" w:hAnsiTheme="minorHAnsi" w:cstheme="minorHAnsi"/>
          <w:b/>
          <w:i/>
          <w:sz w:val="28"/>
          <w:szCs w:val="28"/>
          <w:lang w:val="nl-NL"/>
        </w:rPr>
      </w:pPr>
      <w:r w:rsidRPr="009C1EAB">
        <w:rPr>
          <w:rFonts w:asciiTheme="minorHAnsi" w:hAnsiTheme="minorHAnsi" w:cstheme="minorHAnsi"/>
          <w:b/>
          <w:sz w:val="28"/>
          <w:szCs w:val="28"/>
          <w:lang w:val="nl-NL"/>
        </w:rPr>
        <w:lastRenderedPageBreak/>
        <w:t xml:space="preserve">        * </w:t>
      </w:r>
      <w:r w:rsidRPr="009C1EAB">
        <w:rPr>
          <w:rFonts w:asciiTheme="minorHAnsi" w:hAnsiTheme="minorHAnsi" w:cstheme="minorHAnsi"/>
          <w:b/>
          <w:i/>
          <w:sz w:val="28"/>
          <w:szCs w:val="28"/>
          <w:lang w:val="nl-NL"/>
        </w:rPr>
        <w:t>Giải pháp:</w:t>
      </w:r>
    </w:p>
    <w:p w:rsidR="00F22279" w:rsidRPr="009C1EAB" w:rsidRDefault="00F22279" w:rsidP="00A51984">
      <w:pPr>
        <w:spacing w:before="0" w:after="0" w:line="360" w:lineRule="exact"/>
        <w:ind w:firstLine="450"/>
        <w:rPr>
          <w:rFonts w:asciiTheme="minorHAnsi" w:hAnsiTheme="minorHAnsi" w:cstheme="minorHAnsi"/>
          <w:i/>
          <w:sz w:val="28"/>
          <w:szCs w:val="28"/>
          <w:u w:val="single"/>
          <w:lang w:val="nl-NL"/>
        </w:rPr>
      </w:pPr>
      <w:r w:rsidRPr="009C1EAB">
        <w:rPr>
          <w:rFonts w:asciiTheme="minorHAnsi" w:hAnsiTheme="minorHAnsi" w:cstheme="minorHAnsi"/>
          <w:i/>
          <w:sz w:val="28"/>
          <w:szCs w:val="28"/>
          <w:lang w:val="nl-NL"/>
        </w:rPr>
        <w:t xml:space="preserve">   </w:t>
      </w:r>
      <w:r w:rsidRPr="009C1EAB">
        <w:rPr>
          <w:rFonts w:asciiTheme="minorHAnsi" w:hAnsiTheme="minorHAnsi" w:cstheme="minorHAnsi"/>
          <w:i/>
          <w:sz w:val="28"/>
          <w:szCs w:val="28"/>
          <w:u w:val="single"/>
          <w:lang w:val="nl-NL"/>
        </w:rPr>
        <w:t>Ban giám hiệu</w:t>
      </w:r>
      <w:r w:rsidRPr="009C1EAB">
        <w:rPr>
          <w:rFonts w:asciiTheme="minorHAnsi" w:hAnsiTheme="minorHAnsi" w:cstheme="minorHAnsi"/>
          <w:i/>
          <w:sz w:val="28"/>
          <w:szCs w:val="28"/>
          <w:lang w:val="nl-NL"/>
        </w:rPr>
        <w:t>:</w:t>
      </w:r>
    </w:p>
    <w:p w:rsidR="00F22279" w:rsidRPr="009C1EAB" w:rsidRDefault="00F22279" w:rsidP="00A51984">
      <w:pPr>
        <w:tabs>
          <w:tab w:val="left" w:pos="0"/>
        </w:tabs>
        <w:spacing w:before="0" w:after="0" w:line="360" w:lineRule="exact"/>
        <w:ind w:firstLine="900"/>
        <w:rPr>
          <w:rFonts w:asciiTheme="minorHAnsi" w:hAnsiTheme="minorHAnsi" w:cstheme="minorHAnsi"/>
          <w:sz w:val="28"/>
          <w:szCs w:val="28"/>
          <w:lang w:val="nl-NL"/>
        </w:rPr>
      </w:pPr>
      <w:r w:rsidRPr="009C1EAB">
        <w:rPr>
          <w:rFonts w:asciiTheme="minorHAnsi" w:hAnsiTheme="minorHAnsi" w:cstheme="minorHAnsi"/>
          <w:sz w:val="28"/>
          <w:szCs w:val="28"/>
          <w:lang w:val="nl-NL"/>
        </w:rPr>
        <w:t>Triển khai, quán triệt tinh thần chỉ đạo của cấp trên đối vớ</w:t>
      </w:r>
      <w:r w:rsidR="00351252" w:rsidRPr="009C1EAB">
        <w:rPr>
          <w:rFonts w:asciiTheme="minorHAnsi" w:hAnsiTheme="minorHAnsi" w:cstheme="minorHAnsi"/>
          <w:sz w:val="28"/>
          <w:szCs w:val="28"/>
          <w:lang w:val="nl-NL"/>
        </w:rPr>
        <w:t>i công tác đánh giá viên chức, công tác</w:t>
      </w:r>
      <w:r w:rsidRPr="009C1EAB">
        <w:rPr>
          <w:rFonts w:asciiTheme="minorHAnsi" w:hAnsiTheme="minorHAnsi" w:cstheme="minorHAnsi"/>
          <w:sz w:val="28"/>
          <w:szCs w:val="28"/>
          <w:lang w:val="nl-NL"/>
        </w:rPr>
        <w:t xml:space="preserve"> đánh giá Hiệu trưởng, Phó hiệu trưởng, giáo viên theo chuẩn tới toàn thể cán bộ, viên chức trong đơn vị. </w:t>
      </w:r>
    </w:p>
    <w:p w:rsidR="00F22279" w:rsidRPr="009C1EAB" w:rsidRDefault="00F22279" w:rsidP="00F93B1C">
      <w:pPr>
        <w:spacing w:before="0" w:after="0" w:line="400" w:lineRule="exact"/>
        <w:ind w:firstLine="900"/>
        <w:rPr>
          <w:rFonts w:asciiTheme="minorHAnsi" w:hAnsiTheme="minorHAnsi" w:cstheme="minorHAnsi"/>
          <w:sz w:val="28"/>
          <w:szCs w:val="28"/>
          <w:lang w:val="nl-NL"/>
        </w:rPr>
      </w:pPr>
      <w:r w:rsidRPr="009C1EAB">
        <w:rPr>
          <w:rFonts w:asciiTheme="minorHAnsi" w:hAnsiTheme="minorHAnsi" w:cstheme="minorHAnsi"/>
          <w:sz w:val="28"/>
          <w:szCs w:val="28"/>
          <w:lang w:val="nl-NL"/>
        </w:rPr>
        <w:t>Hướng dẫn cho cán bộ, viên chức nắm chắc cách t</w:t>
      </w:r>
      <w:r w:rsidR="00351252" w:rsidRPr="009C1EAB">
        <w:rPr>
          <w:rFonts w:asciiTheme="minorHAnsi" w:hAnsiTheme="minorHAnsi" w:cstheme="minorHAnsi"/>
          <w:sz w:val="28"/>
          <w:szCs w:val="28"/>
          <w:lang w:val="nl-NL"/>
        </w:rPr>
        <w:t>hức, quy trình tổ chức đánh giá</w:t>
      </w:r>
      <w:r w:rsidRPr="009C1EAB">
        <w:rPr>
          <w:rFonts w:asciiTheme="minorHAnsi" w:hAnsiTheme="minorHAnsi" w:cstheme="minorHAnsi"/>
          <w:sz w:val="28"/>
          <w:szCs w:val="28"/>
          <w:lang w:val="nl-NL"/>
        </w:rPr>
        <w:t>, hướng dẫn của cấp trên, các tiêu chí, mức điểm đánh giá. Từ đó tự đánh giá, xếp loại bản thân</w:t>
      </w:r>
    </w:p>
    <w:p w:rsidR="00F22279" w:rsidRPr="009C1EAB" w:rsidRDefault="00351252" w:rsidP="00F93B1C">
      <w:pPr>
        <w:spacing w:before="0" w:after="0" w:line="400" w:lineRule="exact"/>
        <w:ind w:firstLine="900"/>
        <w:rPr>
          <w:rFonts w:asciiTheme="minorHAnsi" w:hAnsiTheme="minorHAnsi" w:cstheme="minorHAnsi"/>
          <w:sz w:val="28"/>
          <w:szCs w:val="28"/>
          <w:lang w:val="nl-NL"/>
        </w:rPr>
      </w:pPr>
      <w:r w:rsidRPr="009C1EAB">
        <w:rPr>
          <w:rFonts w:asciiTheme="minorHAnsi" w:hAnsiTheme="minorHAnsi" w:cstheme="minorHAnsi"/>
          <w:sz w:val="28"/>
          <w:szCs w:val="28"/>
          <w:lang w:val="nl-NL"/>
        </w:rPr>
        <w:t>T</w:t>
      </w:r>
      <w:r w:rsidR="00F22279" w:rsidRPr="009C1EAB">
        <w:rPr>
          <w:rFonts w:asciiTheme="minorHAnsi" w:hAnsiTheme="minorHAnsi" w:cstheme="minorHAnsi"/>
          <w:sz w:val="28"/>
          <w:szCs w:val="28"/>
          <w:lang w:val="nl-NL"/>
        </w:rPr>
        <w:t>ổ chức tốt việc đánh giá, xếp loại ở đơn vị tổ, đảm bảo nghiêm túc, chính xác, công bằng. Theo dõi, kiểm tra tiến độ thực hiện kế hoạch của giáo viên, của các tổ  chuyên môn, các bộ phận, kịp thời chấn chỉnh thiếu sót.</w:t>
      </w:r>
    </w:p>
    <w:p w:rsidR="00F22279" w:rsidRPr="009C1EAB" w:rsidRDefault="00F9364C" w:rsidP="00F93B1C">
      <w:pPr>
        <w:spacing w:before="0" w:after="0" w:line="400" w:lineRule="exact"/>
        <w:ind w:firstLine="900"/>
        <w:rPr>
          <w:rFonts w:asciiTheme="minorHAnsi" w:hAnsiTheme="minorHAnsi" w:cstheme="minorHAnsi"/>
          <w:sz w:val="28"/>
          <w:szCs w:val="28"/>
          <w:lang w:val="nl-NL"/>
        </w:rPr>
      </w:pPr>
      <w:r w:rsidRPr="009C1EAB">
        <w:rPr>
          <w:rFonts w:asciiTheme="minorHAnsi" w:hAnsiTheme="minorHAnsi" w:cstheme="minorHAnsi"/>
          <w:sz w:val="28"/>
          <w:szCs w:val="28"/>
          <w:lang w:val="nl-NL"/>
        </w:rPr>
        <w:t xml:space="preserve">Trên cơ sở </w:t>
      </w:r>
      <w:r w:rsidR="00F22279" w:rsidRPr="009C1EAB">
        <w:rPr>
          <w:rFonts w:asciiTheme="minorHAnsi" w:hAnsiTheme="minorHAnsi" w:cstheme="minorHAnsi"/>
          <w:sz w:val="28"/>
          <w:szCs w:val="28"/>
          <w:lang w:val="nl-NL"/>
        </w:rPr>
        <w:t>hồ sơ</w:t>
      </w:r>
      <w:r w:rsidR="00351252" w:rsidRPr="009C1EAB">
        <w:rPr>
          <w:rFonts w:asciiTheme="minorHAnsi" w:hAnsiTheme="minorHAnsi" w:cstheme="minorHAnsi"/>
          <w:sz w:val="28"/>
          <w:szCs w:val="28"/>
          <w:lang w:val="nl-NL"/>
        </w:rPr>
        <w:t xml:space="preserve"> tự đánh giá</w:t>
      </w:r>
      <w:r w:rsidRPr="009C1EAB">
        <w:rPr>
          <w:rFonts w:asciiTheme="minorHAnsi" w:hAnsiTheme="minorHAnsi" w:cstheme="minorHAnsi"/>
          <w:sz w:val="28"/>
          <w:szCs w:val="28"/>
          <w:lang w:val="nl-NL"/>
        </w:rPr>
        <w:t xml:space="preserve"> của cá nhân</w:t>
      </w:r>
      <w:r w:rsidR="00F22279" w:rsidRPr="009C1EAB">
        <w:rPr>
          <w:rFonts w:asciiTheme="minorHAnsi" w:hAnsiTheme="minorHAnsi" w:cstheme="minorHAnsi"/>
          <w:sz w:val="28"/>
          <w:szCs w:val="28"/>
          <w:lang w:val="nl-NL"/>
        </w:rPr>
        <w:t>, ý kiến đánh giá của các Tổ chuyên môn kết hợp với quá trình quản lí, giám sát việc thực hiện chức trách nhiệm vụ được giao của cán bộ, giáo viên, nhân viên, hiệu trưởng đánh giá, xếp loại viên chức đối với giáo viên, nhân viên, đánh giá  phó hiệu trưởng và giáo viên theo chuẩn</w:t>
      </w:r>
      <w:r w:rsidR="00351252" w:rsidRPr="009C1EAB">
        <w:rPr>
          <w:rFonts w:asciiTheme="minorHAnsi" w:hAnsiTheme="minorHAnsi" w:cstheme="minorHAnsi"/>
          <w:sz w:val="28"/>
          <w:szCs w:val="28"/>
          <w:lang w:val="nl-NL"/>
        </w:rPr>
        <w:t>; đảm bảo tính công bằng, chính xác, khách quan</w:t>
      </w:r>
      <w:r w:rsidR="00F22279" w:rsidRPr="009C1EAB">
        <w:rPr>
          <w:rFonts w:asciiTheme="minorHAnsi" w:hAnsiTheme="minorHAnsi" w:cstheme="minorHAnsi"/>
          <w:sz w:val="28"/>
          <w:szCs w:val="28"/>
          <w:lang w:val="nl-NL"/>
        </w:rPr>
        <w:t>.</w:t>
      </w:r>
    </w:p>
    <w:p w:rsidR="00F22279" w:rsidRPr="009C1EAB" w:rsidRDefault="00F9364C" w:rsidP="00F93B1C">
      <w:pPr>
        <w:spacing w:before="0" w:after="0" w:line="400" w:lineRule="exact"/>
        <w:rPr>
          <w:rFonts w:asciiTheme="minorHAnsi" w:hAnsiTheme="minorHAnsi" w:cstheme="minorHAnsi"/>
          <w:sz w:val="28"/>
          <w:szCs w:val="28"/>
          <w:lang w:val="nl-NL"/>
        </w:rPr>
      </w:pPr>
      <w:r w:rsidRPr="009C1EAB">
        <w:rPr>
          <w:rFonts w:asciiTheme="minorHAnsi" w:hAnsiTheme="minorHAnsi" w:cstheme="minorHAnsi"/>
          <w:sz w:val="28"/>
          <w:szCs w:val="28"/>
          <w:lang w:val="nl-NL"/>
        </w:rPr>
        <w:t xml:space="preserve"> Tổ chức h</w:t>
      </w:r>
      <w:r w:rsidR="00F22279" w:rsidRPr="009C1EAB">
        <w:rPr>
          <w:rFonts w:asciiTheme="minorHAnsi" w:hAnsiTheme="minorHAnsi" w:cstheme="minorHAnsi"/>
          <w:sz w:val="28"/>
          <w:szCs w:val="28"/>
          <w:lang w:val="nl-NL"/>
        </w:rPr>
        <w:t>ội nghị công khai kết quả đánh giá, xếp loại cho toàn thể cán bộ, giáo viên, nhân viên trong đơn vị, giải đáp thắc mắc, khiếu nại về kết quả đánh giá.</w:t>
      </w:r>
    </w:p>
    <w:p w:rsidR="00F22279" w:rsidRPr="009C1EAB" w:rsidRDefault="00F22279" w:rsidP="00F93B1C">
      <w:pPr>
        <w:spacing w:before="0" w:after="0" w:line="400" w:lineRule="exact"/>
        <w:ind w:firstLine="810"/>
        <w:rPr>
          <w:rFonts w:asciiTheme="minorHAnsi" w:hAnsiTheme="minorHAnsi" w:cstheme="minorHAnsi"/>
          <w:sz w:val="28"/>
          <w:szCs w:val="28"/>
          <w:lang w:val="nl-NL"/>
        </w:rPr>
      </w:pPr>
      <w:r w:rsidRPr="009C1EAB">
        <w:rPr>
          <w:rFonts w:asciiTheme="minorHAnsi" w:hAnsiTheme="minorHAnsi" w:cstheme="minorHAnsi"/>
          <w:sz w:val="28"/>
          <w:szCs w:val="28"/>
          <w:lang w:val="nl-NL"/>
        </w:rPr>
        <w:t xml:space="preserve">Sử dụng kết quả đánh giá viên chức, đánh giá cán bộ, giáo viên theo chuẩn để làm cơ sở cho việc đánh giá, thi đua cuối năm học. </w:t>
      </w:r>
    </w:p>
    <w:p w:rsidR="00F22279" w:rsidRPr="009C1EAB" w:rsidRDefault="00F22279" w:rsidP="00F93B1C">
      <w:pPr>
        <w:spacing w:before="0" w:after="0" w:line="400" w:lineRule="exact"/>
        <w:rPr>
          <w:rFonts w:asciiTheme="minorHAnsi" w:hAnsiTheme="minorHAnsi" w:cstheme="minorHAnsi"/>
          <w:i/>
          <w:sz w:val="28"/>
          <w:szCs w:val="28"/>
          <w:lang w:val="nl-NL"/>
        </w:rPr>
      </w:pPr>
      <w:r w:rsidRPr="009C1EAB">
        <w:rPr>
          <w:rFonts w:asciiTheme="minorHAnsi" w:hAnsiTheme="minorHAnsi" w:cstheme="minorHAnsi"/>
          <w:i/>
          <w:sz w:val="28"/>
          <w:szCs w:val="28"/>
          <w:u w:val="single"/>
          <w:lang w:val="nl-NL"/>
        </w:rPr>
        <w:t>Tổ chuyên môn và các bộ phận</w:t>
      </w:r>
      <w:r w:rsidRPr="009C1EAB">
        <w:rPr>
          <w:rFonts w:asciiTheme="minorHAnsi" w:hAnsiTheme="minorHAnsi" w:cstheme="minorHAnsi"/>
          <w:i/>
          <w:sz w:val="28"/>
          <w:szCs w:val="28"/>
          <w:lang w:val="nl-NL"/>
        </w:rPr>
        <w:t>:</w:t>
      </w:r>
    </w:p>
    <w:p w:rsidR="00F22279" w:rsidRPr="009C1EAB" w:rsidRDefault="00F22279" w:rsidP="00F93B1C">
      <w:pPr>
        <w:tabs>
          <w:tab w:val="left" w:pos="810"/>
          <w:tab w:val="left" w:pos="1080"/>
        </w:tabs>
        <w:spacing w:before="0" w:after="0" w:line="400" w:lineRule="exact"/>
        <w:rPr>
          <w:rFonts w:asciiTheme="minorHAnsi" w:hAnsiTheme="minorHAnsi" w:cstheme="minorHAnsi"/>
          <w:sz w:val="28"/>
          <w:szCs w:val="28"/>
          <w:lang w:val="nl-NL"/>
        </w:rPr>
      </w:pPr>
      <w:r w:rsidRPr="009C1EAB">
        <w:rPr>
          <w:rFonts w:asciiTheme="minorHAnsi" w:hAnsiTheme="minorHAnsi" w:cstheme="minorHAnsi"/>
          <w:sz w:val="28"/>
          <w:szCs w:val="28"/>
          <w:lang w:val="nl-NL"/>
        </w:rPr>
        <w:tab/>
        <w:t xml:space="preserve"> Tổ chức triển khai kế hoạch đánh giá viên chức, đánh giá cán bộ quản lý, giáo viên theo chuẩn của nhà trường đến toàn thể giáo viên trong tổ. Tổng hợp kết quả theo dõi, giám sát, các biên bản kiểm tra, đánh giá việc thực hiện nhiệm vụ của giáo viên, nhân viên để có cơ sở đánh giá.</w:t>
      </w:r>
    </w:p>
    <w:p w:rsidR="00F22279" w:rsidRPr="009C1EAB" w:rsidRDefault="00F22279" w:rsidP="00F93B1C">
      <w:pPr>
        <w:tabs>
          <w:tab w:val="left" w:pos="810"/>
          <w:tab w:val="left" w:pos="1080"/>
        </w:tabs>
        <w:spacing w:before="0" w:after="0" w:line="400" w:lineRule="exact"/>
        <w:rPr>
          <w:rFonts w:asciiTheme="minorHAnsi" w:hAnsiTheme="minorHAnsi" w:cstheme="minorHAnsi"/>
          <w:sz w:val="28"/>
          <w:szCs w:val="28"/>
          <w:lang w:val="nl-NL"/>
        </w:rPr>
      </w:pPr>
      <w:r w:rsidRPr="009C1EAB">
        <w:rPr>
          <w:rFonts w:asciiTheme="minorHAnsi" w:hAnsiTheme="minorHAnsi" w:cstheme="minorHAnsi"/>
          <w:sz w:val="28"/>
          <w:szCs w:val="28"/>
          <w:lang w:val="nl-NL"/>
        </w:rPr>
        <w:t xml:space="preserve"> </w:t>
      </w:r>
      <w:r w:rsidR="00F9364C" w:rsidRPr="009C1EAB">
        <w:rPr>
          <w:rFonts w:asciiTheme="minorHAnsi" w:hAnsiTheme="minorHAnsi" w:cstheme="minorHAnsi"/>
          <w:sz w:val="28"/>
          <w:szCs w:val="28"/>
          <w:lang w:val="nl-NL"/>
        </w:rPr>
        <w:t>Tổ chức cuộc họp</w:t>
      </w:r>
      <w:r w:rsidRPr="009C1EAB">
        <w:rPr>
          <w:rFonts w:asciiTheme="minorHAnsi" w:hAnsiTheme="minorHAnsi" w:cstheme="minorHAnsi"/>
          <w:sz w:val="28"/>
          <w:szCs w:val="28"/>
          <w:lang w:val="nl-NL"/>
        </w:rPr>
        <w:t xml:space="preserve"> đánh giá</w:t>
      </w:r>
      <w:r w:rsidR="00F9364C" w:rsidRPr="009C1EAB">
        <w:rPr>
          <w:rFonts w:asciiTheme="minorHAnsi" w:hAnsiTheme="minorHAnsi" w:cstheme="minorHAnsi"/>
          <w:sz w:val="28"/>
          <w:szCs w:val="28"/>
          <w:lang w:val="nl-NL"/>
        </w:rPr>
        <w:t xml:space="preserve"> viên chức, đánh giá giáo viên</w:t>
      </w:r>
      <w:r w:rsidRPr="009C1EAB">
        <w:rPr>
          <w:rFonts w:asciiTheme="minorHAnsi" w:hAnsiTheme="minorHAnsi" w:cstheme="minorHAnsi"/>
          <w:sz w:val="28"/>
          <w:szCs w:val="28"/>
          <w:lang w:val="nl-NL"/>
        </w:rPr>
        <w:t xml:space="preserve"> theo chuẩn đối với từng th</w:t>
      </w:r>
      <w:r w:rsidR="00F9364C" w:rsidRPr="009C1EAB">
        <w:rPr>
          <w:rFonts w:asciiTheme="minorHAnsi" w:hAnsiTheme="minorHAnsi" w:cstheme="minorHAnsi"/>
          <w:sz w:val="28"/>
          <w:szCs w:val="28"/>
          <w:lang w:val="nl-NL"/>
        </w:rPr>
        <w:t>ành viên trong tổ đảm bảo công bằng,</w:t>
      </w:r>
      <w:r w:rsidRPr="009C1EAB">
        <w:rPr>
          <w:rFonts w:asciiTheme="minorHAnsi" w:hAnsiTheme="minorHAnsi" w:cstheme="minorHAnsi"/>
          <w:sz w:val="28"/>
          <w:szCs w:val="28"/>
          <w:lang w:val="nl-NL"/>
        </w:rPr>
        <w:t xml:space="preserve"> khách quan, chính xác (trên cơ sở đã nghiên cứu các minh chứng do giáo viên thu thập, kết hợp với quá trình quản lý giáo viên trong tổ).</w:t>
      </w:r>
    </w:p>
    <w:p w:rsidR="00F22279" w:rsidRPr="009C1EAB" w:rsidRDefault="00F22279" w:rsidP="00F93B1C">
      <w:pPr>
        <w:tabs>
          <w:tab w:val="left" w:pos="810"/>
          <w:tab w:val="left" w:pos="1080"/>
        </w:tabs>
        <w:spacing w:before="0" w:after="0" w:line="400" w:lineRule="exact"/>
        <w:rPr>
          <w:rFonts w:asciiTheme="minorHAnsi" w:hAnsiTheme="minorHAnsi" w:cstheme="minorHAnsi"/>
          <w:sz w:val="28"/>
          <w:szCs w:val="28"/>
          <w:lang w:val="nl-NL"/>
        </w:rPr>
      </w:pPr>
      <w:r w:rsidRPr="009C1EAB">
        <w:rPr>
          <w:rFonts w:asciiTheme="minorHAnsi" w:hAnsiTheme="minorHAnsi" w:cstheme="minorHAnsi"/>
          <w:sz w:val="28"/>
          <w:szCs w:val="28"/>
          <w:lang w:val="nl-NL"/>
        </w:rPr>
        <w:t>Tổng hợp, báo cáo kết quả đánh giá, xếp loại về Ban Giám hiệu đúng kế hoạch đã đề ra.</w:t>
      </w:r>
    </w:p>
    <w:p w:rsidR="00F9364C" w:rsidRPr="009C1EAB" w:rsidRDefault="00F9364C" w:rsidP="00F93B1C">
      <w:pPr>
        <w:spacing w:before="0" w:after="0" w:line="400" w:lineRule="exact"/>
        <w:rPr>
          <w:rFonts w:asciiTheme="minorHAnsi" w:hAnsiTheme="minorHAnsi" w:cstheme="minorHAnsi"/>
          <w:i/>
          <w:sz w:val="28"/>
          <w:szCs w:val="28"/>
          <w:lang w:val="nl-NL"/>
        </w:rPr>
      </w:pPr>
      <w:r w:rsidRPr="009C1EAB">
        <w:rPr>
          <w:rFonts w:asciiTheme="minorHAnsi" w:hAnsiTheme="minorHAnsi" w:cstheme="minorHAnsi"/>
          <w:i/>
          <w:sz w:val="28"/>
          <w:szCs w:val="28"/>
          <w:u w:val="single"/>
          <w:lang w:val="nl-NL"/>
        </w:rPr>
        <w:t>Cán bộ, giáo viên, nhân viên</w:t>
      </w:r>
      <w:r w:rsidRPr="009C1EAB">
        <w:rPr>
          <w:rFonts w:asciiTheme="minorHAnsi" w:hAnsiTheme="minorHAnsi" w:cstheme="minorHAnsi"/>
          <w:i/>
          <w:sz w:val="28"/>
          <w:szCs w:val="28"/>
          <w:lang w:val="nl-NL"/>
        </w:rPr>
        <w:t>:</w:t>
      </w:r>
    </w:p>
    <w:p w:rsidR="00F9364C" w:rsidRPr="009C1EAB" w:rsidRDefault="00F9364C" w:rsidP="00F93B1C">
      <w:pPr>
        <w:spacing w:before="0" w:after="0" w:line="400" w:lineRule="exact"/>
        <w:ind w:firstLine="810"/>
        <w:rPr>
          <w:rFonts w:asciiTheme="minorHAnsi" w:hAnsiTheme="minorHAnsi" w:cstheme="minorHAnsi"/>
          <w:sz w:val="28"/>
          <w:szCs w:val="28"/>
          <w:lang w:val="nl-NL"/>
        </w:rPr>
      </w:pPr>
      <w:r w:rsidRPr="009C1EAB">
        <w:rPr>
          <w:rFonts w:asciiTheme="minorHAnsi" w:hAnsiTheme="minorHAnsi" w:cstheme="minorHAnsi"/>
          <w:sz w:val="28"/>
          <w:szCs w:val="28"/>
          <w:lang w:val="nl-NL"/>
        </w:rPr>
        <w:t>Tự đánh giá bản thân một cách trung thực, tự xếp loại và nộp kết quả về lãnh đạo tổ đúng thời gian quy định.</w:t>
      </w:r>
    </w:p>
    <w:p w:rsidR="00F9364C" w:rsidRPr="009C1EAB" w:rsidRDefault="00F9364C" w:rsidP="00F93B1C">
      <w:pPr>
        <w:spacing w:before="0" w:after="0" w:line="400" w:lineRule="exact"/>
        <w:ind w:firstLine="810"/>
        <w:rPr>
          <w:rFonts w:asciiTheme="minorHAnsi" w:hAnsiTheme="minorHAnsi" w:cstheme="minorHAnsi"/>
          <w:sz w:val="28"/>
          <w:szCs w:val="28"/>
          <w:lang w:val="nl-NL"/>
        </w:rPr>
      </w:pPr>
      <w:r w:rsidRPr="009C1EAB">
        <w:rPr>
          <w:rFonts w:asciiTheme="minorHAnsi" w:hAnsiTheme="minorHAnsi" w:cstheme="minorHAnsi"/>
          <w:sz w:val="28"/>
          <w:szCs w:val="28"/>
          <w:lang w:val="nl-NL"/>
        </w:rPr>
        <w:t xml:space="preserve"> Tham gia có trách nhiệm vào việc đánh giá, xếp loại các thành viên khác trong tổ.</w:t>
      </w:r>
    </w:p>
    <w:p w:rsidR="00F22279" w:rsidRPr="009C1EAB" w:rsidRDefault="00191CF9" w:rsidP="00F93B1C">
      <w:pPr>
        <w:spacing w:before="0" w:after="0" w:line="400" w:lineRule="exact"/>
        <w:rPr>
          <w:rFonts w:asciiTheme="minorHAnsi" w:hAnsiTheme="minorHAnsi" w:cstheme="minorHAnsi"/>
          <w:b/>
          <w:bCs/>
          <w:sz w:val="28"/>
          <w:szCs w:val="28"/>
        </w:rPr>
      </w:pPr>
      <w:r w:rsidRPr="009C1EAB">
        <w:rPr>
          <w:rFonts w:asciiTheme="minorHAnsi" w:hAnsiTheme="minorHAnsi" w:cstheme="minorHAnsi"/>
          <w:b/>
          <w:bCs/>
          <w:sz w:val="28"/>
          <w:szCs w:val="28"/>
        </w:rPr>
        <w:lastRenderedPageBreak/>
        <w:t>4</w:t>
      </w:r>
      <w:r w:rsidR="00F22279" w:rsidRPr="009C1EAB">
        <w:rPr>
          <w:rFonts w:asciiTheme="minorHAnsi" w:hAnsiTheme="minorHAnsi" w:cstheme="minorHAnsi"/>
          <w:b/>
          <w:bCs/>
          <w:sz w:val="28"/>
          <w:szCs w:val="28"/>
        </w:rPr>
        <w:t xml:space="preserve">. Công tác phổ biến giáo dục pháp luật; </w:t>
      </w:r>
      <w:r w:rsidR="00983AA2" w:rsidRPr="009C1EAB">
        <w:rPr>
          <w:rFonts w:asciiTheme="minorHAnsi" w:hAnsiTheme="minorHAnsi" w:cstheme="minorHAnsi"/>
          <w:b/>
          <w:bCs/>
          <w:sz w:val="28"/>
          <w:szCs w:val="28"/>
        </w:rPr>
        <w:t>phòng chống</w:t>
      </w:r>
      <w:r w:rsidR="00F22279" w:rsidRPr="009C1EAB">
        <w:rPr>
          <w:rFonts w:asciiTheme="minorHAnsi" w:hAnsiTheme="minorHAnsi" w:cstheme="minorHAnsi"/>
          <w:b/>
          <w:bCs/>
          <w:sz w:val="28"/>
          <w:szCs w:val="28"/>
        </w:rPr>
        <w:t xml:space="preserve"> bạo lực học đường, đảm bảo an ninh, an toàn trong trường học</w:t>
      </w:r>
    </w:p>
    <w:p w:rsidR="00F22279" w:rsidRPr="009C1EAB" w:rsidRDefault="00F22279" w:rsidP="00F93B1C">
      <w:pPr>
        <w:pStyle w:val="NormalWeb"/>
        <w:spacing w:before="0" w:beforeAutospacing="0" w:after="0" w:afterAutospacing="0" w:line="360" w:lineRule="exact"/>
        <w:ind w:firstLine="720"/>
        <w:jc w:val="both"/>
        <w:rPr>
          <w:rFonts w:asciiTheme="minorHAnsi" w:hAnsiTheme="minorHAnsi" w:cstheme="minorHAnsi"/>
          <w:b/>
          <w:color w:val="000000"/>
          <w:sz w:val="28"/>
          <w:szCs w:val="28"/>
        </w:rPr>
      </w:pPr>
      <w:r w:rsidRPr="009C1EAB">
        <w:rPr>
          <w:rFonts w:asciiTheme="minorHAnsi" w:hAnsiTheme="minorHAnsi" w:cstheme="minorHAnsi"/>
          <w:b/>
          <w:i/>
          <w:color w:val="000000"/>
          <w:sz w:val="28"/>
          <w:szCs w:val="28"/>
          <w:highlight w:val="white"/>
        </w:rPr>
        <w:t>* Mục tiêu:</w:t>
      </w:r>
      <w:r w:rsidRPr="009C1EAB">
        <w:rPr>
          <w:rFonts w:asciiTheme="minorHAnsi" w:hAnsiTheme="minorHAnsi" w:cstheme="minorHAnsi"/>
          <w:b/>
          <w:color w:val="000000"/>
          <w:sz w:val="28"/>
          <w:szCs w:val="28"/>
          <w:highlight w:val="white"/>
        </w:rPr>
        <w:t xml:space="preserve"> </w:t>
      </w:r>
    </w:p>
    <w:p w:rsidR="00D01C2A" w:rsidRPr="009C1EAB" w:rsidRDefault="00F22279" w:rsidP="00A51984">
      <w:pPr>
        <w:spacing w:before="0" w:after="0" w:line="360" w:lineRule="exact"/>
        <w:ind w:firstLine="540"/>
        <w:rPr>
          <w:rFonts w:asciiTheme="minorHAnsi" w:hAnsiTheme="minorHAnsi" w:cstheme="minorHAnsi"/>
          <w:sz w:val="28"/>
          <w:szCs w:val="28"/>
          <w:lang w:val="nl-NL"/>
        </w:rPr>
      </w:pPr>
      <w:r w:rsidRPr="009C1EAB">
        <w:rPr>
          <w:rFonts w:asciiTheme="minorHAnsi" w:hAnsiTheme="minorHAnsi" w:cstheme="minorHAnsi"/>
          <w:color w:val="000000"/>
          <w:sz w:val="28"/>
          <w:szCs w:val="28"/>
          <w:lang w:eastAsia="vi-VN" w:bidi="vi-VN"/>
        </w:rPr>
        <w:t xml:space="preserve"> Tạo</w:t>
      </w:r>
      <w:r w:rsidRPr="009C1EAB">
        <w:rPr>
          <w:rFonts w:asciiTheme="minorHAnsi" w:hAnsiTheme="minorHAnsi" w:cstheme="minorHAnsi"/>
          <w:sz w:val="28"/>
          <w:szCs w:val="28"/>
        </w:rPr>
        <w:t xml:space="preserve"> </w:t>
      </w:r>
      <w:r w:rsidRPr="009C1EAB">
        <w:rPr>
          <w:rFonts w:asciiTheme="minorHAnsi" w:hAnsiTheme="minorHAnsi" w:cstheme="minorHAnsi"/>
          <w:color w:val="000000"/>
          <w:sz w:val="28"/>
          <w:szCs w:val="28"/>
          <w:lang w:eastAsia="vi-VN" w:bidi="vi-VN"/>
        </w:rPr>
        <w:t>chuyển biến mạnh mẽ trong nhận thức và ý thức tuân thủ, chấp hành pháp luật của</w:t>
      </w:r>
      <w:r w:rsidRPr="009C1EAB">
        <w:rPr>
          <w:rFonts w:asciiTheme="minorHAnsi" w:hAnsiTheme="minorHAnsi" w:cstheme="minorHAnsi"/>
          <w:sz w:val="28"/>
          <w:szCs w:val="28"/>
        </w:rPr>
        <w:t xml:space="preserve"> </w:t>
      </w:r>
      <w:r w:rsidR="00F9364C" w:rsidRPr="009C1EAB">
        <w:rPr>
          <w:rFonts w:asciiTheme="minorHAnsi" w:hAnsiTheme="minorHAnsi" w:cstheme="minorHAnsi"/>
          <w:color w:val="000000"/>
          <w:sz w:val="28"/>
          <w:szCs w:val="28"/>
          <w:lang w:eastAsia="vi-VN" w:bidi="vi-VN"/>
        </w:rPr>
        <w:t>cán bộ, viên chức,</w:t>
      </w:r>
      <w:r w:rsidRPr="009C1EAB">
        <w:rPr>
          <w:rFonts w:asciiTheme="minorHAnsi" w:hAnsiTheme="minorHAnsi" w:cstheme="minorHAnsi"/>
          <w:color w:val="000000"/>
          <w:sz w:val="28"/>
          <w:szCs w:val="28"/>
          <w:lang w:eastAsia="vi-VN" w:bidi="vi-VN"/>
        </w:rPr>
        <w:t xml:space="preserve"> học sinh trong nhà</w:t>
      </w:r>
      <w:r w:rsidRPr="009C1EAB">
        <w:rPr>
          <w:rFonts w:asciiTheme="minorHAnsi" w:hAnsiTheme="minorHAnsi" w:cstheme="minorHAnsi"/>
          <w:sz w:val="28"/>
          <w:szCs w:val="28"/>
        </w:rPr>
        <w:t xml:space="preserve"> </w:t>
      </w:r>
      <w:r w:rsidRPr="009C1EAB">
        <w:rPr>
          <w:rFonts w:asciiTheme="minorHAnsi" w:hAnsiTheme="minorHAnsi" w:cstheme="minorHAnsi"/>
          <w:color w:val="000000"/>
          <w:sz w:val="28"/>
          <w:szCs w:val="28"/>
          <w:lang w:eastAsia="vi-VN" w:bidi="vi-VN"/>
        </w:rPr>
        <w:t>trường.</w:t>
      </w:r>
      <w:r w:rsidR="00F9364C" w:rsidRPr="009C1EAB">
        <w:rPr>
          <w:rFonts w:asciiTheme="minorHAnsi" w:hAnsiTheme="minorHAnsi" w:cstheme="minorHAnsi"/>
          <w:sz w:val="28"/>
          <w:szCs w:val="28"/>
          <w:lang w:val="nl-NL"/>
        </w:rPr>
        <w:t xml:space="preserve"> </w:t>
      </w:r>
    </w:p>
    <w:p w:rsidR="00F22279" w:rsidRPr="009C1EAB" w:rsidRDefault="00D01C2A" w:rsidP="00A51984">
      <w:pPr>
        <w:spacing w:before="0" w:after="0" w:line="360" w:lineRule="exact"/>
        <w:ind w:firstLine="540"/>
        <w:rPr>
          <w:rFonts w:asciiTheme="minorHAnsi" w:hAnsiTheme="minorHAnsi" w:cstheme="minorHAnsi"/>
          <w:sz w:val="28"/>
          <w:szCs w:val="28"/>
          <w:lang w:val="nl-NL"/>
        </w:rPr>
      </w:pPr>
      <w:r w:rsidRPr="009C1EAB">
        <w:rPr>
          <w:rFonts w:asciiTheme="minorHAnsi" w:hAnsiTheme="minorHAnsi" w:cstheme="minorHAnsi"/>
          <w:sz w:val="28"/>
          <w:szCs w:val="28"/>
          <w:lang w:val="nl-NL"/>
        </w:rPr>
        <w:t>Đ</w:t>
      </w:r>
      <w:r w:rsidR="00F9364C" w:rsidRPr="009C1EAB">
        <w:rPr>
          <w:rFonts w:asciiTheme="minorHAnsi" w:hAnsiTheme="minorHAnsi" w:cstheme="minorHAnsi"/>
          <w:sz w:val="28"/>
          <w:szCs w:val="28"/>
          <w:lang w:val="nl-NL"/>
        </w:rPr>
        <w:t xml:space="preserve">ảm bảo an ninh </w:t>
      </w:r>
      <w:r w:rsidRPr="009C1EAB">
        <w:rPr>
          <w:rFonts w:asciiTheme="minorHAnsi" w:hAnsiTheme="minorHAnsi" w:cstheme="minorHAnsi"/>
          <w:sz w:val="28"/>
          <w:szCs w:val="28"/>
          <w:lang w:val="nl-NL"/>
        </w:rPr>
        <w:t xml:space="preserve">trật tự trường học, phòng </w:t>
      </w:r>
      <w:r w:rsidR="00F9364C" w:rsidRPr="009C1EAB">
        <w:rPr>
          <w:rFonts w:asciiTheme="minorHAnsi" w:hAnsiTheme="minorHAnsi" w:cstheme="minorHAnsi"/>
          <w:sz w:val="28"/>
          <w:szCs w:val="28"/>
          <w:lang w:val="nl-NL"/>
        </w:rPr>
        <w:t>chống</w:t>
      </w:r>
      <w:r w:rsidRPr="009C1EAB">
        <w:rPr>
          <w:rFonts w:asciiTheme="minorHAnsi" w:hAnsiTheme="minorHAnsi" w:cstheme="minorHAnsi"/>
          <w:sz w:val="28"/>
          <w:szCs w:val="28"/>
          <w:lang w:val="nl-NL"/>
        </w:rPr>
        <w:t xml:space="preserve"> tệ nạn xã hội</w:t>
      </w:r>
      <w:r w:rsidR="00F9364C" w:rsidRPr="009C1EAB">
        <w:rPr>
          <w:rFonts w:asciiTheme="minorHAnsi" w:hAnsiTheme="minorHAnsi" w:cstheme="minorHAnsi"/>
          <w:sz w:val="28"/>
          <w:szCs w:val="28"/>
          <w:lang w:val="nl-NL"/>
        </w:rPr>
        <w:t>, bạo lực học đường.</w:t>
      </w:r>
    </w:p>
    <w:p w:rsidR="00F22279" w:rsidRPr="009C1EAB" w:rsidRDefault="00F22279" w:rsidP="00A51984">
      <w:pPr>
        <w:tabs>
          <w:tab w:val="left" w:pos="2136"/>
        </w:tabs>
        <w:spacing w:before="0" w:after="0" w:line="360" w:lineRule="exact"/>
        <w:ind w:firstLine="450"/>
        <w:rPr>
          <w:rFonts w:asciiTheme="minorHAnsi" w:hAnsiTheme="minorHAnsi" w:cstheme="minorHAnsi"/>
          <w:b/>
          <w:color w:val="000000"/>
          <w:sz w:val="28"/>
          <w:szCs w:val="28"/>
        </w:rPr>
      </w:pPr>
      <w:r w:rsidRPr="009C1EAB">
        <w:rPr>
          <w:rFonts w:asciiTheme="minorHAnsi" w:hAnsiTheme="minorHAnsi" w:cstheme="minorHAnsi"/>
          <w:b/>
          <w:i/>
          <w:color w:val="000000"/>
          <w:sz w:val="28"/>
          <w:szCs w:val="28"/>
        </w:rPr>
        <w:t>* Chỉ tiêu:</w:t>
      </w:r>
    </w:p>
    <w:p w:rsidR="00F22279" w:rsidRPr="009C1EAB" w:rsidRDefault="00F22279" w:rsidP="00A51984">
      <w:pPr>
        <w:spacing w:before="0" w:after="0" w:line="360" w:lineRule="exact"/>
        <w:rPr>
          <w:rFonts w:asciiTheme="minorHAnsi" w:hAnsiTheme="minorHAnsi" w:cstheme="minorHAnsi"/>
          <w:color w:val="000000"/>
          <w:sz w:val="28"/>
          <w:szCs w:val="28"/>
        </w:rPr>
      </w:pPr>
      <w:r w:rsidRPr="009C1EAB">
        <w:rPr>
          <w:rFonts w:asciiTheme="minorHAnsi" w:hAnsiTheme="minorHAnsi" w:cstheme="minorHAnsi"/>
          <w:color w:val="000000"/>
          <w:sz w:val="28"/>
          <w:szCs w:val="28"/>
        </w:rPr>
        <w:t xml:space="preserve">100% </w:t>
      </w:r>
      <w:r w:rsidRPr="009C1EAB">
        <w:rPr>
          <w:rFonts w:asciiTheme="minorHAnsi" w:hAnsiTheme="minorHAnsi" w:cstheme="minorHAnsi"/>
          <w:color w:val="000000"/>
          <w:sz w:val="28"/>
          <w:szCs w:val="28"/>
          <w:lang w:eastAsia="vi-VN" w:bidi="vi-VN"/>
        </w:rPr>
        <w:t xml:space="preserve">cán bộ, viên chức, nhà giáo, học sinh của đơn vị được </w:t>
      </w:r>
      <w:r w:rsidRPr="009C1EAB">
        <w:rPr>
          <w:rFonts w:asciiTheme="minorHAnsi" w:hAnsiTheme="minorHAnsi" w:cstheme="minorHAnsi"/>
          <w:color w:val="000000"/>
          <w:sz w:val="28"/>
          <w:szCs w:val="28"/>
        </w:rPr>
        <w:t>phổ biến, giáo dục pháp luật, không vi phạm pháp luật.</w:t>
      </w:r>
    </w:p>
    <w:p w:rsidR="00F22279" w:rsidRPr="009C1EAB" w:rsidRDefault="00F22279" w:rsidP="00A51984">
      <w:pPr>
        <w:spacing w:before="0" w:after="0" w:line="360" w:lineRule="exact"/>
        <w:ind w:firstLine="810"/>
        <w:rPr>
          <w:rFonts w:asciiTheme="minorHAnsi" w:hAnsiTheme="minorHAnsi" w:cstheme="minorHAnsi"/>
          <w:color w:val="000000"/>
          <w:sz w:val="28"/>
          <w:szCs w:val="28"/>
        </w:rPr>
      </w:pPr>
      <w:r w:rsidRPr="009C1EAB">
        <w:rPr>
          <w:rFonts w:asciiTheme="minorHAnsi" w:hAnsiTheme="minorHAnsi" w:cstheme="minorHAnsi"/>
          <w:color w:val="000000"/>
          <w:sz w:val="28"/>
          <w:szCs w:val="28"/>
        </w:rPr>
        <w:t>Trường không có tệ nạn xã hội, không có bạo lực học đường.</w:t>
      </w:r>
    </w:p>
    <w:p w:rsidR="00F22279" w:rsidRPr="009C1EAB" w:rsidRDefault="00F22279" w:rsidP="00A51984">
      <w:pPr>
        <w:spacing w:before="0" w:after="0" w:line="360" w:lineRule="exact"/>
        <w:ind w:firstLine="0"/>
        <w:rPr>
          <w:rFonts w:asciiTheme="minorHAnsi" w:hAnsiTheme="minorHAnsi" w:cstheme="minorHAnsi"/>
          <w:b/>
          <w:i/>
          <w:sz w:val="28"/>
          <w:szCs w:val="28"/>
          <w:lang w:val="nl-NL"/>
        </w:rPr>
      </w:pPr>
      <w:r w:rsidRPr="009C1EAB">
        <w:rPr>
          <w:rFonts w:asciiTheme="minorHAnsi" w:hAnsiTheme="minorHAnsi" w:cstheme="minorHAnsi"/>
          <w:b/>
          <w:i/>
          <w:sz w:val="28"/>
          <w:szCs w:val="28"/>
          <w:lang w:val="nl-NL"/>
        </w:rPr>
        <w:t xml:space="preserve">     * Giải pháp:</w:t>
      </w:r>
    </w:p>
    <w:p w:rsidR="00D01C2A" w:rsidRPr="009C1EAB" w:rsidRDefault="00F22279" w:rsidP="00A51984">
      <w:pPr>
        <w:spacing w:before="0" w:after="0" w:line="360" w:lineRule="exact"/>
        <w:rPr>
          <w:rStyle w:val="a"/>
          <w:rFonts w:asciiTheme="minorHAnsi" w:hAnsiTheme="minorHAnsi" w:cstheme="minorHAnsi"/>
          <w:color w:val="000000"/>
          <w:sz w:val="28"/>
          <w:szCs w:val="28"/>
          <w:lang w:eastAsia="vi-VN"/>
        </w:rPr>
      </w:pPr>
      <w:r w:rsidRPr="009C1EAB">
        <w:rPr>
          <w:rStyle w:val="a"/>
          <w:rFonts w:asciiTheme="minorHAnsi" w:hAnsiTheme="minorHAnsi" w:cstheme="minorHAnsi"/>
          <w:color w:val="000000"/>
          <w:sz w:val="28"/>
          <w:szCs w:val="28"/>
          <w:lang w:eastAsia="vi-VN"/>
        </w:rPr>
        <w:t xml:space="preserve">Tuyên truyền, phổ biến kịp thời, thường xuyên các quy định pháp luật mới về giáo dục và các quy định pháp luật phù hợp với chức năng, nhiệm vụ của từng đối tượng cán bộ, giáo viên, nhân viên và học sinh thuộc phạm vi quản lý của đơn vị. </w:t>
      </w:r>
    </w:p>
    <w:p w:rsidR="006212DF" w:rsidRPr="009C1EAB" w:rsidRDefault="006212DF" w:rsidP="00A51984">
      <w:pPr>
        <w:pStyle w:val="a0"/>
        <w:shd w:val="clear" w:color="auto" w:fill="auto"/>
        <w:tabs>
          <w:tab w:val="left" w:pos="1018"/>
        </w:tabs>
        <w:spacing w:after="0" w:line="360" w:lineRule="exact"/>
        <w:ind w:firstLine="720"/>
        <w:jc w:val="both"/>
        <w:rPr>
          <w:rStyle w:val="a"/>
          <w:rFonts w:cstheme="minorHAnsi"/>
          <w:sz w:val="28"/>
          <w:szCs w:val="28"/>
        </w:rPr>
      </w:pPr>
      <w:r w:rsidRPr="009C1EAB">
        <w:rPr>
          <w:rFonts w:cstheme="minorHAnsi"/>
          <w:sz w:val="28"/>
          <w:szCs w:val="28"/>
        </w:rPr>
        <w:t>Đẩy mạnh ứng dụng công nghệ thông tin trong triển khai các hoạt động phổ biến, giáo dục pháp luật;</w:t>
      </w:r>
      <w:r w:rsidRPr="009C1EAB">
        <w:rPr>
          <w:rStyle w:val="a"/>
          <w:rFonts w:cstheme="minorHAnsi"/>
          <w:color w:val="000000"/>
          <w:sz w:val="28"/>
          <w:szCs w:val="28"/>
          <w:lang w:eastAsia="vi-VN"/>
        </w:rPr>
        <w:t xml:space="preserve"> ưu tiên hình thức trực tuyến thông</w:t>
      </w:r>
      <w:r w:rsidRPr="009C1EAB">
        <w:rPr>
          <w:rStyle w:val="a"/>
          <w:rFonts w:cstheme="minorHAnsi"/>
          <w:sz w:val="28"/>
          <w:szCs w:val="28"/>
        </w:rPr>
        <w:t xml:space="preserve"> </w:t>
      </w:r>
      <w:r w:rsidRPr="009C1EAB">
        <w:rPr>
          <w:rStyle w:val="a"/>
          <w:rFonts w:cstheme="minorHAnsi"/>
          <w:color w:val="000000"/>
          <w:sz w:val="28"/>
          <w:szCs w:val="28"/>
          <w:lang w:eastAsia="vi-VN"/>
        </w:rPr>
        <w:t xml:space="preserve">qua tổ chức thi tìm hiểu pháp luật. </w:t>
      </w:r>
      <w:r w:rsidRPr="009C1EAB">
        <w:rPr>
          <w:rFonts w:cstheme="minorHAnsi"/>
          <w:color w:val="000000"/>
          <w:spacing w:val="2"/>
          <w:sz w:val="28"/>
          <w:szCs w:val="28"/>
        </w:rPr>
        <w:t xml:space="preserve">Giáo dục, trang bị cho </w:t>
      </w:r>
      <w:r w:rsidRPr="009C1EAB">
        <w:rPr>
          <w:rFonts w:cstheme="minorHAnsi"/>
          <w:sz w:val="28"/>
          <w:szCs w:val="28"/>
        </w:rPr>
        <w:t xml:space="preserve">học sinh </w:t>
      </w:r>
      <w:r w:rsidRPr="009C1EAB">
        <w:rPr>
          <w:rFonts w:cstheme="minorHAnsi"/>
          <w:color w:val="000000"/>
          <w:spacing w:val="2"/>
          <w:sz w:val="28"/>
          <w:szCs w:val="28"/>
        </w:rPr>
        <w:t>kỹ năng về phòng chống xâm hại</w:t>
      </w:r>
      <w:r w:rsidRPr="009C1EAB">
        <w:rPr>
          <w:rFonts w:cstheme="minorHAnsi"/>
          <w:color w:val="000000"/>
          <w:spacing w:val="2"/>
          <w:sz w:val="28"/>
          <w:szCs w:val="28"/>
          <w:lang w:val="en-US"/>
        </w:rPr>
        <w:t xml:space="preserve">, </w:t>
      </w:r>
      <w:r w:rsidRPr="009C1EAB">
        <w:rPr>
          <w:rFonts w:cstheme="minorHAnsi"/>
          <w:color w:val="000000"/>
          <w:spacing w:val="2"/>
          <w:sz w:val="28"/>
          <w:szCs w:val="28"/>
        </w:rPr>
        <w:t>phong</w:t>
      </w:r>
      <w:r w:rsidRPr="009C1EAB">
        <w:rPr>
          <w:rFonts w:cstheme="minorHAnsi"/>
          <w:color w:val="000000"/>
          <w:spacing w:val="2"/>
          <w:sz w:val="28"/>
          <w:szCs w:val="28"/>
          <w:lang w:val="en-US"/>
        </w:rPr>
        <w:t xml:space="preserve"> </w:t>
      </w:r>
      <w:r w:rsidRPr="009C1EAB">
        <w:rPr>
          <w:rFonts w:cstheme="minorHAnsi"/>
          <w:color w:val="000000"/>
          <w:spacing w:val="2"/>
          <w:sz w:val="28"/>
          <w:szCs w:val="28"/>
        </w:rPr>
        <w:t>chống bạo lực học đường</w:t>
      </w:r>
      <w:r w:rsidRPr="009C1EAB">
        <w:rPr>
          <w:rFonts w:cstheme="minorHAnsi"/>
          <w:color w:val="000000"/>
          <w:spacing w:val="2"/>
          <w:sz w:val="28"/>
          <w:szCs w:val="28"/>
          <w:lang w:val="en-US"/>
        </w:rPr>
        <w:t>,</w:t>
      </w:r>
      <w:r w:rsidRPr="009C1EAB">
        <w:rPr>
          <w:rFonts w:cstheme="minorHAnsi"/>
          <w:color w:val="000000"/>
          <w:spacing w:val="2"/>
          <w:sz w:val="28"/>
          <w:szCs w:val="28"/>
        </w:rPr>
        <w:t xml:space="preserve"> bạo lực trẻ em trên môi trường mạng</w:t>
      </w:r>
      <w:r w:rsidRPr="009C1EAB">
        <w:rPr>
          <w:rFonts w:cstheme="minorHAnsi"/>
          <w:color w:val="000000"/>
          <w:spacing w:val="2"/>
          <w:sz w:val="28"/>
          <w:szCs w:val="28"/>
          <w:lang w:val="en-US"/>
        </w:rPr>
        <w:t>;</w:t>
      </w:r>
      <w:r w:rsidRPr="009C1EAB">
        <w:rPr>
          <w:rFonts w:cstheme="minorHAnsi"/>
          <w:color w:val="000000"/>
          <w:spacing w:val="2"/>
          <w:sz w:val="28"/>
          <w:szCs w:val="28"/>
        </w:rPr>
        <w:t xml:space="preserve"> tư vấn kiến thức, kỹ năng tự bảo vệ cho </w:t>
      </w:r>
      <w:r w:rsidRPr="009C1EAB">
        <w:rPr>
          <w:rFonts w:cstheme="minorHAnsi"/>
          <w:color w:val="000000"/>
          <w:spacing w:val="2"/>
          <w:sz w:val="28"/>
          <w:szCs w:val="28"/>
          <w:lang w:val="en-US"/>
        </w:rPr>
        <w:t>học sinh</w:t>
      </w:r>
      <w:r w:rsidRPr="009C1EAB">
        <w:rPr>
          <w:rFonts w:cstheme="minorHAnsi"/>
          <w:color w:val="000000"/>
          <w:spacing w:val="2"/>
          <w:sz w:val="28"/>
          <w:szCs w:val="28"/>
        </w:rPr>
        <w:t>.</w:t>
      </w:r>
    </w:p>
    <w:p w:rsidR="00F22279" w:rsidRPr="009C1EAB" w:rsidRDefault="00F22279" w:rsidP="00A51984">
      <w:pPr>
        <w:spacing w:before="0" w:after="0" w:line="360" w:lineRule="exact"/>
        <w:rPr>
          <w:rStyle w:val="a"/>
          <w:rFonts w:asciiTheme="minorHAnsi" w:hAnsiTheme="minorHAnsi" w:cstheme="minorHAnsi"/>
          <w:color w:val="000000"/>
          <w:sz w:val="28"/>
          <w:szCs w:val="28"/>
          <w:shd w:val="clear" w:color="auto" w:fill="auto"/>
        </w:rPr>
      </w:pPr>
      <w:r w:rsidRPr="009C1EAB">
        <w:rPr>
          <w:rFonts w:asciiTheme="minorHAnsi" w:hAnsiTheme="minorHAnsi" w:cstheme="minorHAnsi"/>
          <w:color w:val="000000"/>
          <w:sz w:val="28"/>
          <w:szCs w:val="28"/>
        </w:rPr>
        <w:t>Tổ chức cho 100% cán bộ, giáo viên, HS ký cam kết thực hiện nghiêm các quy định trong phòng chống tội phạm, tệ nạn xã hội</w:t>
      </w:r>
      <w:r w:rsidR="00D01C2A" w:rsidRPr="009C1EAB">
        <w:rPr>
          <w:rFonts w:asciiTheme="minorHAnsi" w:hAnsiTheme="minorHAnsi" w:cstheme="minorHAnsi"/>
          <w:color w:val="000000"/>
          <w:sz w:val="28"/>
          <w:szCs w:val="28"/>
        </w:rPr>
        <w:t>, bạo lực học đường</w:t>
      </w:r>
      <w:r w:rsidRPr="009C1EAB">
        <w:rPr>
          <w:rFonts w:asciiTheme="minorHAnsi" w:hAnsiTheme="minorHAnsi" w:cstheme="minorHAnsi"/>
          <w:color w:val="000000"/>
          <w:sz w:val="28"/>
          <w:szCs w:val="28"/>
        </w:rPr>
        <w:t>.</w:t>
      </w:r>
    </w:p>
    <w:p w:rsidR="006212DF" w:rsidRPr="009C1EAB" w:rsidRDefault="006212DF" w:rsidP="00A51984">
      <w:pPr>
        <w:pStyle w:val="a0"/>
        <w:shd w:val="clear" w:color="auto" w:fill="auto"/>
        <w:tabs>
          <w:tab w:val="left" w:pos="1018"/>
        </w:tabs>
        <w:spacing w:after="0" w:line="360" w:lineRule="exact"/>
        <w:ind w:firstLine="426"/>
        <w:jc w:val="both"/>
        <w:rPr>
          <w:rStyle w:val="a"/>
          <w:rFonts w:cstheme="minorHAnsi"/>
          <w:color w:val="000000"/>
          <w:sz w:val="28"/>
          <w:szCs w:val="28"/>
          <w:lang w:val="en-US" w:eastAsia="vi-VN"/>
        </w:rPr>
      </w:pPr>
      <w:r w:rsidRPr="009C1EAB">
        <w:rPr>
          <w:rStyle w:val="a"/>
          <w:rFonts w:cstheme="minorHAnsi"/>
          <w:color w:val="000000"/>
          <w:sz w:val="28"/>
          <w:szCs w:val="28"/>
          <w:lang w:val="en-US" w:eastAsia="vi-VN"/>
        </w:rPr>
        <w:t>Chỉ đạo dạy học</w:t>
      </w:r>
      <w:r w:rsidR="00F22279" w:rsidRPr="009C1EAB">
        <w:rPr>
          <w:rStyle w:val="a"/>
          <w:rFonts w:cstheme="minorHAnsi"/>
          <w:color w:val="000000"/>
          <w:sz w:val="28"/>
          <w:szCs w:val="28"/>
          <w:lang w:eastAsia="vi-VN"/>
        </w:rPr>
        <w:t xml:space="preserve"> môn </w:t>
      </w:r>
      <w:r w:rsidR="00D01C2A" w:rsidRPr="009C1EAB">
        <w:rPr>
          <w:rStyle w:val="a"/>
          <w:rFonts w:cstheme="minorHAnsi"/>
          <w:color w:val="000000"/>
          <w:sz w:val="28"/>
          <w:szCs w:val="28"/>
          <w:lang w:val="en-US" w:eastAsia="vi-VN"/>
        </w:rPr>
        <w:t>G</w:t>
      </w:r>
      <w:r w:rsidR="00F22279" w:rsidRPr="009C1EAB">
        <w:rPr>
          <w:rStyle w:val="a"/>
          <w:rFonts w:cstheme="minorHAnsi"/>
          <w:color w:val="000000"/>
          <w:sz w:val="28"/>
          <w:szCs w:val="28"/>
          <w:lang w:eastAsia="vi-VN"/>
        </w:rPr>
        <w:t xml:space="preserve">iáo dục công </w:t>
      </w:r>
      <w:r w:rsidRPr="009C1EAB">
        <w:rPr>
          <w:rStyle w:val="a"/>
          <w:rFonts w:cstheme="minorHAnsi"/>
          <w:color w:val="000000"/>
          <w:sz w:val="28"/>
          <w:szCs w:val="28"/>
          <w:lang w:val="en-US" w:eastAsia="vi-VN"/>
        </w:rPr>
        <w:t xml:space="preserve">dân lựa chọn lồng ghép </w:t>
      </w:r>
      <w:r w:rsidR="00F22279" w:rsidRPr="009C1EAB">
        <w:rPr>
          <w:rStyle w:val="a"/>
          <w:rFonts w:cstheme="minorHAnsi"/>
          <w:color w:val="000000"/>
          <w:sz w:val="28"/>
          <w:szCs w:val="28"/>
          <w:lang w:eastAsia="vi-VN"/>
        </w:rPr>
        <w:t>các nội dung giáo dục chuẩn mực đạo đức, ý thức tuân thủ pháp luật, kỹ năng sống và giá trị sống đúng đắn</w:t>
      </w:r>
      <w:r w:rsidRPr="009C1EAB">
        <w:rPr>
          <w:rStyle w:val="a"/>
          <w:rFonts w:cstheme="minorHAnsi"/>
          <w:color w:val="000000"/>
          <w:sz w:val="28"/>
          <w:szCs w:val="28"/>
          <w:lang w:eastAsia="vi-VN"/>
        </w:rPr>
        <w:t xml:space="preserve"> phù hợp với đặc điểm tâm lý lứa tuổi và sự phát triển của học sinh</w:t>
      </w:r>
      <w:r w:rsidRPr="009C1EAB">
        <w:rPr>
          <w:rStyle w:val="a"/>
          <w:rFonts w:cstheme="minorHAnsi"/>
          <w:color w:val="000000"/>
          <w:sz w:val="28"/>
          <w:szCs w:val="28"/>
          <w:lang w:val="en-US" w:eastAsia="vi-VN"/>
        </w:rPr>
        <w:t>.</w:t>
      </w:r>
      <w:r w:rsidRPr="009C1EAB">
        <w:rPr>
          <w:rFonts w:cstheme="minorHAnsi"/>
          <w:sz w:val="28"/>
          <w:szCs w:val="28"/>
        </w:rPr>
        <w:t xml:space="preserve"> Đổi mới nội dung, hình thức giảng dạy, học tập môn </w:t>
      </w:r>
      <w:r w:rsidRPr="009C1EAB">
        <w:rPr>
          <w:rFonts w:cstheme="minorHAnsi"/>
          <w:sz w:val="28"/>
          <w:szCs w:val="28"/>
          <w:lang w:val="en-US"/>
        </w:rPr>
        <w:t>G</w:t>
      </w:r>
      <w:r w:rsidRPr="009C1EAB">
        <w:rPr>
          <w:rFonts w:cstheme="minorHAnsi"/>
          <w:sz w:val="28"/>
          <w:szCs w:val="28"/>
        </w:rPr>
        <w:t>iáo dục công dân; chú trọng triển khai có chất lượng các hoạt động PBGDPL ngoài giờ lên lớp.</w:t>
      </w:r>
      <w:r w:rsidRPr="009C1EAB">
        <w:rPr>
          <w:rStyle w:val="a"/>
          <w:rFonts w:cstheme="minorHAnsi"/>
          <w:color w:val="000000"/>
          <w:sz w:val="28"/>
          <w:szCs w:val="28"/>
          <w:lang w:val="en-US" w:eastAsia="vi-VN"/>
        </w:rPr>
        <w:t xml:space="preserve"> </w:t>
      </w:r>
    </w:p>
    <w:p w:rsidR="00F22279" w:rsidRPr="009C1EAB" w:rsidRDefault="006212DF" w:rsidP="00A51984">
      <w:pPr>
        <w:pStyle w:val="a0"/>
        <w:shd w:val="clear" w:color="auto" w:fill="auto"/>
        <w:tabs>
          <w:tab w:val="left" w:pos="1026"/>
        </w:tabs>
        <w:spacing w:after="0" w:line="360" w:lineRule="exact"/>
        <w:ind w:firstLine="720"/>
        <w:jc w:val="both"/>
        <w:rPr>
          <w:rStyle w:val="a"/>
          <w:rFonts w:cstheme="minorHAnsi"/>
          <w:color w:val="000000"/>
          <w:sz w:val="28"/>
          <w:szCs w:val="28"/>
          <w:lang w:eastAsia="vi-VN"/>
        </w:rPr>
      </w:pPr>
      <w:r w:rsidRPr="009C1EAB">
        <w:rPr>
          <w:rStyle w:val="a"/>
          <w:rFonts w:cstheme="minorHAnsi"/>
          <w:color w:val="000000"/>
          <w:sz w:val="28"/>
          <w:szCs w:val="28"/>
          <w:lang w:eastAsia="vi-VN"/>
        </w:rPr>
        <w:t xml:space="preserve"> </w:t>
      </w:r>
      <w:r w:rsidRPr="009C1EAB">
        <w:rPr>
          <w:rStyle w:val="a"/>
          <w:rFonts w:cstheme="minorHAnsi"/>
          <w:color w:val="000000"/>
          <w:sz w:val="28"/>
          <w:szCs w:val="28"/>
          <w:lang w:val="en-US" w:eastAsia="vi-VN"/>
        </w:rPr>
        <w:t>T</w:t>
      </w:r>
      <w:r w:rsidR="00F22279" w:rsidRPr="009C1EAB">
        <w:rPr>
          <w:rStyle w:val="a"/>
          <w:rFonts w:cstheme="minorHAnsi"/>
          <w:color w:val="000000"/>
          <w:sz w:val="28"/>
          <w:szCs w:val="28"/>
          <w:lang w:eastAsia="vi-VN"/>
        </w:rPr>
        <w:t>ổ chức các chuyên đề về phòng, chố</w:t>
      </w:r>
      <w:r w:rsidR="00983AA2" w:rsidRPr="009C1EAB">
        <w:rPr>
          <w:rStyle w:val="a"/>
          <w:rFonts w:cstheme="minorHAnsi"/>
          <w:color w:val="000000"/>
          <w:sz w:val="28"/>
          <w:szCs w:val="28"/>
          <w:lang w:eastAsia="vi-VN"/>
        </w:rPr>
        <w:t>ng tội phạm, phòng chống ma tuý</w:t>
      </w:r>
      <w:r w:rsidR="00983AA2" w:rsidRPr="009C1EAB">
        <w:rPr>
          <w:rStyle w:val="a"/>
          <w:rFonts w:cstheme="minorHAnsi"/>
          <w:color w:val="000000"/>
          <w:sz w:val="28"/>
          <w:szCs w:val="28"/>
          <w:lang w:val="en-US" w:eastAsia="vi-VN"/>
        </w:rPr>
        <w:t xml:space="preserve">, xâm hại trẻ em </w:t>
      </w:r>
      <w:r w:rsidR="00F22279" w:rsidRPr="009C1EAB">
        <w:rPr>
          <w:rStyle w:val="a"/>
          <w:rFonts w:cstheme="minorHAnsi"/>
          <w:color w:val="000000"/>
          <w:sz w:val="28"/>
          <w:szCs w:val="28"/>
          <w:lang w:eastAsia="vi-VN"/>
        </w:rPr>
        <w:t xml:space="preserve">và bạo lực học đường; </w:t>
      </w:r>
      <w:r w:rsidR="00D01C2A" w:rsidRPr="009C1EAB">
        <w:rPr>
          <w:rStyle w:val="a"/>
          <w:rFonts w:cstheme="minorHAnsi"/>
          <w:color w:val="000000"/>
          <w:sz w:val="28"/>
          <w:szCs w:val="28"/>
          <w:lang w:eastAsia="vi-VN"/>
        </w:rPr>
        <w:t xml:space="preserve">lồng ghép tuyên truyền qua các </w:t>
      </w:r>
      <w:r w:rsidR="00D01C2A" w:rsidRPr="009C1EAB">
        <w:rPr>
          <w:rStyle w:val="a"/>
          <w:rFonts w:cstheme="minorHAnsi"/>
          <w:color w:val="000000"/>
          <w:sz w:val="28"/>
          <w:szCs w:val="28"/>
          <w:lang w:val="en-US" w:eastAsia="vi-VN"/>
        </w:rPr>
        <w:t>h</w:t>
      </w:r>
      <w:r w:rsidR="00F22279" w:rsidRPr="009C1EAB">
        <w:rPr>
          <w:rStyle w:val="a"/>
          <w:rFonts w:cstheme="minorHAnsi"/>
          <w:color w:val="000000"/>
          <w:sz w:val="28"/>
          <w:szCs w:val="28"/>
          <w:lang w:eastAsia="vi-VN"/>
        </w:rPr>
        <w:t xml:space="preserve">ội thi văn nghệ, thể thao, các hoạt động ngoại khoá. </w:t>
      </w:r>
    </w:p>
    <w:p w:rsidR="00F22279" w:rsidRPr="009C1EAB" w:rsidRDefault="00F22279" w:rsidP="00A51984">
      <w:pPr>
        <w:spacing w:before="0" w:after="0" w:line="360" w:lineRule="exact"/>
        <w:rPr>
          <w:rFonts w:asciiTheme="minorHAnsi" w:hAnsiTheme="minorHAnsi" w:cstheme="minorHAnsi"/>
          <w:bCs/>
          <w:sz w:val="28"/>
          <w:szCs w:val="28"/>
        </w:rPr>
      </w:pPr>
      <w:r w:rsidRPr="009C1EAB">
        <w:rPr>
          <w:rFonts w:asciiTheme="minorHAnsi" w:hAnsiTheme="minorHAnsi" w:cstheme="minorHAnsi"/>
          <w:sz w:val="28"/>
          <w:szCs w:val="28"/>
        </w:rPr>
        <w:t>Kiện toàn tổ tư vấn tâm lý học đường. T</w:t>
      </w:r>
      <w:r w:rsidR="00983AA2" w:rsidRPr="009C1EAB">
        <w:rPr>
          <w:rFonts w:asciiTheme="minorHAnsi" w:hAnsiTheme="minorHAnsi" w:cstheme="minorHAnsi"/>
          <w:bCs/>
          <w:sz w:val="28"/>
          <w:szCs w:val="28"/>
        </w:rPr>
        <w:t>hành lập đội C</w:t>
      </w:r>
      <w:r w:rsidRPr="009C1EAB">
        <w:rPr>
          <w:rFonts w:asciiTheme="minorHAnsi" w:hAnsiTheme="minorHAnsi" w:cstheme="minorHAnsi"/>
          <w:bCs/>
          <w:sz w:val="28"/>
          <w:szCs w:val="28"/>
        </w:rPr>
        <w:t>ờ đỏ,</w:t>
      </w:r>
      <w:r w:rsidR="00983AA2" w:rsidRPr="009C1EAB">
        <w:rPr>
          <w:rFonts w:asciiTheme="minorHAnsi" w:hAnsiTheme="minorHAnsi" w:cstheme="minorHAnsi"/>
          <w:bCs/>
          <w:sz w:val="28"/>
          <w:szCs w:val="28"/>
        </w:rPr>
        <w:t xml:space="preserve"> Sao đỏ;</w:t>
      </w:r>
      <w:r w:rsidRPr="009C1EAB">
        <w:rPr>
          <w:rFonts w:asciiTheme="minorHAnsi" w:hAnsiTheme="minorHAnsi" w:cstheme="minorHAnsi"/>
          <w:bCs/>
          <w:sz w:val="28"/>
          <w:szCs w:val="28"/>
        </w:rPr>
        <w:t xml:space="preserve"> tăng cường công tác kiểm tra phát hiện học sinh có</w:t>
      </w:r>
      <w:r w:rsidR="00983AA2" w:rsidRPr="009C1EAB">
        <w:rPr>
          <w:rFonts w:asciiTheme="minorHAnsi" w:hAnsiTheme="minorHAnsi" w:cstheme="minorHAnsi"/>
          <w:bCs/>
          <w:sz w:val="28"/>
          <w:szCs w:val="28"/>
        </w:rPr>
        <w:t xml:space="preserve"> nghi vấn liên quan tới tệ nạn xã hội, bạo lực học đường </w:t>
      </w:r>
      <w:r w:rsidRPr="009C1EAB">
        <w:rPr>
          <w:rFonts w:asciiTheme="minorHAnsi" w:hAnsiTheme="minorHAnsi" w:cstheme="minorHAnsi"/>
          <w:bCs/>
          <w:sz w:val="28"/>
          <w:szCs w:val="28"/>
        </w:rPr>
        <w:t>để có biện pháp giáo dục kịp thời.</w:t>
      </w:r>
    </w:p>
    <w:p w:rsidR="00F22279" w:rsidRPr="009C1EAB" w:rsidRDefault="00F22279" w:rsidP="00F93B1C">
      <w:pPr>
        <w:spacing w:before="0" w:after="0" w:line="380" w:lineRule="exact"/>
        <w:rPr>
          <w:rStyle w:val="a"/>
          <w:rFonts w:asciiTheme="minorHAnsi" w:hAnsiTheme="minorHAnsi" w:cstheme="minorHAnsi"/>
          <w:color w:val="000000"/>
          <w:sz w:val="28"/>
          <w:szCs w:val="28"/>
        </w:rPr>
      </w:pPr>
      <w:r w:rsidRPr="009C1EAB">
        <w:rPr>
          <w:rFonts w:asciiTheme="minorHAnsi" w:hAnsiTheme="minorHAnsi" w:cstheme="minorHAnsi"/>
          <w:color w:val="000000"/>
          <w:sz w:val="28"/>
          <w:szCs w:val="28"/>
        </w:rPr>
        <w:t>Phối hợp với các ban, ngành, đoàn thể có l</w:t>
      </w:r>
      <w:r w:rsidR="00983AA2" w:rsidRPr="009C1EAB">
        <w:rPr>
          <w:rFonts w:asciiTheme="minorHAnsi" w:hAnsiTheme="minorHAnsi" w:cstheme="minorHAnsi"/>
          <w:color w:val="000000"/>
          <w:sz w:val="28"/>
          <w:szCs w:val="28"/>
        </w:rPr>
        <w:t xml:space="preserve">iên quan, </w:t>
      </w:r>
      <w:r w:rsidRPr="009C1EAB">
        <w:rPr>
          <w:rFonts w:asciiTheme="minorHAnsi" w:hAnsiTheme="minorHAnsi" w:cstheme="minorHAnsi"/>
          <w:color w:val="000000"/>
          <w:sz w:val="28"/>
          <w:szCs w:val="28"/>
        </w:rPr>
        <w:t xml:space="preserve">phụ huynh học sinh, đẩy mạnh công tác tuyên truyền, giáo dục về phòng chống tội phạm, ma túy, phòng, chống bạo lực học đường…, vi phạm pháp luật trong trường học; phòng, chống xâm hại trẻ em, nhất là xâm hại tình dục. </w:t>
      </w:r>
    </w:p>
    <w:p w:rsidR="008A2A6E" w:rsidRPr="009C1EAB" w:rsidRDefault="008A2A6E" w:rsidP="00F93B1C">
      <w:pPr>
        <w:spacing w:before="0" w:after="0" w:line="380" w:lineRule="exact"/>
        <w:ind w:firstLine="540"/>
        <w:rPr>
          <w:rFonts w:asciiTheme="minorHAnsi" w:hAnsiTheme="minorHAnsi" w:cstheme="minorHAnsi"/>
          <w:sz w:val="28"/>
          <w:szCs w:val="28"/>
          <w:lang w:val="vi-VN"/>
        </w:rPr>
      </w:pPr>
      <w:r w:rsidRPr="009C1EAB">
        <w:rPr>
          <w:rFonts w:asciiTheme="minorHAnsi" w:hAnsiTheme="minorHAnsi" w:cstheme="minorHAnsi"/>
          <w:sz w:val="28"/>
          <w:szCs w:val="28"/>
          <w:lang w:val="vi-VN"/>
        </w:rPr>
        <w:t>Tổ chức lực lượng bảo vệ trực 24/24 giữ gìn tài sản và tham gia ngăn chặn bạo lực học đường.</w:t>
      </w:r>
    </w:p>
    <w:p w:rsidR="00732B3A" w:rsidRPr="009C1EAB" w:rsidRDefault="0089637D" w:rsidP="00F93B1C">
      <w:pPr>
        <w:spacing w:before="0" w:after="0" w:line="360" w:lineRule="exact"/>
        <w:rPr>
          <w:rFonts w:asciiTheme="minorHAnsi" w:hAnsiTheme="minorHAnsi" w:cstheme="minorHAnsi"/>
          <w:b/>
          <w:bCs/>
          <w:sz w:val="28"/>
          <w:szCs w:val="28"/>
        </w:rPr>
      </w:pPr>
      <w:r w:rsidRPr="009C1EAB">
        <w:rPr>
          <w:rFonts w:asciiTheme="minorHAnsi" w:hAnsiTheme="minorHAnsi" w:cstheme="minorHAnsi"/>
          <w:b/>
          <w:bCs/>
          <w:sz w:val="28"/>
          <w:szCs w:val="28"/>
        </w:rPr>
        <w:lastRenderedPageBreak/>
        <w:t>5</w:t>
      </w:r>
      <w:r w:rsidR="00732B3A" w:rsidRPr="009C1EAB">
        <w:rPr>
          <w:rFonts w:asciiTheme="minorHAnsi" w:hAnsiTheme="minorHAnsi" w:cstheme="minorHAnsi"/>
          <w:b/>
          <w:bCs/>
          <w:sz w:val="28"/>
          <w:szCs w:val="28"/>
        </w:rPr>
        <w:t xml:space="preserve">. Công tác </w:t>
      </w:r>
      <w:r w:rsidR="00732B3A" w:rsidRPr="009C1EAB">
        <w:rPr>
          <w:rFonts w:asciiTheme="minorHAnsi" w:hAnsiTheme="minorHAnsi" w:cstheme="minorHAnsi"/>
          <w:b/>
          <w:bCs/>
          <w:sz w:val="28"/>
          <w:szCs w:val="28"/>
          <w:lang w:val="sv-SE"/>
        </w:rPr>
        <w:t xml:space="preserve">quản lý tài sản, </w:t>
      </w:r>
      <w:r w:rsidR="00732B3A" w:rsidRPr="009C1EAB">
        <w:rPr>
          <w:rFonts w:asciiTheme="minorHAnsi" w:hAnsiTheme="minorHAnsi" w:cstheme="minorHAnsi"/>
          <w:b/>
          <w:bCs/>
          <w:sz w:val="28"/>
          <w:szCs w:val="28"/>
        </w:rPr>
        <w:t>tài chính trong nhà trường</w:t>
      </w:r>
    </w:p>
    <w:p w:rsidR="00732B3A" w:rsidRPr="009C1EAB" w:rsidRDefault="00732B3A" w:rsidP="00F93B1C">
      <w:pPr>
        <w:spacing w:before="0" w:after="0" w:line="360" w:lineRule="exact"/>
        <w:rPr>
          <w:rFonts w:asciiTheme="minorHAnsi" w:hAnsiTheme="minorHAnsi" w:cstheme="minorHAnsi"/>
          <w:bCs/>
          <w:sz w:val="28"/>
          <w:szCs w:val="28"/>
        </w:rPr>
      </w:pPr>
      <w:r w:rsidRPr="009C1EAB">
        <w:rPr>
          <w:rFonts w:asciiTheme="minorHAnsi" w:hAnsiTheme="minorHAnsi" w:cstheme="minorHAnsi"/>
          <w:b/>
          <w:bCs/>
          <w:i/>
          <w:iCs/>
          <w:sz w:val="28"/>
          <w:szCs w:val="28"/>
        </w:rPr>
        <w:t>* Mục tiêu</w:t>
      </w:r>
      <w:r w:rsidRPr="009C1EAB">
        <w:rPr>
          <w:rFonts w:asciiTheme="minorHAnsi" w:hAnsiTheme="minorHAnsi" w:cstheme="minorHAnsi"/>
          <w:b/>
          <w:bCs/>
          <w:sz w:val="28"/>
          <w:szCs w:val="28"/>
        </w:rPr>
        <w:t>:</w:t>
      </w:r>
      <w:r w:rsidRPr="009C1EAB">
        <w:rPr>
          <w:rFonts w:asciiTheme="minorHAnsi" w:hAnsiTheme="minorHAnsi" w:cstheme="minorHAnsi"/>
          <w:bCs/>
          <w:sz w:val="28"/>
          <w:szCs w:val="28"/>
        </w:rPr>
        <w:t xml:space="preserve"> </w:t>
      </w:r>
    </w:p>
    <w:p w:rsidR="00732B3A" w:rsidRPr="009C1EAB" w:rsidRDefault="00732B3A" w:rsidP="00F93B1C">
      <w:pPr>
        <w:spacing w:before="0" w:after="0" w:line="360" w:lineRule="exact"/>
        <w:rPr>
          <w:rFonts w:asciiTheme="minorHAnsi" w:hAnsiTheme="minorHAnsi" w:cstheme="minorHAnsi"/>
          <w:bCs/>
          <w:sz w:val="28"/>
          <w:szCs w:val="28"/>
        </w:rPr>
      </w:pPr>
      <w:r w:rsidRPr="009C1EAB">
        <w:rPr>
          <w:rFonts w:asciiTheme="minorHAnsi" w:hAnsiTheme="minorHAnsi" w:cstheme="minorHAnsi"/>
          <w:bCs/>
          <w:sz w:val="28"/>
          <w:szCs w:val="28"/>
        </w:rPr>
        <w:t xml:space="preserve">Quản lý, sử dụng hiệu quả trang, thiết bị và CSVC hiện có góp phần nâng cao chất lượng giáo dục toàn diện. </w:t>
      </w:r>
    </w:p>
    <w:p w:rsidR="00732B3A" w:rsidRPr="009C1EAB" w:rsidRDefault="00732B3A" w:rsidP="00F93B1C">
      <w:pPr>
        <w:spacing w:before="0" w:after="0" w:line="360" w:lineRule="exact"/>
        <w:rPr>
          <w:rFonts w:asciiTheme="minorHAnsi" w:hAnsiTheme="minorHAnsi" w:cstheme="minorHAnsi"/>
          <w:sz w:val="28"/>
          <w:szCs w:val="28"/>
        </w:rPr>
      </w:pPr>
      <w:r w:rsidRPr="009C1EAB">
        <w:rPr>
          <w:rFonts w:asciiTheme="minorHAnsi" w:hAnsiTheme="minorHAnsi" w:cstheme="minorHAnsi"/>
          <w:sz w:val="28"/>
          <w:szCs w:val="28"/>
        </w:rPr>
        <w:t>Chấp hành nghiêm túc</w:t>
      </w:r>
      <w:r w:rsidRPr="009C1EAB">
        <w:rPr>
          <w:rFonts w:asciiTheme="minorHAnsi" w:hAnsiTheme="minorHAnsi" w:cstheme="minorHAnsi"/>
          <w:bCs/>
          <w:iCs/>
          <w:sz w:val="28"/>
          <w:szCs w:val="28"/>
        </w:rPr>
        <w:t xml:space="preserve"> các chế độ quản lý tài chính; sử </w:t>
      </w:r>
      <w:r w:rsidRPr="009C1EAB">
        <w:rPr>
          <w:rFonts w:asciiTheme="minorHAnsi" w:hAnsiTheme="minorHAnsi" w:cstheme="minorHAnsi"/>
          <w:sz w:val="28"/>
          <w:szCs w:val="28"/>
        </w:rPr>
        <w:t>dụng có hiệu quả, tiết kiệm</w:t>
      </w:r>
      <w:r w:rsidRPr="009C1EAB">
        <w:rPr>
          <w:rFonts w:asciiTheme="minorHAnsi" w:hAnsiTheme="minorHAnsi" w:cstheme="minorHAnsi"/>
          <w:bCs/>
          <w:iCs/>
          <w:sz w:val="28"/>
          <w:szCs w:val="28"/>
        </w:rPr>
        <w:t xml:space="preserve"> ngân sách nhà nước.</w:t>
      </w:r>
      <w:r w:rsidRPr="009C1EAB">
        <w:rPr>
          <w:rFonts w:asciiTheme="minorHAnsi" w:hAnsiTheme="minorHAnsi" w:cstheme="minorHAnsi"/>
          <w:sz w:val="28"/>
          <w:szCs w:val="28"/>
        </w:rPr>
        <w:t xml:space="preserve"> </w:t>
      </w:r>
    </w:p>
    <w:p w:rsidR="00732B3A" w:rsidRPr="009C1EAB" w:rsidRDefault="00732B3A" w:rsidP="00F93B1C">
      <w:pPr>
        <w:spacing w:before="0" w:after="0" w:line="360" w:lineRule="exact"/>
        <w:rPr>
          <w:rFonts w:asciiTheme="minorHAnsi" w:hAnsiTheme="minorHAnsi" w:cstheme="minorHAnsi"/>
          <w:b/>
          <w:i/>
          <w:sz w:val="28"/>
          <w:szCs w:val="28"/>
        </w:rPr>
      </w:pPr>
      <w:r w:rsidRPr="009C1EAB">
        <w:rPr>
          <w:rFonts w:asciiTheme="minorHAnsi" w:hAnsiTheme="minorHAnsi" w:cstheme="minorHAnsi"/>
          <w:b/>
          <w:i/>
          <w:sz w:val="28"/>
          <w:szCs w:val="28"/>
        </w:rPr>
        <w:t>* Chỉ tiêu:</w:t>
      </w:r>
    </w:p>
    <w:p w:rsidR="00732B3A" w:rsidRPr="009C1EAB" w:rsidRDefault="00732B3A" w:rsidP="00A51984">
      <w:pPr>
        <w:spacing w:before="0" w:after="0" w:line="360" w:lineRule="exact"/>
        <w:rPr>
          <w:rFonts w:asciiTheme="minorHAnsi" w:hAnsiTheme="minorHAnsi" w:cstheme="minorHAnsi"/>
          <w:sz w:val="28"/>
          <w:szCs w:val="28"/>
        </w:rPr>
      </w:pPr>
      <w:r w:rsidRPr="009C1EAB">
        <w:rPr>
          <w:rFonts w:asciiTheme="minorHAnsi" w:hAnsiTheme="minorHAnsi" w:cstheme="minorHAnsi"/>
          <w:sz w:val="28"/>
          <w:szCs w:val="28"/>
        </w:rPr>
        <w:t>100% các trang thiết bị, CSVS được quản lý, sử dụng hiệu quả.</w:t>
      </w:r>
    </w:p>
    <w:p w:rsidR="00732B3A" w:rsidRPr="009C1EAB" w:rsidRDefault="00732B3A" w:rsidP="00A51984">
      <w:pPr>
        <w:spacing w:before="0" w:after="0" w:line="360" w:lineRule="exact"/>
        <w:ind w:firstLine="0"/>
        <w:rPr>
          <w:rFonts w:asciiTheme="minorHAnsi" w:hAnsiTheme="minorHAnsi" w:cstheme="minorHAnsi"/>
          <w:sz w:val="28"/>
          <w:szCs w:val="28"/>
        </w:rPr>
      </w:pPr>
      <w:r w:rsidRPr="009C1EAB">
        <w:rPr>
          <w:rFonts w:asciiTheme="minorHAnsi" w:hAnsiTheme="minorHAnsi" w:cstheme="minorHAnsi"/>
          <w:sz w:val="28"/>
          <w:szCs w:val="28"/>
        </w:rPr>
        <w:t xml:space="preserve">          100% các khoản t</w:t>
      </w:r>
      <w:r w:rsidR="005815A4" w:rsidRPr="009C1EAB">
        <w:rPr>
          <w:rFonts w:asciiTheme="minorHAnsi" w:hAnsiTheme="minorHAnsi" w:cstheme="minorHAnsi"/>
          <w:sz w:val="28"/>
          <w:szCs w:val="28"/>
        </w:rPr>
        <w:t>hu – chi đúng quy định</w:t>
      </w:r>
      <w:r w:rsidRPr="009C1EAB">
        <w:rPr>
          <w:rFonts w:asciiTheme="minorHAnsi" w:hAnsiTheme="minorHAnsi" w:cstheme="minorHAnsi"/>
          <w:sz w:val="28"/>
          <w:szCs w:val="28"/>
        </w:rPr>
        <w:t>.</w:t>
      </w:r>
    </w:p>
    <w:p w:rsidR="00732B3A" w:rsidRPr="009C1EAB" w:rsidRDefault="00732B3A" w:rsidP="00A51984">
      <w:pPr>
        <w:spacing w:before="0" w:after="0" w:line="360" w:lineRule="exact"/>
        <w:rPr>
          <w:rFonts w:asciiTheme="minorHAnsi" w:hAnsiTheme="minorHAnsi" w:cstheme="minorHAnsi"/>
          <w:sz w:val="28"/>
          <w:szCs w:val="28"/>
        </w:rPr>
      </w:pPr>
      <w:r w:rsidRPr="009C1EAB">
        <w:rPr>
          <w:rFonts w:asciiTheme="minorHAnsi" w:hAnsiTheme="minorHAnsi" w:cstheme="minorHAnsi"/>
          <w:sz w:val="28"/>
          <w:szCs w:val="28"/>
        </w:rPr>
        <w:t>Hồ sơ sổ sách kế toán cập nhật đầy đủ, đúng qui định.</w:t>
      </w:r>
    </w:p>
    <w:p w:rsidR="00732B3A" w:rsidRPr="009C1EAB" w:rsidRDefault="00732B3A" w:rsidP="00A51984">
      <w:pPr>
        <w:spacing w:before="0" w:after="0" w:line="360" w:lineRule="exact"/>
        <w:rPr>
          <w:rFonts w:asciiTheme="minorHAnsi" w:hAnsiTheme="minorHAnsi" w:cstheme="minorHAnsi"/>
          <w:b/>
          <w:i/>
          <w:sz w:val="28"/>
          <w:szCs w:val="28"/>
        </w:rPr>
      </w:pPr>
      <w:r w:rsidRPr="009C1EAB">
        <w:rPr>
          <w:rFonts w:asciiTheme="minorHAnsi" w:hAnsiTheme="minorHAnsi" w:cstheme="minorHAnsi"/>
          <w:b/>
          <w:i/>
          <w:sz w:val="28"/>
          <w:szCs w:val="28"/>
        </w:rPr>
        <w:t>* Giải pháp:</w:t>
      </w:r>
    </w:p>
    <w:p w:rsidR="00F93B1C" w:rsidRDefault="00732B3A" w:rsidP="00F93B1C">
      <w:pPr>
        <w:spacing w:before="0" w:after="0" w:line="360" w:lineRule="exact"/>
        <w:rPr>
          <w:rFonts w:asciiTheme="minorHAnsi" w:hAnsiTheme="minorHAnsi" w:cstheme="minorHAnsi"/>
          <w:i/>
          <w:sz w:val="28"/>
          <w:szCs w:val="28"/>
          <w:lang w:val="vi-VN"/>
        </w:rPr>
      </w:pPr>
      <w:r w:rsidRPr="009C1EAB">
        <w:rPr>
          <w:rFonts w:asciiTheme="minorHAnsi" w:hAnsiTheme="minorHAnsi" w:cstheme="minorHAnsi"/>
          <w:bCs/>
          <w:sz w:val="28"/>
          <w:szCs w:val="28"/>
          <w:lang w:val="de-DE"/>
        </w:rPr>
        <w:t xml:space="preserve"> </w:t>
      </w:r>
      <w:r w:rsidRPr="009C1EAB">
        <w:rPr>
          <w:rFonts w:asciiTheme="minorHAnsi" w:hAnsiTheme="minorHAnsi" w:cstheme="minorHAnsi"/>
          <w:bCs/>
          <w:i/>
          <w:sz w:val="28"/>
          <w:szCs w:val="28"/>
          <w:lang w:val="de-DE"/>
        </w:rPr>
        <w:t>Công tác quản lý tài sản, cơ sở vật chất:</w:t>
      </w:r>
    </w:p>
    <w:p w:rsidR="00F93B1C" w:rsidRDefault="00732B3A" w:rsidP="00F93B1C">
      <w:pPr>
        <w:spacing w:before="0" w:after="0" w:line="360" w:lineRule="exact"/>
        <w:rPr>
          <w:rFonts w:asciiTheme="minorHAnsi" w:hAnsiTheme="minorHAnsi" w:cstheme="minorHAnsi"/>
          <w:i/>
          <w:sz w:val="28"/>
          <w:szCs w:val="28"/>
          <w:lang w:val="vi-VN"/>
        </w:rPr>
      </w:pPr>
      <w:r w:rsidRPr="009C1EAB">
        <w:rPr>
          <w:rFonts w:asciiTheme="minorHAnsi" w:hAnsiTheme="minorHAnsi" w:cstheme="minorHAnsi"/>
          <w:sz w:val="28"/>
          <w:szCs w:val="28"/>
        </w:rPr>
        <w:t xml:space="preserve">Kiểm tra, rà soát </w:t>
      </w:r>
      <w:r w:rsidR="005815A4" w:rsidRPr="009C1EAB">
        <w:rPr>
          <w:rFonts w:asciiTheme="minorHAnsi" w:hAnsiTheme="minorHAnsi" w:cstheme="minorHAnsi"/>
          <w:sz w:val="28"/>
          <w:szCs w:val="28"/>
        </w:rPr>
        <w:t xml:space="preserve">thực trạng CSVC, trang thiết bị hiện có; </w:t>
      </w:r>
      <w:r w:rsidRPr="009C1EAB">
        <w:rPr>
          <w:rFonts w:asciiTheme="minorHAnsi" w:hAnsiTheme="minorHAnsi" w:cstheme="minorHAnsi"/>
          <w:sz w:val="28"/>
          <w:szCs w:val="28"/>
        </w:rPr>
        <w:t xml:space="preserve"> </w:t>
      </w:r>
      <w:r w:rsidR="005815A4" w:rsidRPr="009C1EAB">
        <w:rPr>
          <w:rFonts w:asciiTheme="minorHAnsi" w:hAnsiTheme="minorHAnsi" w:cstheme="minorHAnsi"/>
          <w:sz w:val="28"/>
          <w:szCs w:val="28"/>
        </w:rPr>
        <w:t>mua sắm, tu bổ, sửa chữa kịp thời trước khi vào năm học mới. T</w:t>
      </w:r>
      <w:r w:rsidRPr="009C1EAB">
        <w:rPr>
          <w:rFonts w:asciiTheme="minorHAnsi" w:hAnsiTheme="minorHAnsi" w:cstheme="minorHAnsi"/>
          <w:sz w:val="28"/>
          <w:szCs w:val="28"/>
        </w:rPr>
        <w:t>ham mưu đề xuất UBND xã, hỗ trợ, tăng cường CSVC cho nhà trường, đảm bảo yêu cầu đổi mới giáo dục .</w:t>
      </w:r>
    </w:p>
    <w:p w:rsidR="00F93B1C" w:rsidRDefault="00732B3A" w:rsidP="00F93B1C">
      <w:pPr>
        <w:spacing w:before="0" w:after="0" w:line="360" w:lineRule="exact"/>
        <w:rPr>
          <w:rFonts w:asciiTheme="minorHAnsi" w:hAnsiTheme="minorHAnsi" w:cstheme="minorHAnsi"/>
          <w:i/>
          <w:sz w:val="28"/>
          <w:szCs w:val="28"/>
          <w:lang w:val="vi-VN"/>
        </w:rPr>
      </w:pPr>
      <w:r w:rsidRPr="009C1EAB">
        <w:rPr>
          <w:rFonts w:asciiTheme="minorHAnsi" w:hAnsiTheme="minorHAnsi" w:cstheme="minorHAnsi"/>
          <w:sz w:val="28"/>
          <w:szCs w:val="28"/>
        </w:rPr>
        <w:t>Thực hiện ngh</w:t>
      </w:r>
      <w:r w:rsidR="005815A4" w:rsidRPr="009C1EAB">
        <w:rPr>
          <w:rFonts w:asciiTheme="minorHAnsi" w:hAnsiTheme="minorHAnsi" w:cstheme="minorHAnsi"/>
          <w:sz w:val="28"/>
          <w:szCs w:val="28"/>
        </w:rPr>
        <w:t>iêm túc việc mua sắm CSVC</w:t>
      </w:r>
      <w:r w:rsidRPr="009C1EAB">
        <w:rPr>
          <w:rFonts w:asciiTheme="minorHAnsi" w:hAnsiTheme="minorHAnsi" w:cstheme="minorHAnsi"/>
          <w:sz w:val="28"/>
          <w:szCs w:val="28"/>
        </w:rPr>
        <w:t>, thiết bị phục vụ dạy và học thuộc danh mục mua sắm tập trung</w:t>
      </w:r>
    </w:p>
    <w:p w:rsidR="00F93B1C" w:rsidRDefault="00732B3A" w:rsidP="00F93B1C">
      <w:pPr>
        <w:spacing w:before="0" w:after="0" w:line="360" w:lineRule="exact"/>
        <w:rPr>
          <w:rFonts w:asciiTheme="minorHAnsi" w:hAnsiTheme="minorHAnsi" w:cstheme="minorHAnsi"/>
          <w:i/>
          <w:sz w:val="28"/>
          <w:szCs w:val="28"/>
          <w:lang w:val="vi-VN"/>
        </w:rPr>
      </w:pPr>
      <w:r w:rsidRPr="009C1EAB">
        <w:rPr>
          <w:rFonts w:asciiTheme="minorHAnsi" w:hAnsiTheme="minorHAnsi" w:cstheme="minorHAnsi"/>
          <w:sz w:val="28"/>
          <w:szCs w:val="28"/>
          <w:lang w:val="it-IT"/>
        </w:rPr>
        <w:t>Quản l</w:t>
      </w:r>
      <w:r w:rsidR="005815A4" w:rsidRPr="009C1EAB">
        <w:rPr>
          <w:rFonts w:asciiTheme="minorHAnsi" w:hAnsiTheme="minorHAnsi" w:cstheme="minorHAnsi"/>
          <w:sz w:val="28"/>
          <w:szCs w:val="28"/>
          <w:lang w:val="it-IT"/>
        </w:rPr>
        <w:t>ý tài sản, CSVC đảm bảo an toàn;</w:t>
      </w:r>
      <w:r w:rsidRPr="009C1EAB">
        <w:rPr>
          <w:rFonts w:asciiTheme="minorHAnsi" w:hAnsiTheme="minorHAnsi" w:cstheme="minorHAnsi"/>
          <w:sz w:val="28"/>
          <w:szCs w:val="28"/>
          <w:lang w:val="it-IT"/>
        </w:rPr>
        <w:t xml:space="preserve"> phát huy hiệu quả việc sử dụng các tài sản, trang thiết bị hiện có tại đơn vị. Cập nhật thường xuyên việc quản lý trên hệ thống hồ sơ, sổ sách, điều chuyển, tăng giảm tài sản. </w:t>
      </w:r>
      <w:r w:rsidR="005815A4" w:rsidRPr="009C1EAB">
        <w:rPr>
          <w:rFonts w:asciiTheme="minorHAnsi" w:hAnsiTheme="minorHAnsi" w:cstheme="minorHAnsi"/>
          <w:sz w:val="28"/>
          <w:szCs w:val="28"/>
          <w:lang w:val="it-IT"/>
        </w:rPr>
        <w:t>Đầu năm học, tiến hành bàn giao CSVC, trang thiết bị cho từng lớp học, đơn vị, cá nhân sử dụng</w:t>
      </w:r>
      <w:r w:rsidR="003B153D" w:rsidRPr="009C1EAB">
        <w:rPr>
          <w:rFonts w:asciiTheme="minorHAnsi" w:hAnsiTheme="minorHAnsi" w:cstheme="minorHAnsi"/>
          <w:sz w:val="28"/>
          <w:szCs w:val="28"/>
          <w:lang w:val="it-IT"/>
        </w:rPr>
        <w:t>. Cuối năm học, tổ chức kiểm kê, đối chiếu</w:t>
      </w:r>
      <w:r w:rsidRPr="009C1EAB">
        <w:rPr>
          <w:rFonts w:asciiTheme="minorHAnsi" w:hAnsiTheme="minorHAnsi" w:cstheme="minorHAnsi"/>
          <w:sz w:val="28"/>
          <w:szCs w:val="28"/>
          <w:lang w:val="it-IT"/>
        </w:rPr>
        <w:t>,</w:t>
      </w:r>
      <w:r w:rsidR="003B153D" w:rsidRPr="009C1EAB">
        <w:rPr>
          <w:rFonts w:asciiTheme="minorHAnsi" w:hAnsiTheme="minorHAnsi" w:cstheme="minorHAnsi"/>
          <w:sz w:val="28"/>
          <w:szCs w:val="28"/>
          <w:lang w:val="it-IT"/>
        </w:rPr>
        <w:t xml:space="preserve"> đánh giá công tác bảo quản CSVC của đối tượng sử dụng, đưa vào tiêu chí đánh giá thi đua. C</w:t>
      </w:r>
      <w:r w:rsidRPr="009C1EAB">
        <w:rPr>
          <w:rFonts w:asciiTheme="minorHAnsi" w:hAnsiTheme="minorHAnsi" w:cstheme="minorHAnsi"/>
          <w:sz w:val="28"/>
          <w:szCs w:val="28"/>
          <w:lang w:val="it-IT"/>
        </w:rPr>
        <w:t>ó phương án bảo quản</w:t>
      </w:r>
      <w:r w:rsidR="003B153D" w:rsidRPr="009C1EAB">
        <w:rPr>
          <w:rFonts w:asciiTheme="minorHAnsi" w:hAnsiTheme="minorHAnsi" w:cstheme="minorHAnsi"/>
          <w:sz w:val="28"/>
          <w:szCs w:val="28"/>
          <w:lang w:val="it-IT"/>
        </w:rPr>
        <w:t xml:space="preserve"> tài sản, CSVC nhà trường</w:t>
      </w:r>
      <w:r w:rsidRPr="009C1EAB">
        <w:rPr>
          <w:rFonts w:asciiTheme="minorHAnsi" w:hAnsiTheme="minorHAnsi" w:cstheme="minorHAnsi"/>
          <w:sz w:val="28"/>
          <w:szCs w:val="28"/>
          <w:lang w:val="it-IT"/>
        </w:rPr>
        <w:t xml:space="preserve"> trong mùa mưa bão.</w:t>
      </w:r>
    </w:p>
    <w:p w:rsidR="00732B3A" w:rsidRPr="00F93B1C" w:rsidRDefault="00732B3A" w:rsidP="00F93B1C">
      <w:pPr>
        <w:spacing w:before="0" w:after="0" w:line="360" w:lineRule="exact"/>
        <w:rPr>
          <w:rFonts w:asciiTheme="minorHAnsi" w:hAnsiTheme="minorHAnsi" w:cstheme="minorHAnsi"/>
          <w:i/>
          <w:sz w:val="28"/>
          <w:szCs w:val="28"/>
          <w:lang w:val="de-DE"/>
        </w:rPr>
      </w:pPr>
      <w:r w:rsidRPr="009C1EAB">
        <w:rPr>
          <w:rFonts w:asciiTheme="minorHAnsi" w:hAnsiTheme="minorHAnsi" w:cstheme="minorHAnsi"/>
          <w:bCs/>
          <w:i/>
          <w:sz w:val="28"/>
          <w:szCs w:val="28"/>
        </w:rPr>
        <w:t>Công tác quản lý tài chinh:</w:t>
      </w:r>
    </w:p>
    <w:p w:rsidR="00F93B1C" w:rsidRDefault="00732B3A" w:rsidP="00F93B1C">
      <w:pPr>
        <w:spacing w:before="0" w:after="0" w:line="360" w:lineRule="exact"/>
        <w:ind w:firstLine="517"/>
        <w:rPr>
          <w:rFonts w:asciiTheme="minorHAnsi" w:hAnsiTheme="minorHAnsi" w:cstheme="minorHAnsi"/>
          <w:sz w:val="28"/>
          <w:szCs w:val="28"/>
          <w:lang w:val="vi-VN"/>
        </w:rPr>
      </w:pPr>
      <w:r w:rsidRPr="009C1EAB">
        <w:rPr>
          <w:rFonts w:asciiTheme="minorHAnsi" w:hAnsiTheme="minorHAnsi" w:cstheme="minorHAnsi"/>
          <w:sz w:val="28"/>
          <w:szCs w:val="28"/>
        </w:rPr>
        <w:t xml:space="preserve">   Thực hiện nghiêm chỉ đạo của cấp trên về công tác thu, chi </w:t>
      </w:r>
      <w:r w:rsidR="003B153D" w:rsidRPr="009C1EAB">
        <w:rPr>
          <w:rFonts w:asciiTheme="minorHAnsi" w:hAnsiTheme="minorHAnsi" w:cstheme="minorHAnsi"/>
          <w:sz w:val="28"/>
          <w:szCs w:val="28"/>
        </w:rPr>
        <w:t xml:space="preserve">trong </w:t>
      </w:r>
      <w:r w:rsidRPr="009C1EAB">
        <w:rPr>
          <w:rFonts w:asciiTheme="minorHAnsi" w:hAnsiTheme="minorHAnsi" w:cstheme="minorHAnsi"/>
          <w:sz w:val="28"/>
          <w:szCs w:val="28"/>
        </w:rPr>
        <w:t>năm học</w:t>
      </w:r>
      <w:r w:rsidR="003B153D" w:rsidRPr="009C1EAB">
        <w:rPr>
          <w:rFonts w:asciiTheme="minorHAnsi" w:hAnsiTheme="minorHAnsi" w:cstheme="minorHAnsi"/>
          <w:sz w:val="28"/>
          <w:szCs w:val="28"/>
        </w:rPr>
        <w:t>;</w:t>
      </w:r>
      <w:r w:rsidRPr="009C1EAB">
        <w:rPr>
          <w:rFonts w:asciiTheme="minorHAnsi" w:hAnsiTheme="minorHAnsi" w:cstheme="minorHAnsi"/>
          <w:sz w:val="28"/>
          <w:szCs w:val="28"/>
        </w:rPr>
        <w:t xml:space="preserve"> đảm bảo nguyên tắc thu đủ bù chi với các khoản thỏa thuận</w:t>
      </w:r>
      <w:r w:rsidR="003B153D" w:rsidRPr="009C1EAB">
        <w:rPr>
          <w:rFonts w:asciiTheme="minorHAnsi" w:hAnsiTheme="minorHAnsi" w:cstheme="minorHAnsi"/>
          <w:sz w:val="28"/>
          <w:szCs w:val="28"/>
        </w:rPr>
        <w:t>,</w:t>
      </w:r>
      <w:r w:rsidRPr="009C1EAB">
        <w:rPr>
          <w:rFonts w:asciiTheme="minorHAnsi" w:hAnsiTheme="minorHAnsi" w:cstheme="minorHAnsi"/>
          <w:sz w:val="28"/>
          <w:szCs w:val="28"/>
        </w:rPr>
        <w:t xml:space="preserve"> </w:t>
      </w:r>
      <w:r w:rsidRPr="009C1EAB">
        <w:rPr>
          <w:rFonts w:asciiTheme="minorHAnsi" w:hAnsiTheme="minorHAnsi" w:cstheme="minorHAnsi"/>
          <w:sz w:val="28"/>
          <w:szCs w:val="28"/>
          <w:lang w:val="de-DE"/>
        </w:rPr>
        <w:t>không thu gộp nhiều khoản vào đầu năm học giảm áp lực cho cha mẹ học sinh. Báo cáo các khoản thu trong năm học với UBND xã và Phòng GDĐT</w:t>
      </w:r>
      <w:r w:rsidRPr="009C1EAB">
        <w:rPr>
          <w:rFonts w:asciiTheme="minorHAnsi" w:hAnsiTheme="minorHAnsi" w:cstheme="minorHAnsi"/>
          <w:sz w:val="28"/>
          <w:szCs w:val="28"/>
          <w:lang w:val="de-DE" w:eastAsia="vi-VN"/>
        </w:rPr>
        <w:t>.</w:t>
      </w:r>
    </w:p>
    <w:p w:rsidR="00F93B1C" w:rsidRDefault="00732B3A" w:rsidP="00F93B1C">
      <w:pPr>
        <w:spacing w:before="0" w:after="0" w:line="360" w:lineRule="exact"/>
        <w:ind w:firstLine="517"/>
        <w:rPr>
          <w:rFonts w:asciiTheme="minorHAnsi" w:hAnsiTheme="minorHAnsi" w:cstheme="minorHAnsi"/>
          <w:sz w:val="28"/>
          <w:szCs w:val="28"/>
          <w:lang w:val="vi-VN"/>
        </w:rPr>
      </w:pPr>
      <w:r w:rsidRPr="009C1EAB">
        <w:rPr>
          <w:rFonts w:asciiTheme="minorHAnsi" w:hAnsiTheme="minorHAnsi" w:cstheme="minorHAnsi"/>
          <w:sz w:val="28"/>
          <w:szCs w:val="28"/>
        </w:rPr>
        <w:t xml:space="preserve"> Cập nhật hệ thống sổ sách, phần mềm kế toán theo quy định. Thực hiện nghiêm túc chế độ báo cáo Tài chính theo Luật ngân sách, Luật kế toán. Báo cáo đầy đủ việc thực hiện dự toán chi thường xuyên. Thực hiện công khai việc thu, quản lý, sử dụng các khoản thu của người học và phụ huynh, lưu trữ đầy đủ hồ sơ minh chứng cho việc tổ chức thực hiện. </w:t>
      </w:r>
    </w:p>
    <w:p w:rsidR="00F93B1C" w:rsidRDefault="00732B3A" w:rsidP="00F93B1C">
      <w:pPr>
        <w:spacing w:before="0" w:after="0" w:line="360" w:lineRule="exact"/>
        <w:ind w:firstLine="517"/>
        <w:rPr>
          <w:rFonts w:asciiTheme="minorHAnsi" w:hAnsiTheme="minorHAnsi" w:cstheme="minorHAnsi"/>
          <w:sz w:val="28"/>
          <w:szCs w:val="28"/>
          <w:lang w:val="vi-VN"/>
        </w:rPr>
      </w:pPr>
      <w:r w:rsidRPr="009C1EAB">
        <w:rPr>
          <w:rFonts w:asciiTheme="minorHAnsi" w:hAnsiTheme="minorHAnsi" w:cstheme="minorHAnsi"/>
          <w:sz w:val="28"/>
          <w:szCs w:val="28"/>
        </w:rPr>
        <w:t>Xây dựng quy chế chi tiêu nội bộ sát với điều kiện thực tế nhà trường, theo các quy định hiện hành, tạo điều kiện cho tập thể viên chức tham gia giám sát quá trình thực hiện. Thực hiện đúng quy chế chi tiêu nội bộ; thực hành tiết kiệm chống lãng phí trong nhà trường: tiết kiệm điện, nước, văn phòng phẩm, thiết bị dạy học, chi phí tổ chức ăn uống,…</w:t>
      </w:r>
    </w:p>
    <w:p w:rsidR="00732B3A" w:rsidRPr="009C1EAB" w:rsidRDefault="00732B3A" w:rsidP="00F93B1C">
      <w:pPr>
        <w:spacing w:before="0" w:after="0" w:line="360" w:lineRule="exact"/>
        <w:ind w:firstLine="517"/>
        <w:rPr>
          <w:rFonts w:asciiTheme="minorHAnsi" w:hAnsiTheme="minorHAnsi" w:cstheme="minorHAnsi"/>
          <w:sz w:val="28"/>
          <w:szCs w:val="28"/>
        </w:rPr>
      </w:pPr>
      <w:r w:rsidRPr="009C1EAB">
        <w:rPr>
          <w:rFonts w:asciiTheme="minorHAnsi" w:hAnsiTheme="minorHAnsi" w:cstheme="minorHAnsi"/>
          <w:sz w:val="28"/>
          <w:szCs w:val="28"/>
        </w:rPr>
        <w:t>Triển khai xét duyệt miễn, giảm học phí, hỗ trợ chi phí học tập cho học sinh thuộc diện hộ nghèo, hộ cận nghèo thực hiện 2 lần/năm học.</w:t>
      </w:r>
    </w:p>
    <w:p w:rsidR="008C57D7" w:rsidRPr="009C1EAB" w:rsidRDefault="003B153D" w:rsidP="00A51984">
      <w:pPr>
        <w:spacing w:before="0" w:after="0" w:line="360" w:lineRule="exact"/>
        <w:ind w:firstLine="810"/>
        <w:rPr>
          <w:rFonts w:asciiTheme="minorHAnsi" w:hAnsiTheme="minorHAnsi" w:cstheme="minorHAnsi"/>
          <w:sz w:val="28"/>
          <w:szCs w:val="28"/>
          <w:lang w:val="de-DE"/>
        </w:rPr>
      </w:pPr>
      <w:r w:rsidRPr="009C1EAB">
        <w:rPr>
          <w:rFonts w:asciiTheme="minorHAnsi" w:hAnsiTheme="minorHAnsi" w:cstheme="minorHAnsi"/>
          <w:sz w:val="28"/>
          <w:szCs w:val="28"/>
          <w:lang w:val="de-DE"/>
        </w:rPr>
        <w:lastRenderedPageBreak/>
        <w:t>Đ</w:t>
      </w:r>
      <w:r w:rsidR="00732B3A" w:rsidRPr="009C1EAB">
        <w:rPr>
          <w:rFonts w:asciiTheme="minorHAnsi" w:hAnsiTheme="minorHAnsi" w:cstheme="minorHAnsi"/>
          <w:sz w:val="28"/>
          <w:szCs w:val="28"/>
          <w:lang w:val="de-DE"/>
        </w:rPr>
        <w:t>ảm bảo chế độ chính sách đối với cán bộ, giáo viên, nhân viên trong đơn vị</w:t>
      </w:r>
      <w:r w:rsidR="00732B3A" w:rsidRPr="009C1EAB">
        <w:rPr>
          <w:rFonts w:asciiTheme="minorHAnsi" w:hAnsiTheme="minorHAnsi" w:cstheme="minorHAnsi"/>
          <w:spacing w:val="-6"/>
          <w:sz w:val="28"/>
          <w:szCs w:val="28"/>
          <w:lang w:val="de-DE"/>
        </w:rPr>
        <w:t>.</w:t>
      </w:r>
    </w:p>
    <w:p w:rsidR="00732B3A" w:rsidRPr="009C1EAB" w:rsidRDefault="0089637D" w:rsidP="00F93B1C">
      <w:pPr>
        <w:spacing w:before="0" w:after="0" w:line="360" w:lineRule="exact"/>
        <w:rPr>
          <w:rFonts w:asciiTheme="minorHAnsi" w:hAnsiTheme="minorHAnsi" w:cstheme="minorHAnsi"/>
          <w:sz w:val="28"/>
          <w:szCs w:val="28"/>
          <w:lang w:val="de-DE"/>
        </w:rPr>
      </w:pPr>
      <w:r w:rsidRPr="009C1EAB">
        <w:rPr>
          <w:rFonts w:asciiTheme="minorHAnsi" w:hAnsiTheme="minorHAnsi" w:cstheme="minorHAnsi"/>
          <w:b/>
          <w:sz w:val="28"/>
          <w:szCs w:val="28"/>
          <w:lang w:val="sv-SE"/>
        </w:rPr>
        <w:t>6</w:t>
      </w:r>
      <w:r w:rsidR="00732B3A" w:rsidRPr="009C1EAB">
        <w:rPr>
          <w:rFonts w:asciiTheme="minorHAnsi" w:hAnsiTheme="minorHAnsi" w:cstheme="minorHAnsi"/>
          <w:b/>
          <w:sz w:val="28"/>
          <w:szCs w:val="28"/>
          <w:lang w:val="sv-SE"/>
        </w:rPr>
        <w:t>. Thành lập, kiện toàn các hội đồng trong nhà trường</w:t>
      </w:r>
    </w:p>
    <w:p w:rsidR="00732B3A" w:rsidRPr="009C1EAB" w:rsidRDefault="00732B3A" w:rsidP="00F93B1C">
      <w:pPr>
        <w:spacing w:before="0" w:after="0" w:line="360" w:lineRule="exact"/>
        <w:rPr>
          <w:rFonts w:asciiTheme="minorHAnsi" w:hAnsiTheme="minorHAnsi" w:cstheme="minorHAnsi"/>
          <w:bCs/>
          <w:sz w:val="28"/>
          <w:szCs w:val="28"/>
        </w:rPr>
      </w:pPr>
      <w:r w:rsidRPr="009C1EAB">
        <w:rPr>
          <w:rFonts w:asciiTheme="minorHAnsi" w:hAnsiTheme="minorHAnsi" w:cstheme="minorHAnsi"/>
          <w:b/>
          <w:i/>
          <w:color w:val="000000"/>
          <w:sz w:val="28"/>
          <w:szCs w:val="28"/>
        </w:rPr>
        <w:t>*</w:t>
      </w:r>
      <w:r w:rsidRPr="009C1EAB">
        <w:rPr>
          <w:rFonts w:asciiTheme="minorHAnsi" w:hAnsiTheme="minorHAnsi" w:cstheme="minorHAnsi"/>
          <w:b/>
          <w:color w:val="000000"/>
          <w:sz w:val="28"/>
          <w:szCs w:val="28"/>
        </w:rPr>
        <w:t> </w:t>
      </w:r>
      <w:r w:rsidRPr="009C1EAB">
        <w:rPr>
          <w:rFonts w:asciiTheme="minorHAnsi" w:hAnsiTheme="minorHAnsi" w:cstheme="minorHAnsi"/>
          <w:b/>
          <w:bCs/>
          <w:i/>
          <w:iCs/>
          <w:sz w:val="28"/>
          <w:szCs w:val="28"/>
        </w:rPr>
        <w:t>Mục tiêu</w:t>
      </w:r>
      <w:r w:rsidRPr="009C1EAB">
        <w:rPr>
          <w:rFonts w:asciiTheme="minorHAnsi" w:hAnsiTheme="minorHAnsi" w:cstheme="minorHAnsi"/>
          <w:b/>
          <w:bCs/>
          <w:sz w:val="28"/>
          <w:szCs w:val="28"/>
        </w:rPr>
        <w:t>:</w:t>
      </w:r>
      <w:r w:rsidRPr="009C1EAB">
        <w:rPr>
          <w:rFonts w:asciiTheme="minorHAnsi" w:hAnsiTheme="minorHAnsi" w:cstheme="minorHAnsi"/>
          <w:bCs/>
          <w:sz w:val="28"/>
          <w:szCs w:val="28"/>
        </w:rPr>
        <w:t xml:space="preserve"> </w:t>
      </w:r>
    </w:p>
    <w:p w:rsidR="00732B3A" w:rsidRPr="009C1EAB" w:rsidRDefault="00732B3A" w:rsidP="00F93B1C">
      <w:pPr>
        <w:spacing w:before="0" w:after="0" w:line="360" w:lineRule="exact"/>
        <w:rPr>
          <w:rFonts w:asciiTheme="minorHAnsi" w:hAnsiTheme="minorHAnsi" w:cstheme="minorHAnsi"/>
          <w:sz w:val="28"/>
          <w:szCs w:val="28"/>
        </w:rPr>
      </w:pPr>
      <w:r w:rsidRPr="009C1EAB">
        <w:rPr>
          <w:rFonts w:asciiTheme="minorHAnsi" w:hAnsiTheme="minorHAnsi" w:cstheme="minorHAnsi"/>
          <w:bCs/>
          <w:sz w:val="28"/>
          <w:szCs w:val="28"/>
        </w:rPr>
        <w:t>Việc t</w:t>
      </w:r>
      <w:r w:rsidRPr="009C1EAB">
        <w:rPr>
          <w:rFonts w:asciiTheme="minorHAnsi" w:hAnsiTheme="minorHAnsi" w:cstheme="minorHAnsi"/>
          <w:sz w:val="28"/>
          <w:szCs w:val="28"/>
          <w:lang w:val="sv-SE"/>
        </w:rPr>
        <w:t>hành lập, kiện toàn các hội đồng trong</w:t>
      </w:r>
      <w:r w:rsidRPr="009C1EAB">
        <w:rPr>
          <w:rFonts w:asciiTheme="minorHAnsi" w:hAnsiTheme="minorHAnsi" w:cstheme="minorHAnsi"/>
          <w:b/>
          <w:sz w:val="28"/>
          <w:szCs w:val="28"/>
          <w:lang w:val="sv-SE"/>
        </w:rPr>
        <w:t xml:space="preserve"> </w:t>
      </w:r>
      <w:r w:rsidRPr="009C1EAB">
        <w:rPr>
          <w:rFonts w:asciiTheme="minorHAnsi" w:hAnsiTheme="minorHAnsi" w:cstheme="minorHAnsi"/>
          <w:color w:val="000000"/>
          <w:sz w:val="28"/>
          <w:szCs w:val="28"/>
        </w:rPr>
        <w:t>nhà trường thực hiện đúng theo Điều lệ trường THCS, trường THPT, trường phổ thông có nhiều cấp của Bộ Giáo dục và Đào tạo</w:t>
      </w:r>
      <w:r w:rsidRPr="009C1EAB">
        <w:rPr>
          <w:rFonts w:asciiTheme="minorHAnsi" w:hAnsiTheme="minorHAnsi" w:cstheme="minorHAnsi"/>
          <w:bCs/>
          <w:iCs/>
          <w:sz w:val="28"/>
          <w:szCs w:val="28"/>
        </w:rPr>
        <w:t>.</w:t>
      </w:r>
      <w:r w:rsidRPr="009C1EAB">
        <w:rPr>
          <w:rFonts w:asciiTheme="minorHAnsi" w:hAnsiTheme="minorHAnsi" w:cstheme="minorHAnsi"/>
          <w:sz w:val="28"/>
          <w:szCs w:val="28"/>
        </w:rPr>
        <w:t xml:space="preserve"> </w:t>
      </w:r>
    </w:p>
    <w:p w:rsidR="00732B3A" w:rsidRPr="009C1EAB" w:rsidRDefault="00732B3A" w:rsidP="00F93B1C">
      <w:pPr>
        <w:spacing w:before="0" w:after="0" w:line="360" w:lineRule="exact"/>
        <w:rPr>
          <w:rFonts w:asciiTheme="minorHAnsi" w:hAnsiTheme="minorHAnsi" w:cstheme="minorHAnsi"/>
          <w:b/>
          <w:i/>
          <w:sz w:val="28"/>
          <w:szCs w:val="28"/>
        </w:rPr>
      </w:pPr>
      <w:r w:rsidRPr="009C1EAB">
        <w:rPr>
          <w:rFonts w:asciiTheme="minorHAnsi" w:hAnsiTheme="minorHAnsi" w:cstheme="minorHAnsi"/>
          <w:b/>
          <w:i/>
          <w:sz w:val="28"/>
          <w:szCs w:val="28"/>
        </w:rPr>
        <w:t>* Chỉ tiêu:</w:t>
      </w:r>
    </w:p>
    <w:p w:rsidR="00732B3A" w:rsidRPr="009C1EAB" w:rsidRDefault="00732B3A" w:rsidP="00A51984">
      <w:pPr>
        <w:spacing w:before="0" w:after="0" w:line="360" w:lineRule="exact"/>
        <w:rPr>
          <w:rFonts w:asciiTheme="minorHAnsi" w:hAnsiTheme="minorHAnsi" w:cstheme="minorHAnsi"/>
          <w:sz w:val="28"/>
          <w:szCs w:val="28"/>
          <w:lang w:val="sv-SE"/>
        </w:rPr>
      </w:pPr>
      <w:r w:rsidRPr="009C1EAB">
        <w:rPr>
          <w:rFonts w:asciiTheme="minorHAnsi" w:hAnsiTheme="minorHAnsi" w:cstheme="minorHAnsi"/>
          <w:sz w:val="28"/>
          <w:szCs w:val="28"/>
        </w:rPr>
        <w:t>Tất cả các hội đồng trong nhà trường</w:t>
      </w:r>
      <w:r w:rsidR="00544414" w:rsidRPr="009C1EAB">
        <w:rPr>
          <w:rFonts w:asciiTheme="minorHAnsi" w:hAnsiTheme="minorHAnsi" w:cstheme="minorHAnsi"/>
          <w:sz w:val="28"/>
          <w:szCs w:val="28"/>
        </w:rPr>
        <w:t xml:space="preserve"> (</w:t>
      </w:r>
      <w:r w:rsidR="00544414" w:rsidRPr="009C1EAB">
        <w:rPr>
          <w:rFonts w:asciiTheme="minorHAnsi" w:hAnsiTheme="minorHAnsi" w:cstheme="minorHAnsi"/>
          <w:sz w:val="28"/>
          <w:szCs w:val="28"/>
          <w:lang w:val="sv-SE"/>
        </w:rPr>
        <w:t xml:space="preserve">HĐ trường, HĐ thi đua khen thưởng, HĐ kỉ luật ( nếu có) và các HĐ tư vấn khác…) </w:t>
      </w:r>
      <w:r w:rsidRPr="009C1EAB">
        <w:rPr>
          <w:rFonts w:asciiTheme="minorHAnsi" w:hAnsiTheme="minorHAnsi" w:cstheme="minorHAnsi"/>
          <w:sz w:val="28"/>
          <w:szCs w:val="28"/>
        </w:rPr>
        <w:t>được kiện toàn đủ số lượng thành viên và duy trì hoạt động tốt.</w:t>
      </w:r>
    </w:p>
    <w:p w:rsidR="00732B3A" w:rsidRPr="009C1EAB" w:rsidRDefault="00732B3A" w:rsidP="00F93B1C">
      <w:pPr>
        <w:spacing w:before="0" w:after="0" w:line="360" w:lineRule="exact"/>
        <w:rPr>
          <w:rFonts w:asciiTheme="minorHAnsi" w:hAnsiTheme="minorHAnsi" w:cstheme="minorHAnsi"/>
          <w:b/>
          <w:i/>
          <w:sz w:val="28"/>
          <w:szCs w:val="28"/>
        </w:rPr>
      </w:pPr>
      <w:r w:rsidRPr="009C1EAB">
        <w:rPr>
          <w:rFonts w:asciiTheme="minorHAnsi" w:hAnsiTheme="minorHAnsi" w:cstheme="minorHAnsi"/>
          <w:b/>
          <w:i/>
          <w:sz w:val="28"/>
          <w:szCs w:val="28"/>
        </w:rPr>
        <w:t>* Giải pháp:</w:t>
      </w:r>
    </w:p>
    <w:p w:rsidR="00732B3A" w:rsidRPr="009C1EAB" w:rsidRDefault="00544414" w:rsidP="00A51984">
      <w:pPr>
        <w:shd w:val="clear" w:color="auto" w:fill="FFFFFF"/>
        <w:spacing w:before="0" w:after="0" w:line="360" w:lineRule="exact"/>
        <w:rPr>
          <w:rFonts w:asciiTheme="minorHAnsi" w:hAnsiTheme="minorHAnsi" w:cstheme="minorHAnsi"/>
          <w:sz w:val="28"/>
          <w:szCs w:val="28"/>
          <w:shd w:val="clear" w:color="auto" w:fill="FFFFFF"/>
        </w:rPr>
      </w:pPr>
      <w:r w:rsidRPr="009C1EAB">
        <w:rPr>
          <w:rFonts w:asciiTheme="minorHAnsi" w:hAnsiTheme="minorHAnsi" w:cstheme="minorHAnsi"/>
          <w:sz w:val="28"/>
          <w:szCs w:val="28"/>
          <w:shd w:val="clear" w:color="auto" w:fill="FFFFFF"/>
        </w:rPr>
        <w:t xml:space="preserve">Tham mưu, </w:t>
      </w:r>
      <w:r w:rsidR="00732B3A" w:rsidRPr="009C1EAB">
        <w:rPr>
          <w:rFonts w:asciiTheme="minorHAnsi" w:hAnsiTheme="minorHAnsi" w:cstheme="minorHAnsi"/>
          <w:sz w:val="28"/>
          <w:szCs w:val="28"/>
          <w:shd w:val="clear" w:color="auto" w:fill="FFFFFF"/>
        </w:rPr>
        <w:t xml:space="preserve">đề nghị </w:t>
      </w:r>
      <w:r w:rsidRPr="009C1EAB">
        <w:rPr>
          <w:rFonts w:asciiTheme="minorHAnsi" w:hAnsiTheme="minorHAnsi" w:cstheme="minorHAnsi"/>
          <w:sz w:val="28"/>
          <w:szCs w:val="28"/>
          <w:shd w:val="clear" w:color="auto" w:fill="FFFFFF"/>
        </w:rPr>
        <w:t>Ủy ban nhân dân</w:t>
      </w:r>
      <w:r w:rsidR="00732B3A" w:rsidRPr="009C1EAB">
        <w:rPr>
          <w:rFonts w:asciiTheme="minorHAnsi" w:hAnsiTheme="minorHAnsi" w:cstheme="minorHAnsi"/>
          <w:sz w:val="28"/>
          <w:szCs w:val="28"/>
          <w:shd w:val="clear" w:color="auto" w:fill="FFFFFF"/>
        </w:rPr>
        <w:t xml:space="preserve"> huyện ra quyết định </w:t>
      </w:r>
      <w:r w:rsidRPr="009C1EAB">
        <w:rPr>
          <w:rFonts w:asciiTheme="minorHAnsi" w:hAnsiTheme="minorHAnsi" w:cstheme="minorHAnsi"/>
          <w:sz w:val="28"/>
          <w:szCs w:val="28"/>
          <w:shd w:val="clear" w:color="auto" w:fill="FFFFFF"/>
        </w:rPr>
        <w:t>kiện toàn H</w:t>
      </w:r>
      <w:r w:rsidR="00732B3A" w:rsidRPr="009C1EAB">
        <w:rPr>
          <w:rFonts w:asciiTheme="minorHAnsi" w:hAnsiTheme="minorHAnsi" w:cstheme="minorHAnsi"/>
          <w:sz w:val="28"/>
          <w:szCs w:val="28"/>
          <w:shd w:val="clear" w:color="auto" w:fill="FFFFFF"/>
        </w:rPr>
        <w:t>ội đồng trường.</w:t>
      </w:r>
    </w:p>
    <w:p w:rsidR="00C26937" w:rsidRPr="009C1EAB" w:rsidRDefault="00732B3A" w:rsidP="00A51984">
      <w:pPr>
        <w:shd w:val="clear" w:color="auto" w:fill="FFFFFF"/>
        <w:spacing w:before="0" w:after="0" w:line="360" w:lineRule="exact"/>
        <w:rPr>
          <w:rFonts w:asciiTheme="minorHAnsi" w:hAnsiTheme="minorHAnsi" w:cstheme="minorHAnsi"/>
          <w:color w:val="333333"/>
          <w:sz w:val="28"/>
          <w:szCs w:val="28"/>
          <w:shd w:val="clear" w:color="auto" w:fill="FFFFFF"/>
        </w:rPr>
      </w:pPr>
      <w:r w:rsidRPr="009C1EAB">
        <w:rPr>
          <w:rFonts w:asciiTheme="minorHAnsi" w:hAnsiTheme="minorHAnsi" w:cstheme="minorHAnsi"/>
          <w:color w:val="000000"/>
          <w:sz w:val="28"/>
          <w:szCs w:val="28"/>
          <w:shd w:val="clear" w:color="auto" w:fill="FFFFFF"/>
        </w:rPr>
        <w:t xml:space="preserve">Trên cơ sở đội </w:t>
      </w:r>
      <w:r w:rsidR="00544414" w:rsidRPr="009C1EAB">
        <w:rPr>
          <w:rFonts w:asciiTheme="minorHAnsi" w:hAnsiTheme="minorHAnsi" w:cstheme="minorHAnsi"/>
          <w:color w:val="000000"/>
          <w:sz w:val="28"/>
          <w:szCs w:val="28"/>
          <w:shd w:val="clear" w:color="auto" w:fill="FFFFFF"/>
        </w:rPr>
        <w:t>ngũ nhân sự của trường, căn cứ Điều lệ trường phổ thông</w:t>
      </w:r>
      <w:r w:rsidRPr="009C1EAB">
        <w:rPr>
          <w:rFonts w:asciiTheme="minorHAnsi" w:hAnsiTheme="minorHAnsi" w:cstheme="minorHAnsi"/>
          <w:color w:val="000000"/>
          <w:sz w:val="28"/>
          <w:szCs w:val="28"/>
          <w:shd w:val="clear" w:color="auto" w:fill="FFFFFF"/>
        </w:rPr>
        <w:t>, đầu năm học, Hiệu trưởng ra quyết định thành lập Hội đồng thi đua khen thưởng</w:t>
      </w:r>
      <w:r w:rsidR="00544414" w:rsidRPr="009C1EAB">
        <w:rPr>
          <w:rFonts w:asciiTheme="minorHAnsi" w:hAnsiTheme="minorHAnsi" w:cstheme="minorHAnsi"/>
          <w:color w:val="000000"/>
          <w:sz w:val="28"/>
          <w:szCs w:val="28"/>
          <w:shd w:val="clear" w:color="auto" w:fill="FFFFFF"/>
        </w:rPr>
        <w:t>, Hội đồng tự đánh giá, các Hội đồng tư vấn khác của trường trong năm học</w:t>
      </w:r>
      <w:r w:rsidRPr="009C1EAB">
        <w:rPr>
          <w:rFonts w:asciiTheme="minorHAnsi" w:hAnsiTheme="minorHAnsi" w:cstheme="minorHAnsi"/>
          <w:color w:val="000000"/>
          <w:sz w:val="28"/>
          <w:szCs w:val="28"/>
          <w:shd w:val="clear" w:color="auto" w:fill="FFFFFF"/>
        </w:rPr>
        <w:t xml:space="preserve"> </w:t>
      </w:r>
      <w:r w:rsidRPr="009C1EAB">
        <w:rPr>
          <w:rFonts w:asciiTheme="minorHAnsi" w:hAnsiTheme="minorHAnsi" w:cstheme="minorHAnsi"/>
          <w:color w:val="333333"/>
          <w:sz w:val="28"/>
          <w:szCs w:val="28"/>
          <w:shd w:val="clear" w:color="auto" w:fill="FFFFFF"/>
        </w:rPr>
        <w:t xml:space="preserve">để giúp hiệu trưởng tổ chức </w:t>
      </w:r>
      <w:r w:rsidR="00544414" w:rsidRPr="009C1EAB">
        <w:rPr>
          <w:rFonts w:asciiTheme="minorHAnsi" w:hAnsiTheme="minorHAnsi" w:cstheme="minorHAnsi"/>
          <w:color w:val="333333"/>
          <w:sz w:val="28"/>
          <w:szCs w:val="28"/>
          <w:shd w:val="clear" w:color="auto" w:fill="FFFFFF"/>
        </w:rPr>
        <w:t xml:space="preserve">thực hiện các hoạt động </w:t>
      </w:r>
      <w:r w:rsidRPr="009C1EAB">
        <w:rPr>
          <w:rFonts w:asciiTheme="minorHAnsi" w:hAnsiTheme="minorHAnsi" w:cstheme="minorHAnsi"/>
          <w:color w:val="333333"/>
          <w:sz w:val="28"/>
          <w:szCs w:val="28"/>
          <w:shd w:val="clear" w:color="auto" w:fill="FFFFFF"/>
        </w:rPr>
        <w:t>trong nhà trường.</w:t>
      </w:r>
      <w:r w:rsidR="00C26937" w:rsidRPr="009C1EAB">
        <w:rPr>
          <w:rFonts w:asciiTheme="minorHAnsi" w:hAnsiTheme="minorHAnsi" w:cstheme="minorHAnsi"/>
          <w:color w:val="333333"/>
          <w:sz w:val="28"/>
          <w:szCs w:val="28"/>
          <w:shd w:val="clear" w:color="auto" w:fill="FFFFFF"/>
        </w:rPr>
        <w:t xml:space="preserve"> </w:t>
      </w:r>
    </w:p>
    <w:p w:rsidR="00732B3A" w:rsidRPr="009C1EAB" w:rsidRDefault="00C26937" w:rsidP="00A51984">
      <w:pPr>
        <w:shd w:val="clear" w:color="auto" w:fill="FFFFFF"/>
        <w:spacing w:before="0" w:after="0" w:line="360" w:lineRule="exact"/>
        <w:rPr>
          <w:rFonts w:asciiTheme="minorHAnsi" w:hAnsiTheme="minorHAnsi" w:cstheme="minorHAnsi"/>
          <w:color w:val="000000"/>
          <w:sz w:val="28"/>
          <w:szCs w:val="28"/>
          <w:shd w:val="clear" w:color="auto" w:fill="FFFFFF"/>
        </w:rPr>
      </w:pPr>
      <w:r w:rsidRPr="009C1EAB">
        <w:rPr>
          <w:rFonts w:asciiTheme="minorHAnsi" w:hAnsiTheme="minorHAnsi" w:cstheme="minorHAnsi"/>
          <w:color w:val="333333"/>
          <w:sz w:val="28"/>
          <w:szCs w:val="28"/>
          <w:shd w:val="clear" w:color="auto" w:fill="FFFFFF"/>
        </w:rPr>
        <w:t xml:space="preserve">Chỉ đạo các hội  đồng </w:t>
      </w:r>
      <w:r w:rsidRPr="009C1EAB">
        <w:rPr>
          <w:rFonts w:asciiTheme="minorHAnsi" w:hAnsiTheme="minorHAnsi" w:cstheme="minorHAnsi"/>
          <w:spacing w:val="-2"/>
          <w:sz w:val="28"/>
          <w:szCs w:val="28"/>
          <w:lang w:val="sv-SE"/>
        </w:rPr>
        <w:t>trong nhà trường xây dựng quy chế, kế hoạch hoạt động; tổ chức hoạt động hiệu quả, đúng chức năng, nhiệm vụ.</w:t>
      </w:r>
    </w:p>
    <w:p w:rsidR="00732B3A" w:rsidRPr="009C1EAB" w:rsidRDefault="0089637D" w:rsidP="00F93B1C">
      <w:pPr>
        <w:spacing w:before="0" w:after="0" w:line="360" w:lineRule="exact"/>
        <w:rPr>
          <w:rFonts w:asciiTheme="minorHAnsi" w:hAnsiTheme="minorHAnsi" w:cstheme="minorHAnsi"/>
          <w:bCs/>
          <w:sz w:val="28"/>
          <w:szCs w:val="28"/>
          <w:lang w:val="sv-SE"/>
        </w:rPr>
      </w:pPr>
      <w:r w:rsidRPr="009C1EAB">
        <w:rPr>
          <w:rFonts w:asciiTheme="minorHAnsi" w:hAnsiTheme="minorHAnsi" w:cstheme="minorHAnsi"/>
          <w:b/>
          <w:bCs/>
          <w:sz w:val="28"/>
          <w:szCs w:val="28"/>
          <w:lang w:val="sv-SE"/>
        </w:rPr>
        <w:t>7</w:t>
      </w:r>
      <w:r w:rsidR="00732B3A" w:rsidRPr="009C1EAB">
        <w:rPr>
          <w:rFonts w:asciiTheme="minorHAnsi" w:hAnsiTheme="minorHAnsi" w:cstheme="minorHAnsi"/>
          <w:b/>
          <w:bCs/>
          <w:sz w:val="28"/>
          <w:szCs w:val="28"/>
          <w:lang w:val="sv-SE"/>
        </w:rPr>
        <w:t>. Công tác quản lý</w:t>
      </w:r>
      <w:r w:rsidR="008C57D7" w:rsidRPr="009C1EAB">
        <w:rPr>
          <w:rFonts w:asciiTheme="minorHAnsi" w:hAnsiTheme="minorHAnsi" w:cstheme="minorHAnsi"/>
          <w:b/>
          <w:bCs/>
          <w:sz w:val="28"/>
          <w:szCs w:val="28"/>
          <w:lang w:val="sv-SE"/>
        </w:rPr>
        <w:t>,</w:t>
      </w:r>
      <w:r w:rsidR="00732B3A" w:rsidRPr="009C1EAB">
        <w:rPr>
          <w:rFonts w:asciiTheme="minorHAnsi" w:hAnsiTheme="minorHAnsi" w:cstheme="minorHAnsi"/>
          <w:b/>
          <w:bCs/>
          <w:sz w:val="28"/>
          <w:szCs w:val="28"/>
          <w:lang w:val="sv-SE"/>
        </w:rPr>
        <w:t xml:space="preserve"> giám sát, kiểm tra nội bộ</w:t>
      </w:r>
    </w:p>
    <w:p w:rsidR="00732B3A" w:rsidRPr="009C1EAB" w:rsidRDefault="00732B3A" w:rsidP="00F93B1C">
      <w:pPr>
        <w:pStyle w:val="NormalWeb"/>
        <w:spacing w:before="0" w:beforeAutospacing="0" w:after="0" w:afterAutospacing="0" w:line="360" w:lineRule="exact"/>
        <w:ind w:firstLine="720"/>
        <w:rPr>
          <w:rFonts w:asciiTheme="minorHAnsi" w:hAnsiTheme="minorHAnsi" w:cstheme="minorHAnsi"/>
          <w:color w:val="000000"/>
          <w:sz w:val="28"/>
          <w:szCs w:val="28"/>
        </w:rPr>
      </w:pPr>
      <w:r w:rsidRPr="009C1EAB">
        <w:rPr>
          <w:rFonts w:asciiTheme="minorHAnsi" w:hAnsiTheme="minorHAnsi" w:cstheme="minorHAnsi"/>
          <w:b/>
          <w:color w:val="000000"/>
          <w:sz w:val="28"/>
          <w:szCs w:val="28"/>
        </w:rPr>
        <w:t>* </w:t>
      </w:r>
      <w:r w:rsidRPr="009C1EAB">
        <w:rPr>
          <w:rFonts w:asciiTheme="minorHAnsi" w:hAnsiTheme="minorHAnsi" w:cstheme="minorHAnsi"/>
          <w:b/>
          <w:bCs/>
          <w:i/>
          <w:iCs/>
          <w:sz w:val="28"/>
          <w:szCs w:val="28"/>
        </w:rPr>
        <w:t>Mục tiêu</w:t>
      </w:r>
      <w:r w:rsidRPr="009C1EAB">
        <w:rPr>
          <w:rFonts w:asciiTheme="minorHAnsi" w:hAnsiTheme="minorHAnsi" w:cstheme="minorHAnsi"/>
          <w:b/>
          <w:bCs/>
          <w:sz w:val="28"/>
          <w:szCs w:val="28"/>
        </w:rPr>
        <w:t>:</w:t>
      </w:r>
      <w:r w:rsidRPr="009C1EAB">
        <w:rPr>
          <w:rFonts w:asciiTheme="minorHAnsi" w:hAnsiTheme="minorHAnsi" w:cstheme="minorHAnsi"/>
          <w:bCs/>
          <w:sz w:val="28"/>
          <w:szCs w:val="28"/>
        </w:rPr>
        <w:t xml:space="preserve"> </w:t>
      </w:r>
      <w:r w:rsidRPr="009C1EAB">
        <w:rPr>
          <w:rFonts w:asciiTheme="minorHAnsi" w:hAnsiTheme="minorHAnsi" w:cstheme="minorHAnsi"/>
          <w:color w:val="000000"/>
          <w:sz w:val="28"/>
          <w:szCs w:val="28"/>
        </w:rPr>
        <w:t xml:space="preserve"> </w:t>
      </w:r>
    </w:p>
    <w:p w:rsidR="00732B3A" w:rsidRPr="009C1EAB" w:rsidRDefault="0019376C" w:rsidP="00F93B1C">
      <w:pPr>
        <w:pStyle w:val="NormalWeb"/>
        <w:spacing w:before="0" w:beforeAutospacing="0" w:after="0" w:afterAutospacing="0" w:line="360" w:lineRule="exact"/>
        <w:ind w:firstLine="720"/>
        <w:rPr>
          <w:rFonts w:asciiTheme="minorHAnsi" w:hAnsiTheme="minorHAnsi" w:cstheme="minorHAnsi"/>
          <w:color w:val="000000"/>
          <w:sz w:val="28"/>
          <w:szCs w:val="28"/>
        </w:rPr>
      </w:pPr>
      <w:r w:rsidRPr="009C1EAB">
        <w:rPr>
          <w:rFonts w:asciiTheme="minorHAnsi" w:hAnsiTheme="minorHAnsi" w:cstheme="minorHAnsi"/>
          <w:color w:val="000000"/>
          <w:sz w:val="28"/>
          <w:szCs w:val="28"/>
        </w:rPr>
        <w:t>Thúc đẩy hoạt động chuyên môn</w:t>
      </w:r>
      <w:r w:rsidR="00732B3A" w:rsidRPr="009C1EAB">
        <w:rPr>
          <w:rFonts w:asciiTheme="minorHAnsi" w:hAnsiTheme="minorHAnsi" w:cstheme="minorHAnsi"/>
          <w:color w:val="000000"/>
          <w:sz w:val="28"/>
          <w:szCs w:val="28"/>
        </w:rPr>
        <w:t xml:space="preserve">; nâng cao </w:t>
      </w:r>
      <w:r w:rsidRPr="009C1EAB">
        <w:rPr>
          <w:rFonts w:asciiTheme="minorHAnsi" w:hAnsiTheme="minorHAnsi" w:cstheme="minorHAnsi"/>
          <w:color w:val="000000"/>
          <w:sz w:val="28"/>
          <w:szCs w:val="28"/>
        </w:rPr>
        <w:t>hiệu quả của công tác của các bộ phận, cá nhân</w:t>
      </w:r>
      <w:r w:rsidR="00732B3A" w:rsidRPr="009C1EAB">
        <w:rPr>
          <w:rFonts w:asciiTheme="minorHAnsi" w:hAnsiTheme="minorHAnsi" w:cstheme="minorHAnsi"/>
          <w:color w:val="000000"/>
          <w:sz w:val="28"/>
          <w:szCs w:val="28"/>
        </w:rPr>
        <w:t>; củng cố và thiết lập trật tự, kỷ cương, góp phần nâng cao chất lượng và hiệu quả hoạt động giáo dục trong nhà trường.</w:t>
      </w:r>
      <w:r w:rsidR="00732B3A" w:rsidRPr="009C1EAB">
        <w:rPr>
          <w:rFonts w:asciiTheme="minorHAnsi" w:hAnsiTheme="minorHAnsi" w:cstheme="minorHAnsi"/>
          <w:sz w:val="28"/>
          <w:szCs w:val="28"/>
        </w:rPr>
        <w:t xml:space="preserve"> </w:t>
      </w:r>
    </w:p>
    <w:p w:rsidR="00732B3A" w:rsidRPr="009C1EAB" w:rsidRDefault="00732B3A" w:rsidP="00F93B1C">
      <w:pPr>
        <w:spacing w:before="0" w:after="0" w:line="360" w:lineRule="exact"/>
        <w:rPr>
          <w:rFonts w:asciiTheme="minorHAnsi" w:hAnsiTheme="minorHAnsi" w:cstheme="minorHAnsi"/>
          <w:b/>
          <w:i/>
          <w:sz w:val="28"/>
          <w:szCs w:val="28"/>
        </w:rPr>
      </w:pPr>
      <w:r w:rsidRPr="009C1EAB">
        <w:rPr>
          <w:rFonts w:asciiTheme="minorHAnsi" w:hAnsiTheme="minorHAnsi" w:cstheme="minorHAnsi"/>
          <w:b/>
          <w:i/>
          <w:sz w:val="28"/>
          <w:szCs w:val="28"/>
        </w:rPr>
        <w:t>* Chỉ tiêu:</w:t>
      </w:r>
    </w:p>
    <w:p w:rsidR="00732B3A" w:rsidRPr="009C1EAB" w:rsidRDefault="00732B3A" w:rsidP="00A51984">
      <w:pPr>
        <w:pStyle w:val="NormalWeb"/>
        <w:spacing w:before="0" w:beforeAutospacing="0" w:after="0" w:afterAutospacing="0" w:line="360" w:lineRule="exact"/>
        <w:ind w:left="1080"/>
        <w:rPr>
          <w:rFonts w:asciiTheme="minorHAnsi" w:hAnsiTheme="minorHAnsi" w:cstheme="minorHAnsi"/>
          <w:color w:val="000000"/>
          <w:sz w:val="28"/>
          <w:szCs w:val="28"/>
        </w:rPr>
      </w:pPr>
      <w:r w:rsidRPr="009C1EAB">
        <w:rPr>
          <w:rFonts w:asciiTheme="minorHAnsi" w:hAnsiTheme="minorHAnsi" w:cstheme="minorHAnsi"/>
          <w:color w:val="000000"/>
          <w:sz w:val="28"/>
          <w:szCs w:val="28"/>
        </w:rPr>
        <w:t>- Kiểm tra toàn di</w:t>
      </w:r>
      <w:r w:rsidR="0019376C" w:rsidRPr="009C1EAB">
        <w:rPr>
          <w:rFonts w:asciiTheme="minorHAnsi" w:hAnsiTheme="minorHAnsi" w:cstheme="minorHAnsi"/>
          <w:color w:val="000000"/>
          <w:sz w:val="28"/>
          <w:szCs w:val="28"/>
        </w:rPr>
        <w:t>ện : 10</w:t>
      </w:r>
      <w:r w:rsidRPr="009C1EAB">
        <w:rPr>
          <w:rFonts w:asciiTheme="minorHAnsi" w:hAnsiTheme="minorHAnsi" w:cstheme="minorHAnsi"/>
          <w:color w:val="000000"/>
          <w:sz w:val="28"/>
          <w:szCs w:val="28"/>
        </w:rPr>
        <w:t xml:space="preserve"> đồng chí</w:t>
      </w:r>
    </w:p>
    <w:p w:rsidR="00732B3A" w:rsidRPr="009C1EAB" w:rsidRDefault="00732B3A" w:rsidP="00A51984">
      <w:pPr>
        <w:pStyle w:val="NormalWeb"/>
        <w:spacing w:before="0" w:beforeAutospacing="0" w:after="0" w:afterAutospacing="0" w:line="360" w:lineRule="exact"/>
        <w:ind w:left="1080"/>
        <w:rPr>
          <w:rFonts w:asciiTheme="minorHAnsi" w:hAnsiTheme="minorHAnsi" w:cstheme="minorHAnsi"/>
          <w:color w:val="000000"/>
          <w:sz w:val="28"/>
          <w:szCs w:val="28"/>
        </w:rPr>
      </w:pPr>
      <w:r w:rsidRPr="009C1EAB">
        <w:rPr>
          <w:rFonts w:asciiTheme="minorHAnsi" w:hAnsiTheme="minorHAnsi" w:cstheme="minorHAnsi"/>
          <w:color w:val="000000"/>
          <w:sz w:val="28"/>
          <w:szCs w:val="28"/>
        </w:rPr>
        <w:t xml:space="preserve">- </w:t>
      </w:r>
      <w:r w:rsidR="0019376C" w:rsidRPr="009C1EAB">
        <w:rPr>
          <w:rFonts w:asciiTheme="minorHAnsi" w:hAnsiTheme="minorHAnsi" w:cstheme="minorHAnsi"/>
          <w:color w:val="000000"/>
          <w:sz w:val="28"/>
          <w:szCs w:val="28"/>
        </w:rPr>
        <w:t>Kiểm tra chuyên đề : 21</w:t>
      </w:r>
      <w:r w:rsidRPr="009C1EAB">
        <w:rPr>
          <w:rFonts w:asciiTheme="minorHAnsi" w:hAnsiTheme="minorHAnsi" w:cstheme="minorHAnsi"/>
          <w:color w:val="000000"/>
          <w:sz w:val="28"/>
          <w:szCs w:val="28"/>
        </w:rPr>
        <w:t xml:space="preserve"> đồng chí</w:t>
      </w:r>
    </w:p>
    <w:p w:rsidR="00732B3A" w:rsidRPr="009C1EAB" w:rsidRDefault="00732B3A" w:rsidP="00F93B1C">
      <w:pPr>
        <w:spacing w:before="0" w:after="0" w:line="360" w:lineRule="exact"/>
        <w:rPr>
          <w:rFonts w:asciiTheme="minorHAnsi" w:hAnsiTheme="minorHAnsi" w:cstheme="minorHAnsi"/>
          <w:b/>
          <w:i/>
          <w:sz w:val="28"/>
          <w:szCs w:val="28"/>
        </w:rPr>
      </w:pPr>
      <w:r w:rsidRPr="009C1EAB">
        <w:rPr>
          <w:rFonts w:asciiTheme="minorHAnsi" w:hAnsiTheme="minorHAnsi" w:cstheme="minorHAnsi"/>
          <w:b/>
          <w:i/>
          <w:sz w:val="28"/>
          <w:szCs w:val="28"/>
        </w:rPr>
        <w:t>* Giải pháp:</w:t>
      </w:r>
    </w:p>
    <w:p w:rsidR="00732B3A" w:rsidRPr="009C1EAB" w:rsidRDefault="00732B3A" w:rsidP="00A51984">
      <w:pPr>
        <w:spacing w:before="0" w:after="0" w:line="360" w:lineRule="exact"/>
        <w:rPr>
          <w:rFonts w:asciiTheme="minorHAnsi" w:hAnsiTheme="minorHAnsi" w:cstheme="minorHAnsi"/>
          <w:i/>
          <w:sz w:val="28"/>
          <w:szCs w:val="28"/>
        </w:rPr>
      </w:pPr>
      <w:r w:rsidRPr="009C1EAB">
        <w:rPr>
          <w:rFonts w:asciiTheme="minorHAnsi" w:hAnsiTheme="minorHAnsi" w:cstheme="minorHAnsi"/>
          <w:sz w:val="28"/>
          <w:szCs w:val="28"/>
          <w:lang w:val="it-IT"/>
        </w:rPr>
        <w:t>Thành lập Ban kiểm tra nội bộ trường</w:t>
      </w:r>
      <w:r w:rsidR="0019376C" w:rsidRPr="009C1EAB">
        <w:rPr>
          <w:rFonts w:asciiTheme="minorHAnsi" w:hAnsiTheme="minorHAnsi" w:cstheme="minorHAnsi"/>
          <w:sz w:val="28"/>
          <w:szCs w:val="28"/>
          <w:lang w:val="it-IT"/>
        </w:rPr>
        <w:t>; phân công nhiệm vụ cụ thể, định hướng công việc cho từng thành viên ban kiểm tra nội bộ</w:t>
      </w:r>
      <w:r w:rsidRPr="009C1EAB">
        <w:rPr>
          <w:rFonts w:asciiTheme="minorHAnsi" w:hAnsiTheme="minorHAnsi" w:cstheme="minorHAnsi"/>
          <w:sz w:val="28"/>
          <w:szCs w:val="28"/>
          <w:lang w:val="it-IT"/>
        </w:rPr>
        <w:t>.</w:t>
      </w:r>
      <w:r w:rsidRPr="009C1EAB">
        <w:rPr>
          <w:rFonts w:asciiTheme="minorHAnsi" w:hAnsiTheme="minorHAnsi" w:cstheme="minorHAnsi"/>
          <w:i/>
          <w:sz w:val="28"/>
          <w:szCs w:val="28"/>
        </w:rPr>
        <w:t xml:space="preserve"> </w:t>
      </w:r>
      <w:r w:rsidRPr="009C1EAB">
        <w:rPr>
          <w:rFonts w:asciiTheme="minorHAnsi" w:hAnsiTheme="minorHAnsi" w:cstheme="minorHAnsi"/>
          <w:sz w:val="28"/>
          <w:szCs w:val="28"/>
          <w:lang w:val="it-IT"/>
        </w:rPr>
        <w:t>Xây dựng chương trình, kế hoạch kiểm tra nội bộ. Công khai kế hoạch kiểm tra với toàn thể hội đồng trường.</w:t>
      </w:r>
    </w:p>
    <w:p w:rsidR="00732B3A" w:rsidRPr="009C1EAB" w:rsidRDefault="00732B3A" w:rsidP="00A51984">
      <w:pPr>
        <w:tabs>
          <w:tab w:val="left" w:pos="545"/>
        </w:tabs>
        <w:spacing w:before="0" w:after="0" w:line="360" w:lineRule="exact"/>
        <w:rPr>
          <w:rFonts w:asciiTheme="minorHAnsi" w:hAnsiTheme="minorHAnsi" w:cstheme="minorHAnsi"/>
          <w:sz w:val="28"/>
          <w:szCs w:val="28"/>
          <w:lang w:val="it-IT"/>
        </w:rPr>
      </w:pPr>
      <w:r w:rsidRPr="009C1EAB">
        <w:rPr>
          <w:rFonts w:asciiTheme="minorHAnsi" w:hAnsiTheme="minorHAnsi" w:cstheme="minorHAnsi"/>
          <w:sz w:val="28"/>
          <w:szCs w:val="28"/>
          <w:lang w:val="it-IT"/>
        </w:rPr>
        <w:t xml:space="preserve">Tổ chức thực hiện kiểm tra nội bộ theo kế hoạch. Ban kiểm tra nội bộ cụ thể hoá kế hoạch kiểm tra nội bộ trong năm học bằng việc lập kế hoạch cụ thể theo từng đợt </w:t>
      </w:r>
      <w:r w:rsidR="0019376C" w:rsidRPr="009C1EAB">
        <w:rPr>
          <w:rFonts w:asciiTheme="minorHAnsi" w:hAnsiTheme="minorHAnsi" w:cstheme="minorHAnsi"/>
          <w:sz w:val="28"/>
          <w:szCs w:val="28"/>
          <w:lang w:val="it-IT"/>
        </w:rPr>
        <w:t xml:space="preserve">kiểm tra. </w:t>
      </w:r>
      <w:r w:rsidRPr="009C1EAB">
        <w:rPr>
          <w:rFonts w:asciiTheme="minorHAnsi" w:hAnsiTheme="minorHAnsi" w:cstheme="minorHAnsi"/>
          <w:sz w:val="28"/>
          <w:szCs w:val="28"/>
          <w:lang w:val="it-IT"/>
        </w:rPr>
        <w:t>Mỗi nội dung kiểm tra nhất thiết phải lập biên bản kiểm tra để làm căn cứ đánh giá, lưu trữ hồ sơ.</w:t>
      </w:r>
    </w:p>
    <w:p w:rsidR="00732B3A" w:rsidRPr="00F93B1C" w:rsidRDefault="00732B3A" w:rsidP="00A51984">
      <w:pPr>
        <w:tabs>
          <w:tab w:val="left" w:pos="545"/>
        </w:tabs>
        <w:spacing w:before="0" w:after="0" w:line="360" w:lineRule="exact"/>
        <w:rPr>
          <w:rFonts w:asciiTheme="minorHAnsi" w:hAnsiTheme="minorHAnsi" w:cstheme="minorHAnsi"/>
          <w:w w:val="103"/>
          <w:sz w:val="28"/>
          <w:szCs w:val="28"/>
          <w:lang w:val="it-IT"/>
        </w:rPr>
      </w:pPr>
      <w:r w:rsidRPr="009C1EAB">
        <w:rPr>
          <w:rFonts w:asciiTheme="minorHAnsi" w:hAnsiTheme="minorHAnsi" w:cstheme="minorHAnsi"/>
          <w:sz w:val="28"/>
          <w:szCs w:val="28"/>
          <w:lang w:val="it-IT"/>
        </w:rPr>
        <w:t xml:space="preserve"> </w:t>
      </w:r>
      <w:r w:rsidRPr="00F93B1C">
        <w:rPr>
          <w:rFonts w:asciiTheme="minorHAnsi" w:hAnsiTheme="minorHAnsi" w:cstheme="minorHAnsi"/>
          <w:w w:val="103"/>
          <w:sz w:val="28"/>
          <w:szCs w:val="28"/>
          <w:lang w:val="it-IT"/>
        </w:rPr>
        <w:t xml:space="preserve">Hàng tháng, đưa nội dung công tác kiểm tra nội bộ vào chương trình công tác, đồng thời điều chỉnh, bổ sung kế hoạch cho sát thực tế. Cuối học kì và cuối năm học báo cáo sơ kết, tổng kết công tác kiểm tra nội bộ trước hội đồng trường. </w:t>
      </w:r>
    </w:p>
    <w:p w:rsidR="00732B3A" w:rsidRPr="009C1EAB" w:rsidRDefault="00732B3A" w:rsidP="00AE0E3F">
      <w:pPr>
        <w:tabs>
          <w:tab w:val="left" w:pos="545"/>
        </w:tabs>
        <w:spacing w:before="0" w:after="0" w:line="340" w:lineRule="exact"/>
        <w:rPr>
          <w:rFonts w:asciiTheme="minorHAnsi" w:hAnsiTheme="minorHAnsi" w:cstheme="minorHAnsi"/>
          <w:sz w:val="28"/>
          <w:szCs w:val="28"/>
          <w:lang w:val="it-IT"/>
        </w:rPr>
      </w:pPr>
      <w:r w:rsidRPr="009C1EAB">
        <w:rPr>
          <w:rFonts w:asciiTheme="minorHAnsi" w:hAnsiTheme="minorHAnsi" w:cstheme="minorHAnsi"/>
          <w:sz w:val="28"/>
          <w:szCs w:val="28"/>
          <w:lang w:val="it-IT"/>
        </w:rPr>
        <w:lastRenderedPageBreak/>
        <w:t>Xử lý kết quả, thống kê, báo cáo kịp thời công tác kiểm tra nội bộ. Lưu trữ đầy đủ hồ sơ của nhà trường.</w:t>
      </w:r>
    </w:p>
    <w:p w:rsidR="00732B3A" w:rsidRPr="009C1EAB" w:rsidRDefault="0089637D" w:rsidP="00AE0E3F">
      <w:pPr>
        <w:spacing w:before="0" w:after="0" w:line="340" w:lineRule="exact"/>
        <w:rPr>
          <w:rFonts w:asciiTheme="minorHAnsi" w:hAnsiTheme="minorHAnsi" w:cstheme="minorHAnsi"/>
          <w:b/>
          <w:bCs/>
          <w:sz w:val="28"/>
          <w:szCs w:val="28"/>
          <w:lang w:val="sv-SE"/>
        </w:rPr>
      </w:pPr>
      <w:r w:rsidRPr="009C1EAB">
        <w:rPr>
          <w:rFonts w:asciiTheme="minorHAnsi" w:hAnsiTheme="minorHAnsi" w:cstheme="minorHAnsi"/>
          <w:b/>
          <w:bCs/>
          <w:sz w:val="28"/>
          <w:szCs w:val="28"/>
        </w:rPr>
        <w:t>8</w:t>
      </w:r>
      <w:r w:rsidR="00732B3A" w:rsidRPr="009C1EAB">
        <w:rPr>
          <w:rFonts w:asciiTheme="minorHAnsi" w:hAnsiTheme="minorHAnsi" w:cstheme="minorHAnsi"/>
          <w:b/>
          <w:bCs/>
          <w:sz w:val="28"/>
          <w:szCs w:val="28"/>
        </w:rPr>
        <w:t>. Tham gia sinh hoạt chuyên môn, hội thảo, tập huấn</w:t>
      </w:r>
      <w:r w:rsidR="00732B3A" w:rsidRPr="009C1EAB">
        <w:rPr>
          <w:rFonts w:asciiTheme="minorHAnsi" w:hAnsiTheme="minorHAnsi" w:cstheme="minorHAnsi"/>
          <w:b/>
          <w:bCs/>
          <w:sz w:val="28"/>
          <w:szCs w:val="28"/>
          <w:lang w:val="sv-SE"/>
        </w:rPr>
        <w:t>, BDTX</w:t>
      </w:r>
    </w:p>
    <w:p w:rsidR="00732B3A" w:rsidRPr="009C1EAB" w:rsidRDefault="00732B3A" w:rsidP="00AE0E3F">
      <w:pPr>
        <w:pStyle w:val="NormalWeb"/>
        <w:shd w:val="clear" w:color="auto" w:fill="FFFFFF"/>
        <w:spacing w:before="0" w:beforeAutospacing="0" w:after="0" w:afterAutospacing="0" w:line="340" w:lineRule="exact"/>
        <w:ind w:firstLine="540"/>
        <w:jc w:val="both"/>
        <w:rPr>
          <w:rFonts w:asciiTheme="minorHAnsi" w:hAnsiTheme="minorHAnsi" w:cstheme="minorHAnsi"/>
          <w:b/>
          <w:i/>
          <w:color w:val="000000"/>
          <w:sz w:val="28"/>
          <w:szCs w:val="28"/>
        </w:rPr>
      </w:pPr>
      <w:r w:rsidRPr="009C1EAB">
        <w:rPr>
          <w:rFonts w:asciiTheme="minorHAnsi" w:hAnsiTheme="minorHAnsi" w:cstheme="minorHAnsi"/>
          <w:b/>
          <w:bCs/>
          <w:i/>
          <w:iCs/>
          <w:sz w:val="28"/>
          <w:szCs w:val="28"/>
        </w:rPr>
        <w:t>* Mục tiêu</w:t>
      </w:r>
      <w:r w:rsidRPr="009C1EAB">
        <w:rPr>
          <w:rFonts w:asciiTheme="minorHAnsi" w:hAnsiTheme="minorHAnsi" w:cstheme="minorHAnsi"/>
          <w:b/>
          <w:bCs/>
          <w:i/>
          <w:sz w:val="28"/>
          <w:szCs w:val="28"/>
        </w:rPr>
        <w:t xml:space="preserve">: </w:t>
      </w:r>
      <w:r w:rsidRPr="009C1EAB">
        <w:rPr>
          <w:rFonts w:asciiTheme="minorHAnsi" w:hAnsiTheme="minorHAnsi" w:cstheme="minorHAnsi"/>
          <w:b/>
          <w:i/>
          <w:color w:val="000000"/>
          <w:sz w:val="28"/>
          <w:szCs w:val="28"/>
        </w:rPr>
        <w:t xml:space="preserve"> </w:t>
      </w:r>
    </w:p>
    <w:p w:rsidR="00732B3A" w:rsidRPr="009C1EAB" w:rsidRDefault="00732B3A" w:rsidP="00AE0E3F">
      <w:pPr>
        <w:pStyle w:val="NormalWeb"/>
        <w:shd w:val="clear" w:color="auto" w:fill="FFFFFF"/>
        <w:spacing w:before="0" w:beforeAutospacing="0" w:after="0" w:afterAutospacing="0" w:line="340" w:lineRule="exact"/>
        <w:ind w:firstLine="540"/>
        <w:jc w:val="both"/>
        <w:rPr>
          <w:rFonts w:asciiTheme="minorHAnsi" w:hAnsiTheme="minorHAnsi" w:cstheme="minorHAnsi"/>
          <w:color w:val="333333"/>
          <w:sz w:val="28"/>
          <w:szCs w:val="28"/>
        </w:rPr>
      </w:pPr>
      <w:r w:rsidRPr="009C1EAB">
        <w:rPr>
          <w:rFonts w:asciiTheme="minorHAnsi" w:hAnsiTheme="minorHAnsi" w:cstheme="minorHAnsi"/>
          <w:color w:val="000000"/>
          <w:sz w:val="28"/>
          <w:szCs w:val="28"/>
        </w:rPr>
        <w:t xml:space="preserve">  </w:t>
      </w:r>
      <w:r w:rsidRPr="009C1EAB">
        <w:rPr>
          <w:rFonts w:asciiTheme="minorHAnsi" w:hAnsiTheme="minorHAnsi" w:cstheme="minorHAnsi"/>
          <w:color w:val="000000"/>
          <w:sz w:val="28"/>
          <w:szCs w:val="28"/>
          <w:shd w:val="clear" w:color="auto" w:fill="FFFFFF"/>
        </w:rPr>
        <w:t xml:space="preserve"> Cán bộ quản lý, giáo viên được cập nhật kiến thức, bồi dưỡng </w:t>
      </w:r>
      <w:r w:rsidR="00F7755C" w:rsidRPr="009C1EAB">
        <w:rPr>
          <w:rFonts w:asciiTheme="minorHAnsi" w:hAnsiTheme="minorHAnsi" w:cstheme="minorHAnsi"/>
          <w:color w:val="000000"/>
          <w:sz w:val="28"/>
          <w:szCs w:val="28"/>
          <w:shd w:val="clear" w:color="auto" w:fill="FFFFFF"/>
        </w:rPr>
        <w:t xml:space="preserve">chuyên môn, nghiệp vụ, </w:t>
      </w:r>
      <w:r w:rsidRPr="009C1EAB">
        <w:rPr>
          <w:rFonts w:asciiTheme="minorHAnsi" w:hAnsiTheme="minorHAnsi" w:cstheme="minorHAnsi"/>
          <w:color w:val="000000"/>
          <w:sz w:val="28"/>
          <w:szCs w:val="28"/>
          <w:shd w:val="clear" w:color="auto" w:fill="FFFFFF"/>
        </w:rPr>
        <w:t>được phát triển năng lực dạy học, năng lực giáo dục và những năng lực khác theo yêu cầu</w:t>
      </w:r>
      <w:r w:rsidR="00F7755C" w:rsidRPr="009C1EAB">
        <w:rPr>
          <w:rFonts w:asciiTheme="minorHAnsi" w:hAnsiTheme="minorHAnsi" w:cstheme="minorHAnsi"/>
          <w:color w:val="000000"/>
          <w:sz w:val="28"/>
          <w:szCs w:val="28"/>
          <w:shd w:val="clear" w:color="auto" w:fill="FFFFFF"/>
        </w:rPr>
        <w:t xml:space="preserve"> đổi mới,</w:t>
      </w:r>
      <w:r w:rsidRPr="009C1EAB">
        <w:rPr>
          <w:rFonts w:asciiTheme="minorHAnsi" w:hAnsiTheme="minorHAnsi" w:cstheme="minorHAnsi"/>
          <w:color w:val="000000"/>
          <w:sz w:val="28"/>
          <w:szCs w:val="28"/>
          <w:shd w:val="clear" w:color="auto" w:fill="FFFFFF"/>
        </w:rPr>
        <w:t xml:space="preserve"> phát triển giáo dục trong toàn ngành.</w:t>
      </w:r>
    </w:p>
    <w:p w:rsidR="00732B3A" w:rsidRPr="009C1EAB" w:rsidRDefault="00732B3A" w:rsidP="00AE0E3F">
      <w:pPr>
        <w:pStyle w:val="NormalWeb"/>
        <w:spacing w:before="0" w:beforeAutospacing="0" w:after="0" w:afterAutospacing="0" w:line="340" w:lineRule="exact"/>
        <w:ind w:firstLine="540"/>
        <w:rPr>
          <w:rFonts w:asciiTheme="minorHAnsi" w:hAnsiTheme="minorHAnsi" w:cstheme="minorHAnsi"/>
          <w:b/>
          <w:i/>
          <w:sz w:val="28"/>
          <w:szCs w:val="28"/>
        </w:rPr>
      </w:pPr>
      <w:r w:rsidRPr="009C1EAB">
        <w:rPr>
          <w:rFonts w:asciiTheme="minorHAnsi" w:hAnsiTheme="minorHAnsi" w:cstheme="minorHAnsi"/>
          <w:b/>
          <w:i/>
          <w:sz w:val="28"/>
          <w:szCs w:val="28"/>
        </w:rPr>
        <w:t>* Chỉ tiêu:</w:t>
      </w:r>
    </w:p>
    <w:p w:rsidR="004B7542" w:rsidRPr="009C1EAB" w:rsidRDefault="00732B3A" w:rsidP="00AE0E3F">
      <w:pPr>
        <w:pStyle w:val="NormalWeb"/>
        <w:spacing w:before="0" w:beforeAutospacing="0" w:after="0" w:afterAutospacing="0" w:line="340" w:lineRule="exact"/>
        <w:ind w:firstLine="810"/>
        <w:rPr>
          <w:rFonts w:asciiTheme="minorHAnsi" w:hAnsiTheme="minorHAnsi" w:cstheme="minorHAnsi"/>
          <w:sz w:val="28"/>
          <w:szCs w:val="28"/>
        </w:rPr>
      </w:pPr>
      <w:r w:rsidRPr="009C1EAB">
        <w:rPr>
          <w:rFonts w:asciiTheme="minorHAnsi" w:hAnsiTheme="minorHAnsi" w:cstheme="minorHAnsi"/>
          <w:sz w:val="28"/>
          <w:szCs w:val="28"/>
        </w:rPr>
        <w:t>100%  cán bộ, giáo viên tha</w:t>
      </w:r>
      <w:r w:rsidR="00F7755C" w:rsidRPr="009C1EAB">
        <w:rPr>
          <w:rFonts w:asciiTheme="minorHAnsi" w:hAnsiTheme="minorHAnsi" w:cstheme="minorHAnsi"/>
          <w:sz w:val="28"/>
          <w:szCs w:val="28"/>
        </w:rPr>
        <w:t xml:space="preserve">m gia các buổi hội thảo, </w:t>
      </w:r>
      <w:r w:rsidRPr="009C1EAB">
        <w:rPr>
          <w:rFonts w:asciiTheme="minorHAnsi" w:hAnsiTheme="minorHAnsi" w:cstheme="minorHAnsi"/>
          <w:sz w:val="28"/>
          <w:szCs w:val="28"/>
        </w:rPr>
        <w:t>s/hoạt chuyên mô</w:t>
      </w:r>
      <w:r w:rsidR="004B7542" w:rsidRPr="009C1EAB">
        <w:rPr>
          <w:rFonts w:asciiTheme="minorHAnsi" w:hAnsiTheme="minorHAnsi" w:cstheme="minorHAnsi"/>
          <w:sz w:val="28"/>
          <w:szCs w:val="28"/>
        </w:rPr>
        <w:t>n, các lớp tập huấn, bồi dưỡng chuyên môn</w:t>
      </w:r>
      <w:r w:rsidRPr="009C1EAB">
        <w:rPr>
          <w:rFonts w:asciiTheme="minorHAnsi" w:hAnsiTheme="minorHAnsi" w:cstheme="minorHAnsi"/>
          <w:sz w:val="28"/>
          <w:szCs w:val="28"/>
        </w:rPr>
        <w:t xml:space="preserve"> </w:t>
      </w:r>
      <w:r w:rsidR="00F7755C" w:rsidRPr="009C1EAB">
        <w:rPr>
          <w:rFonts w:asciiTheme="minorHAnsi" w:hAnsiTheme="minorHAnsi" w:cstheme="minorHAnsi"/>
          <w:sz w:val="28"/>
          <w:szCs w:val="28"/>
        </w:rPr>
        <w:t xml:space="preserve">do </w:t>
      </w:r>
      <w:r w:rsidR="004B7542" w:rsidRPr="009C1EAB">
        <w:rPr>
          <w:rFonts w:asciiTheme="minorHAnsi" w:hAnsiTheme="minorHAnsi" w:cstheme="minorHAnsi"/>
          <w:sz w:val="28"/>
          <w:szCs w:val="28"/>
        </w:rPr>
        <w:t>Phòng GDĐT và Sở GDĐT tổ chức; hoàn thành các mô đun BDTX</w:t>
      </w:r>
      <w:r w:rsidR="00B24315" w:rsidRPr="009C1EAB">
        <w:rPr>
          <w:rFonts w:asciiTheme="minorHAnsi" w:hAnsiTheme="minorHAnsi" w:cstheme="minorHAnsi"/>
          <w:sz w:val="28"/>
          <w:szCs w:val="28"/>
        </w:rPr>
        <w:t xml:space="preserve"> theo quy định của Bộ GDĐT</w:t>
      </w:r>
      <w:r w:rsidR="004B7542" w:rsidRPr="009C1EAB">
        <w:rPr>
          <w:rFonts w:asciiTheme="minorHAnsi" w:hAnsiTheme="minorHAnsi" w:cstheme="minorHAnsi"/>
          <w:sz w:val="28"/>
          <w:szCs w:val="28"/>
        </w:rPr>
        <w:t>.</w:t>
      </w:r>
    </w:p>
    <w:p w:rsidR="00732B3A" w:rsidRPr="009C1EAB" w:rsidRDefault="00732B3A" w:rsidP="00AE0E3F">
      <w:pPr>
        <w:spacing w:before="0" w:after="0" w:line="340" w:lineRule="exact"/>
        <w:ind w:firstLine="540"/>
        <w:rPr>
          <w:rFonts w:asciiTheme="minorHAnsi" w:hAnsiTheme="minorHAnsi" w:cstheme="minorHAnsi"/>
          <w:b/>
          <w:i/>
          <w:sz w:val="28"/>
          <w:szCs w:val="28"/>
        </w:rPr>
      </w:pPr>
      <w:r w:rsidRPr="009C1EAB">
        <w:rPr>
          <w:rFonts w:asciiTheme="minorHAnsi" w:hAnsiTheme="minorHAnsi" w:cstheme="minorHAnsi"/>
          <w:b/>
          <w:i/>
          <w:sz w:val="28"/>
          <w:szCs w:val="28"/>
        </w:rPr>
        <w:t>* Giải pháp:</w:t>
      </w:r>
    </w:p>
    <w:p w:rsidR="00732B3A" w:rsidRPr="009C1EAB" w:rsidRDefault="00732B3A" w:rsidP="00AE0E3F">
      <w:pPr>
        <w:spacing w:before="0" w:after="0" w:line="340" w:lineRule="exact"/>
        <w:rPr>
          <w:rFonts w:asciiTheme="minorHAnsi" w:hAnsiTheme="minorHAnsi" w:cstheme="minorHAnsi"/>
          <w:i/>
          <w:sz w:val="28"/>
          <w:szCs w:val="28"/>
        </w:rPr>
      </w:pPr>
      <w:r w:rsidRPr="009C1EAB">
        <w:rPr>
          <w:rFonts w:asciiTheme="minorHAnsi" w:hAnsiTheme="minorHAnsi" w:cstheme="minorHAnsi"/>
          <w:i/>
          <w:sz w:val="28"/>
          <w:szCs w:val="28"/>
          <w:u w:val="single"/>
        </w:rPr>
        <w:t>Ban Giám hiệu</w:t>
      </w:r>
      <w:r w:rsidRPr="009C1EAB">
        <w:rPr>
          <w:rFonts w:asciiTheme="minorHAnsi" w:hAnsiTheme="minorHAnsi" w:cstheme="minorHAnsi"/>
          <w:i/>
          <w:sz w:val="28"/>
          <w:szCs w:val="28"/>
        </w:rPr>
        <w:t>:</w:t>
      </w:r>
    </w:p>
    <w:p w:rsidR="00732B3A" w:rsidRPr="009C1EAB" w:rsidRDefault="00732B3A" w:rsidP="00AE0E3F">
      <w:pPr>
        <w:spacing w:before="0" w:after="0" w:line="340" w:lineRule="exact"/>
        <w:rPr>
          <w:rFonts w:asciiTheme="minorHAnsi" w:hAnsiTheme="minorHAnsi" w:cstheme="minorHAnsi"/>
          <w:sz w:val="28"/>
          <w:szCs w:val="28"/>
        </w:rPr>
      </w:pPr>
      <w:r w:rsidRPr="009C1EAB">
        <w:rPr>
          <w:rFonts w:asciiTheme="minorHAnsi" w:hAnsiTheme="minorHAnsi" w:cstheme="minorHAnsi"/>
          <w:sz w:val="28"/>
          <w:szCs w:val="28"/>
        </w:rPr>
        <w:t>Chỉ đạo các tổ chuyên môn xây dựng kế hoạch và tổ chức sinh hoạt và hội thảo chuyên môn ở tổ, lựa chọn những vấn đề chuyên môn còn vướng mắc, phục vụ thiết thực cho công tác giảng dạy để đưa vào nội dung sinh hoạt.</w:t>
      </w:r>
    </w:p>
    <w:p w:rsidR="00732B3A" w:rsidRPr="009C1EAB" w:rsidRDefault="00732B3A" w:rsidP="00AE0E3F">
      <w:pPr>
        <w:spacing w:before="0" w:after="0" w:line="340" w:lineRule="exact"/>
        <w:rPr>
          <w:rFonts w:asciiTheme="minorHAnsi" w:hAnsiTheme="minorHAnsi" w:cstheme="minorHAnsi"/>
          <w:sz w:val="28"/>
          <w:szCs w:val="28"/>
        </w:rPr>
      </w:pPr>
      <w:r w:rsidRPr="009C1EAB">
        <w:rPr>
          <w:rFonts w:asciiTheme="minorHAnsi" w:hAnsiTheme="minorHAnsi" w:cstheme="minorHAnsi"/>
          <w:sz w:val="28"/>
          <w:szCs w:val="28"/>
        </w:rPr>
        <w:t>Chỉ đạo cán bộ, giáo viên tham gia đầy đủ, tích cực các buổi hội thảo ch</w:t>
      </w:r>
      <w:r w:rsidR="00B24315" w:rsidRPr="009C1EAB">
        <w:rPr>
          <w:rFonts w:asciiTheme="minorHAnsi" w:hAnsiTheme="minorHAnsi" w:cstheme="minorHAnsi"/>
          <w:sz w:val="28"/>
          <w:szCs w:val="28"/>
        </w:rPr>
        <w:t>uyên môn, các lớp tập huấn, BD</w:t>
      </w:r>
      <w:r w:rsidR="009A7A4C" w:rsidRPr="009C1EAB">
        <w:rPr>
          <w:rFonts w:asciiTheme="minorHAnsi" w:hAnsiTheme="minorHAnsi" w:cstheme="minorHAnsi"/>
          <w:sz w:val="28"/>
          <w:szCs w:val="28"/>
        </w:rPr>
        <w:t xml:space="preserve"> chuyên môn</w:t>
      </w:r>
      <w:r w:rsidRPr="009C1EAB">
        <w:rPr>
          <w:rFonts w:asciiTheme="minorHAnsi" w:hAnsiTheme="minorHAnsi" w:cstheme="minorHAnsi"/>
          <w:sz w:val="28"/>
          <w:szCs w:val="28"/>
        </w:rPr>
        <w:t xml:space="preserve"> do Phòng GDĐT, Sở GDĐT tổ chức</w:t>
      </w:r>
      <w:r w:rsidR="00B24315" w:rsidRPr="009C1EAB">
        <w:rPr>
          <w:rFonts w:asciiTheme="minorHAnsi" w:hAnsiTheme="minorHAnsi" w:cstheme="minorHAnsi"/>
          <w:sz w:val="28"/>
          <w:szCs w:val="28"/>
        </w:rPr>
        <w:t>; hoàn thành tốt các mô đun BDTX trên ETEP</w:t>
      </w:r>
      <w:r w:rsidRPr="009C1EAB">
        <w:rPr>
          <w:rFonts w:asciiTheme="minorHAnsi" w:hAnsiTheme="minorHAnsi" w:cstheme="minorHAnsi"/>
          <w:sz w:val="28"/>
          <w:szCs w:val="28"/>
        </w:rPr>
        <w:t>.</w:t>
      </w:r>
    </w:p>
    <w:p w:rsidR="00732B3A" w:rsidRPr="009C1EAB" w:rsidRDefault="00732B3A" w:rsidP="00AE0E3F">
      <w:pPr>
        <w:spacing w:before="0" w:after="0" w:line="340" w:lineRule="exact"/>
        <w:rPr>
          <w:rFonts w:asciiTheme="minorHAnsi" w:hAnsiTheme="minorHAnsi" w:cstheme="minorHAnsi"/>
          <w:i/>
          <w:sz w:val="28"/>
          <w:szCs w:val="28"/>
        </w:rPr>
      </w:pPr>
      <w:r w:rsidRPr="009C1EAB">
        <w:rPr>
          <w:rFonts w:asciiTheme="minorHAnsi" w:hAnsiTheme="minorHAnsi" w:cstheme="minorHAnsi"/>
          <w:i/>
          <w:sz w:val="28"/>
          <w:szCs w:val="28"/>
          <w:u w:val="single"/>
        </w:rPr>
        <w:t>Tổ chuyên môn</w:t>
      </w:r>
      <w:r w:rsidRPr="009C1EAB">
        <w:rPr>
          <w:rFonts w:asciiTheme="minorHAnsi" w:hAnsiTheme="minorHAnsi" w:cstheme="minorHAnsi"/>
          <w:i/>
          <w:sz w:val="28"/>
          <w:szCs w:val="28"/>
        </w:rPr>
        <w:t>:</w:t>
      </w:r>
    </w:p>
    <w:p w:rsidR="00732B3A" w:rsidRPr="009C1EAB" w:rsidRDefault="00732B3A" w:rsidP="00AE0E3F">
      <w:pPr>
        <w:spacing w:before="0" w:after="0" w:line="340" w:lineRule="exact"/>
        <w:rPr>
          <w:rFonts w:asciiTheme="minorHAnsi" w:hAnsiTheme="minorHAnsi" w:cstheme="minorHAnsi"/>
          <w:sz w:val="28"/>
          <w:szCs w:val="28"/>
        </w:rPr>
      </w:pPr>
      <w:r w:rsidRPr="009C1EAB">
        <w:rPr>
          <w:rFonts w:asciiTheme="minorHAnsi" w:hAnsiTheme="minorHAnsi" w:cstheme="minorHAnsi"/>
          <w:sz w:val="28"/>
          <w:szCs w:val="28"/>
        </w:rPr>
        <w:t>Xây dựng kế hoạch và tổ chức sinh hoạt và hội thảo chuyên môn ở tổ.</w:t>
      </w:r>
    </w:p>
    <w:p w:rsidR="00732B3A" w:rsidRPr="009C1EAB" w:rsidRDefault="00732B3A" w:rsidP="00AE0E3F">
      <w:pPr>
        <w:spacing w:before="0" w:after="0" w:line="340" w:lineRule="exact"/>
        <w:rPr>
          <w:rFonts w:asciiTheme="minorHAnsi" w:hAnsiTheme="minorHAnsi" w:cstheme="minorHAnsi"/>
          <w:sz w:val="28"/>
          <w:szCs w:val="28"/>
        </w:rPr>
      </w:pPr>
      <w:r w:rsidRPr="009C1EAB">
        <w:rPr>
          <w:rFonts w:asciiTheme="minorHAnsi" w:hAnsiTheme="minorHAnsi" w:cstheme="minorHAnsi"/>
          <w:sz w:val="28"/>
          <w:szCs w:val="28"/>
        </w:rPr>
        <w:t xml:space="preserve">Phối hợp </w:t>
      </w:r>
      <w:r w:rsidR="00B24315" w:rsidRPr="009C1EAB">
        <w:rPr>
          <w:rFonts w:asciiTheme="minorHAnsi" w:hAnsiTheme="minorHAnsi" w:cstheme="minorHAnsi"/>
          <w:sz w:val="28"/>
          <w:szCs w:val="28"/>
        </w:rPr>
        <w:t xml:space="preserve">với Ban Giám hiệu để chỉ đạo, phân công giáo viên tham gia đầy đủ </w:t>
      </w:r>
      <w:r w:rsidRPr="009C1EAB">
        <w:rPr>
          <w:rFonts w:asciiTheme="minorHAnsi" w:hAnsiTheme="minorHAnsi" w:cstheme="minorHAnsi"/>
          <w:sz w:val="28"/>
          <w:szCs w:val="28"/>
        </w:rPr>
        <w:t>các buổi sinh hoạt v</w:t>
      </w:r>
      <w:r w:rsidR="00B24315" w:rsidRPr="009C1EAB">
        <w:rPr>
          <w:rFonts w:asciiTheme="minorHAnsi" w:hAnsiTheme="minorHAnsi" w:cstheme="minorHAnsi"/>
          <w:sz w:val="28"/>
          <w:szCs w:val="28"/>
        </w:rPr>
        <w:t>à hội thảo chuyên môn cụm trường</w:t>
      </w:r>
      <w:r w:rsidR="009A7A4C" w:rsidRPr="009C1EAB">
        <w:rPr>
          <w:rFonts w:asciiTheme="minorHAnsi" w:hAnsiTheme="minorHAnsi" w:cstheme="minorHAnsi"/>
          <w:sz w:val="28"/>
          <w:szCs w:val="28"/>
        </w:rPr>
        <w:t>, các lớp tập huấn, BD chuyên môn do cấp trên tổ chức</w:t>
      </w:r>
      <w:r w:rsidRPr="009C1EAB">
        <w:rPr>
          <w:rFonts w:asciiTheme="minorHAnsi" w:hAnsiTheme="minorHAnsi" w:cstheme="minorHAnsi"/>
          <w:sz w:val="28"/>
          <w:szCs w:val="28"/>
        </w:rPr>
        <w:t>.</w:t>
      </w:r>
    </w:p>
    <w:p w:rsidR="00B24315" w:rsidRPr="009C1EAB" w:rsidRDefault="00B24315" w:rsidP="00AE0E3F">
      <w:pPr>
        <w:spacing w:before="0" w:after="0" w:line="340" w:lineRule="exact"/>
        <w:rPr>
          <w:rFonts w:asciiTheme="minorHAnsi" w:hAnsiTheme="minorHAnsi" w:cstheme="minorHAnsi"/>
          <w:sz w:val="28"/>
          <w:szCs w:val="28"/>
        </w:rPr>
      </w:pPr>
      <w:r w:rsidRPr="009C1EAB">
        <w:rPr>
          <w:rFonts w:asciiTheme="minorHAnsi" w:hAnsiTheme="minorHAnsi" w:cstheme="minorHAnsi"/>
          <w:sz w:val="28"/>
          <w:szCs w:val="28"/>
        </w:rPr>
        <w:t>Đôn đốc giáo viên tham dự BDTX trên ETEP, hoàn thành các mô đun bồi dưỡng đúng thời gian quy định</w:t>
      </w:r>
    </w:p>
    <w:p w:rsidR="00732B3A" w:rsidRPr="009C1EAB" w:rsidRDefault="00732B3A" w:rsidP="00AE0E3F">
      <w:pPr>
        <w:spacing w:before="0" w:after="0" w:line="340" w:lineRule="exact"/>
        <w:rPr>
          <w:rFonts w:asciiTheme="minorHAnsi" w:hAnsiTheme="minorHAnsi" w:cstheme="minorHAnsi"/>
          <w:i/>
          <w:sz w:val="28"/>
          <w:szCs w:val="28"/>
        </w:rPr>
      </w:pPr>
      <w:r w:rsidRPr="009C1EAB">
        <w:rPr>
          <w:rFonts w:asciiTheme="minorHAnsi" w:hAnsiTheme="minorHAnsi" w:cstheme="minorHAnsi"/>
          <w:i/>
          <w:sz w:val="28"/>
          <w:szCs w:val="28"/>
          <w:u w:val="single"/>
        </w:rPr>
        <w:t>Giáo viên</w:t>
      </w:r>
      <w:r w:rsidRPr="009C1EAB">
        <w:rPr>
          <w:rFonts w:asciiTheme="minorHAnsi" w:hAnsiTheme="minorHAnsi" w:cstheme="minorHAnsi"/>
          <w:i/>
          <w:sz w:val="28"/>
          <w:szCs w:val="28"/>
        </w:rPr>
        <w:t>:</w:t>
      </w:r>
    </w:p>
    <w:p w:rsidR="00732B3A" w:rsidRPr="009C1EAB" w:rsidRDefault="00AB7E42" w:rsidP="00AE0E3F">
      <w:pPr>
        <w:spacing w:before="0" w:after="0" w:line="340" w:lineRule="exact"/>
        <w:rPr>
          <w:rFonts w:asciiTheme="minorHAnsi" w:hAnsiTheme="minorHAnsi" w:cstheme="minorHAnsi"/>
          <w:sz w:val="28"/>
          <w:szCs w:val="28"/>
        </w:rPr>
      </w:pPr>
      <w:r w:rsidRPr="009C1EAB">
        <w:rPr>
          <w:rFonts w:asciiTheme="minorHAnsi" w:hAnsiTheme="minorHAnsi" w:cstheme="minorHAnsi"/>
          <w:sz w:val="28"/>
          <w:szCs w:val="28"/>
        </w:rPr>
        <w:t>Tham gia đầy đủ</w:t>
      </w:r>
      <w:r w:rsidR="00732B3A" w:rsidRPr="009C1EAB">
        <w:rPr>
          <w:rFonts w:asciiTheme="minorHAnsi" w:hAnsiTheme="minorHAnsi" w:cstheme="minorHAnsi"/>
          <w:sz w:val="28"/>
          <w:szCs w:val="28"/>
        </w:rPr>
        <w:t xml:space="preserve"> các buổi s</w:t>
      </w:r>
      <w:r w:rsidRPr="009C1EAB">
        <w:rPr>
          <w:rFonts w:asciiTheme="minorHAnsi" w:hAnsiTheme="minorHAnsi" w:cstheme="minorHAnsi"/>
          <w:sz w:val="28"/>
          <w:szCs w:val="28"/>
        </w:rPr>
        <w:t xml:space="preserve">inh hoạt, hội thảo chuyên môn cấp </w:t>
      </w:r>
      <w:r w:rsidR="00732B3A" w:rsidRPr="009C1EAB">
        <w:rPr>
          <w:rFonts w:asciiTheme="minorHAnsi" w:hAnsiTheme="minorHAnsi" w:cstheme="minorHAnsi"/>
          <w:sz w:val="28"/>
          <w:szCs w:val="28"/>
        </w:rPr>
        <w:t>trường</w:t>
      </w:r>
      <w:r w:rsidR="001A4528" w:rsidRPr="009C1EAB">
        <w:rPr>
          <w:rFonts w:asciiTheme="minorHAnsi" w:hAnsiTheme="minorHAnsi" w:cstheme="minorHAnsi"/>
          <w:sz w:val="28"/>
          <w:szCs w:val="28"/>
        </w:rPr>
        <w:t xml:space="preserve"> và</w:t>
      </w:r>
      <w:r w:rsidR="00732B3A" w:rsidRPr="009C1EAB">
        <w:rPr>
          <w:rFonts w:asciiTheme="minorHAnsi" w:hAnsiTheme="minorHAnsi" w:cstheme="minorHAnsi"/>
          <w:sz w:val="28"/>
          <w:szCs w:val="28"/>
        </w:rPr>
        <w:t xml:space="preserve"> các buổi hội thảo ch</w:t>
      </w:r>
      <w:r w:rsidRPr="009C1EAB">
        <w:rPr>
          <w:rFonts w:asciiTheme="minorHAnsi" w:hAnsiTheme="minorHAnsi" w:cstheme="minorHAnsi"/>
          <w:sz w:val="28"/>
          <w:szCs w:val="28"/>
        </w:rPr>
        <w:t>uyên môn, các lớp tập huấn, BD chuyên môn</w:t>
      </w:r>
      <w:r w:rsidR="00732B3A" w:rsidRPr="009C1EAB">
        <w:rPr>
          <w:rFonts w:asciiTheme="minorHAnsi" w:hAnsiTheme="minorHAnsi" w:cstheme="minorHAnsi"/>
          <w:sz w:val="28"/>
          <w:szCs w:val="28"/>
        </w:rPr>
        <w:t xml:space="preserve"> do Phòng GDĐT, Sở GDĐT tổ chức.</w:t>
      </w:r>
    </w:p>
    <w:p w:rsidR="00732B3A" w:rsidRPr="009C1EAB" w:rsidRDefault="00732B3A" w:rsidP="00AE0E3F">
      <w:pPr>
        <w:spacing w:before="0" w:after="0" w:line="340" w:lineRule="exact"/>
        <w:rPr>
          <w:rFonts w:asciiTheme="minorHAnsi" w:hAnsiTheme="minorHAnsi" w:cstheme="minorHAnsi"/>
          <w:sz w:val="28"/>
          <w:szCs w:val="28"/>
        </w:rPr>
      </w:pPr>
      <w:r w:rsidRPr="009C1EAB">
        <w:rPr>
          <w:rFonts w:asciiTheme="minorHAnsi" w:hAnsiTheme="minorHAnsi" w:cstheme="minorHAnsi"/>
          <w:sz w:val="28"/>
          <w:szCs w:val="28"/>
        </w:rPr>
        <w:t>Th</w:t>
      </w:r>
      <w:r w:rsidR="001A4528" w:rsidRPr="009C1EAB">
        <w:rPr>
          <w:rFonts w:asciiTheme="minorHAnsi" w:hAnsiTheme="minorHAnsi" w:cstheme="minorHAnsi"/>
          <w:sz w:val="28"/>
          <w:szCs w:val="28"/>
        </w:rPr>
        <w:t xml:space="preserve">ực hiện </w:t>
      </w:r>
      <w:r w:rsidRPr="009C1EAB">
        <w:rPr>
          <w:rFonts w:asciiTheme="minorHAnsi" w:hAnsiTheme="minorHAnsi" w:cstheme="minorHAnsi"/>
          <w:sz w:val="28"/>
          <w:szCs w:val="28"/>
        </w:rPr>
        <w:t xml:space="preserve">tập huấn lại các nội dung đã được tiếp thu </w:t>
      </w:r>
      <w:r w:rsidR="001A4528" w:rsidRPr="009C1EAB">
        <w:rPr>
          <w:rFonts w:asciiTheme="minorHAnsi" w:hAnsiTheme="minorHAnsi" w:cstheme="minorHAnsi"/>
          <w:sz w:val="28"/>
          <w:szCs w:val="28"/>
        </w:rPr>
        <w:t>cho giáo viên của trường,</w:t>
      </w:r>
      <w:r w:rsidRPr="009C1EAB">
        <w:rPr>
          <w:rFonts w:asciiTheme="minorHAnsi" w:hAnsiTheme="minorHAnsi" w:cstheme="minorHAnsi"/>
          <w:sz w:val="28"/>
          <w:szCs w:val="28"/>
        </w:rPr>
        <w:t xml:space="preserve"> tổ</w:t>
      </w:r>
      <w:r w:rsidR="001A4528" w:rsidRPr="009C1EAB">
        <w:rPr>
          <w:rFonts w:asciiTheme="minorHAnsi" w:hAnsiTheme="minorHAnsi" w:cstheme="minorHAnsi"/>
          <w:sz w:val="28"/>
          <w:szCs w:val="28"/>
        </w:rPr>
        <w:t xml:space="preserve"> khi được phân công</w:t>
      </w:r>
      <w:r w:rsidRPr="009C1EAB">
        <w:rPr>
          <w:rFonts w:asciiTheme="minorHAnsi" w:hAnsiTheme="minorHAnsi" w:cstheme="minorHAnsi"/>
          <w:sz w:val="28"/>
          <w:szCs w:val="28"/>
        </w:rPr>
        <w:t>.</w:t>
      </w:r>
    </w:p>
    <w:p w:rsidR="00732B3A" w:rsidRPr="009C1EAB" w:rsidRDefault="00732B3A" w:rsidP="00AE0E3F">
      <w:pPr>
        <w:spacing w:before="0" w:after="0" w:line="360" w:lineRule="exact"/>
        <w:rPr>
          <w:rFonts w:asciiTheme="minorHAnsi" w:hAnsiTheme="minorHAnsi" w:cstheme="minorHAnsi"/>
          <w:sz w:val="28"/>
          <w:szCs w:val="28"/>
        </w:rPr>
      </w:pPr>
      <w:r w:rsidRPr="009C1EAB">
        <w:rPr>
          <w:rFonts w:asciiTheme="minorHAnsi" w:hAnsiTheme="minorHAnsi" w:cstheme="minorHAnsi"/>
          <w:sz w:val="28"/>
          <w:szCs w:val="28"/>
        </w:rPr>
        <w:t xml:space="preserve">Vận dụng các </w:t>
      </w:r>
      <w:r w:rsidR="001A4528" w:rsidRPr="009C1EAB">
        <w:rPr>
          <w:rFonts w:asciiTheme="minorHAnsi" w:hAnsiTheme="minorHAnsi" w:cstheme="minorHAnsi"/>
          <w:sz w:val="28"/>
          <w:szCs w:val="28"/>
        </w:rPr>
        <w:t>nội dung được tập huấn, BD</w:t>
      </w:r>
      <w:r w:rsidRPr="009C1EAB">
        <w:rPr>
          <w:rFonts w:asciiTheme="minorHAnsi" w:hAnsiTheme="minorHAnsi" w:cstheme="minorHAnsi"/>
          <w:sz w:val="28"/>
          <w:szCs w:val="28"/>
        </w:rPr>
        <w:t xml:space="preserve"> một cách hiệu quả vào công tác giảng dạy của bản thân.</w:t>
      </w:r>
    </w:p>
    <w:p w:rsidR="00732B3A" w:rsidRPr="009C1EAB" w:rsidRDefault="0089637D" w:rsidP="00AE0E3F">
      <w:pPr>
        <w:spacing w:before="0" w:after="0" w:line="360" w:lineRule="exact"/>
        <w:ind w:firstLine="578"/>
        <w:rPr>
          <w:rFonts w:asciiTheme="minorHAnsi" w:hAnsiTheme="minorHAnsi" w:cstheme="minorHAnsi"/>
          <w:bCs/>
          <w:sz w:val="28"/>
          <w:szCs w:val="28"/>
          <w:lang w:val="sv-SE"/>
        </w:rPr>
      </w:pPr>
      <w:r w:rsidRPr="009C1EAB">
        <w:rPr>
          <w:rFonts w:asciiTheme="minorHAnsi" w:hAnsiTheme="minorHAnsi" w:cstheme="minorHAnsi"/>
          <w:b/>
          <w:bCs/>
          <w:sz w:val="28"/>
          <w:szCs w:val="28"/>
        </w:rPr>
        <w:t>9</w:t>
      </w:r>
      <w:r w:rsidR="00732B3A" w:rsidRPr="009C1EAB">
        <w:rPr>
          <w:rFonts w:asciiTheme="minorHAnsi" w:hAnsiTheme="minorHAnsi" w:cstheme="minorHAnsi"/>
          <w:b/>
          <w:bCs/>
          <w:sz w:val="28"/>
          <w:szCs w:val="28"/>
        </w:rPr>
        <w:t>. Thực hiện quy chế dân chủ</w:t>
      </w:r>
    </w:p>
    <w:p w:rsidR="00732B3A" w:rsidRPr="009C1EAB" w:rsidRDefault="00732B3A" w:rsidP="00AE0E3F">
      <w:pPr>
        <w:spacing w:before="0" w:after="0" w:line="360" w:lineRule="exact"/>
        <w:ind w:firstLine="578"/>
        <w:rPr>
          <w:rFonts w:asciiTheme="minorHAnsi" w:hAnsiTheme="minorHAnsi" w:cstheme="minorHAnsi"/>
          <w:iCs/>
          <w:sz w:val="28"/>
          <w:szCs w:val="28"/>
        </w:rPr>
      </w:pPr>
      <w:r w:rsidRPr="009C1EAB">
        <w:rPr>
          <w:rFonts w:asciiTheme="minorHAnsi" w:hAnsiTheme="minorHAnsi" w:cstheme="minorHAnsi"/>
          <w:b/>
          <w:bCs/>
          <w:sz w:val="28"/>
          <w:szCs w:val="28"/>
          <w:lang w:val="sv-SE"/>
        </w:rPr>
        <w:t>*</w:t>
      </w:r>
      <w:r w:rsidRPr="009C1EAB">
        <w:rPr>
          <w:rFonts w:asciiTheme="minorHAnsi" w:hAnsiTheme="minorHAnsi" w:cstheme="minorHAnsi"/>
          <w:b/>
          <w:bCs/>
          <w:sz w:val="28"/>
          <w:szCs w:val="28"/>
          <w:lang w:val="sv-SE"/>
        </w:rPr>
        <w:tab/>
      </w:r>
      <w:r w:rsidRPr="009C1EAB">
        <w:rPr>
          <w:rFonts w:asciiTheme="minorHAnsi" w:hAnsiTheme="minorHAnsi" w:cstheme="minorHAnsi"/>
          <w:b/>
          <w:bCs/>
          <w:i/>
          <w:iCs/>
          <w:sz w:val="28"/>
          <w:szCs w:val="28"/>
        </w:rPr>
        <w:t>Mục tiêu</w:t>
      </w:r>
      <w:r w:rsidRPr="009C1EAB">
        <w:rPr>
          <w:rFonts w:asciiTheme="minorHAnsi" w:hAnsiTheme="minorHAnsi" w:cstheme="minorHAnsi"/>
          <w:b/>
          <w:bCs/>
          <w:sz w:val="28"/>
          <w:szCs w:val="28"/>
        </w:rPr>
        <w:t>:</w:t>
      </w:r>
      <w:r w:rsidRPr="009C1EAB">
        <w:rPr>
          <w:rFonts w:asciiTheme="minorHAnsi" w:hAnsiTheme="minorHAnsi" w:cstheme="minorHAnsi"/>
          <w:bCs/>
          <w:sz w:val="28"/>
          <w:szCs w:val="28"/>
        </w:rPr>
        <w:t xml:space="preserve"> </w:t>
      </w:r>
      <w:r w:rsidRPr="009C1EAB">
        <w:rPr>
          <w:rFonts w:asciiTheme="minorHAnsi" w:hAnsiTheme="minorHAnsi" w:cstheme="minorHAnsi"/>
          <w:color w:val="000000"/>
          <w:sz w:val="28"/>
          <w:szCs w:val="28"/>
        </w:rPr>
        <w:t xml:space="preserve"> </w:t>
      </w:r>
    </w:p>
    <w:p w:rsidR="00732B3A" w:rsidRPr="009C1EAB" w:rsidRDefault="00732B3A" w:rsidP="00AE0E3F">
      <w:pPr>
        <w:spacing w:before="0" w:after="0" w:line="360" w:lineRule="exact"/>
        <w:ind w:firstLine="578"/>
        <w:rPr>
          <w:rFonts w:asciiTheme="minorHAnsi" w:hAnsiTheme="minorHAnsi" w:cstheme="minorHAnsi"/>
          <w:iCs/>
          <w:sz w:val="28"/>
          <w:szCs w:val="28"/>
        </w:rPr>
      </w:pPr>
      <w:r w:rsidRPr="009C1EAB">
        <w:rPr>
          <w:rFonts w:asciiTheme="minorHAnsi" w:hAnsiTheme="minorHAnsi" w:cstheme="minorHAnsi"/>
          <w:iCs/>
          <w:sz w:val="28"/>
          <w:szCs w:val="28"/>
        </w:rPr>
        <w:t> </w:t>
      </w:r>
      <w:r w:rsidR="000C3137" w:rsidRPr="009C1EAB">
        <w:rPr>
          <w:rFonts w:asciiTheme="minorHAnsi" w:hAnsiTheme="minorHAnsi" w:cstheme="minorHAnsi"/>
          <w:sz w:val="28"/>
          <w:szCs w:val="28"/>
          <w:lang w:val="sv-SE"/>
        </w:rPr>
        <w:t>Phát huy quyền làm chủ và huy động tiềm năng trí tuệ của các thành viên trong nhà trường theo luật định, góp phần xây dựng nền nếp, trật tự, kỷ cương trong mọi hoạt động của nhà trường</w:t>
      </w:r>
      <w:r w:rsidRPr="009C1EAB">
        <w:rPr>
          <w:rFonts w:asciiTheme="minorHAnsi" w:hAnsiTheme="minorHAnsi" w:cstheme="minorHAnsi"/>
          <w:iCs/>
          <w:sz w:val="28"/>
          <w:szCs w:val="28"/>
        </w:rPr>
        <w:t>.</w:t>
      </w:r>
    </w:p>
    <w:p w:rsidR="00732B3A" w:rsidRPr="009C1EAB" w:rsidRDefault="00732B3A" w:rsidP="00AE0E3F">
      <w:pPr>
        <w:pStyle w:val="NormalWeb"/>
        <w:spacing w:before="0" w:beforeAutospacing="0" w:after="0" w:afterAutospacing="0" w:line="360" w:lineRule="exact"/>
        <w:ind w:left="900"/>
        <w:rPr>
          <w:rFonts w:asciiTheme="minorHAnsi" w:hAnsiTheme="minorHAnsi" w:cstheme="minorHAnsi"/>
          <w:b/>
          <w:i/>
          <w:sz w:val="28"/>
          <w:szCs w:val="28"/>
        </w:rPr>
      </w:pPr>
      <w:r w:rsidRPr="009C1EAB">
        <w:rPr>
          <w:rFonts w:asciiTheme="minorHAnsi" w:hAnsiTheme="minorHAnsi" w:cstheme="minorHAnsi"/>
          <w:b/>
          <w:i/>
          <w:sz w:val="28"/>
          <w:szCs w:val="28"/>
        </w:rPr>
        <w:t xml:space="preserve">* Chỉ tiêu: </w:t>
      </w:r>
    </w:p>
    <w:p w:rsidR="00732B3A" w:rsidRDefault="00732B3A" w:rsidP="00AE0E3F">
      <w:pPr>
        <w:pStyle w:val="NormalWeb"/>
        <w:spacing w:before="0" w:beforeAutospacing="0" w:after="0" w:afterAutospacing="0" w:line="360" w:lineRule="exact"/>
        <w:ind w:firstLine="540"/>
        <w:rPr>
          <w:rFonts w:asciiTheme="minorHAnsi" w:hAnsiTheme="minorHAnsi" w:cstheme="minorHAnsi"/>
          <w:sz w:val="28"/>
          <w:szCs w:val="28"/>
          <w:lang w:val="vi-VN"/>
        </w:rPr>
      </w:pPr>
      <w:r w:rsidRPr="009C1EAB">
        <w:rPr>
          <w:rFonts w:asciiTheme="minorHAnsi" w:hAnsiTheme="minorHAnsi" w:cstheme="minorHAnsi"/>
          <w:sz w:val="28"/>
          <w:szCs w:val="28"/>
        </w:rPr>
        <w:t>Tất cả các hoạt động của đơn vị được đưa ra bàn bạc, công khai, thống nhất trong toàn thể CB, GV, NV.</w:t>
      </w:r>
    </w:p>
    <w:p w:rsidR="00AE0E3F" w:rsidRPr="00AE0E3F" w:rsidRDefault="00AE0E3F" w:rsidP="00AE0E3F">
      <w:pPr>
        <w:pStyle w:val="NormalWeb"/>
        <w:spacing w:before="0" w:beforeAutospacing="0" w:after="0" w:afterAutospacing="0" w:line="340" w:lineRule="exact"/>
        <w:ind w:firstLine="540"/>
        <w:rPr>
          <w:rFonts w:asciiTheme="minorHAnsi" w:hAnsiTheme="minorHAnsi" w:cstheme="minorHAnsi"/>
          <w:sz w:val="28"/>
          <w:szCs w:val="28"/>
          <w:lang w:val="vi-VN"/>
        </w:rPr>
      </w:pPr>
    </w:p>
    <w:p w:rsidR="00732B3A" w:rsidRPr="009C1EAB" w:rsidRDefault="00732B3A" w:rsidP="00AE0E3F">
      <w:pPr>
        <w:pStyle w:val="NormalWeb"/>
        <w:spacing w:before="0" w:beforeAutospacing="0" w:after="0" w:afterAutospacing="0" w:line="340" w:lineRule="exact"/>
        <w:ind w:left="900"/>
        <w:rPr>
          <w:rFonts w:asciiTheme="minorHAnsi" w:hAnsiTheme="minorHAnsi" w:cstheme="minorHAnsi"/>
          <w:b/>
          <w:i/>
          <w:sz w:val="28"/>
          <w:szCs w:val="28"/>
        </w:rPr>
      </w:pPr>
      <w:r w:rsidRPr="009C1EAB">
        <w:rPr>
          <w:rFonts w:asciiTheme="minorHAnsi" w:hAnsiTheme="minorHAnsi" w:cstheme="minorHAnsi"/>
          <w:b/>
          <w:i/>
          <w:sz w:val="28"/>
          <w:szCs w:val="28"/>
        </w:rPr>
        <w:lastRenderedPageBreak/>
        <w:t>* Giải pháp:</w:t>
      </w:r>
    </w:p>
    <w:p w:rsidR="00732B3A" w:rsidRPr="009C1EAB" w:rsidRDefault="000C3137" w:rsidP="00AE0E3F">
      <w:pPr>
        <w:spacing w:before="0" w:after="0" w:line="340" w:lineRule="exact"/>
        <w:ind w:firstLine="540"/>
        <w:rPr>
          <w:rFonts w:asciiTheme="minorHAnsi" w:hAnsiTheme="minorHAnsi" w:cstheme="minorHAnsi"/>
          <w:sz w:val="28"/>
          <w:szCs w:val="28"/>
        </w:rPr>
      </w:pPr>
      <w:r w:rsidRPr="009C1EAB">
        <w:rPr>
          <w:rFonts w:asciiTheme="minorHAnsi" w:hAnsiTheme="minorHAnsi" w:cstheme="minorHAnsi"/>
          <w:sz w:val="28"/>
          <w:szCs w:val="28"/>
        </w:rPr>
        <w:t>X</w:t>
      </w:r>
      <w:r w:rsidR="00732B3A" w:rsidRPr="009C1EAB">
        <w:rPr>
          <w:rFonts w:asciiTheme="minorHAnsi" w:hAnsiTheme="minorHAnsi" w:cstheme="minorHAnsi"/>
          <w:sz w:val="28"/>
          <w:szCs w:val="28"/>
        </w:rPr>
        <w:t>ây dựng</w:t>
      </w:r>
      <w:r w:rsidRPr="009C1EAB">
        <w:rPr>
          <w:rFonts w:asciiTheme="minorHAnsi" w:hAnsiTheme="minorHAnsi" w:cstheme="minorHAnsi"/>
          <w:sz w:val="28"/>
          <w:szCs w:val="28"/>
        </w:rPr>
        <w:t xml:space="preserve"> Quy chế dân chủ và</w:t>
      </w:r>
      <w:r w:rsidR="00732B3A" w:rsidRPr="009C1EAB">
        <w:rPr>
          <w:rFonts w:asciiTheme="minorHAnsi" w:hAnsiTheme="minorHAnsi" w:cstheme="minorHAnsi"/>
          <w:sz w:val="28"/>
          <w:szCs w:val="28"/>
        </w:rPr>
        <w:t xml:space="preserve"> kế hoạch thực hiện quy chế dân chủ của trường. Phổ biến</w:t>
      </w:r>
      <w:r w:rsidRPr="009C1EAB">
        <w:rPr>
          <w:rFonts w:asciiTheme="minorHAnsi" w:hAnsiTheme="minorHAnsi" w:cstheme="minorHAnsi"/>
          <w:sz w:val="28"/>
          <w:szCs w:val="28"/>
        </w:rPr>
        <w:t>,</w:t>
      </w:r>
      <w:r w:rsidR="00732B3A" w:rsidRPr="009C1EAB">
        <w:rPr>
          <w:rFonts w:asciiTheme="minorHAnsi" w:hAnsiTheme="minorHAnsi" w:cstheme="minorHAnsi"/>
          <w:sz w:val="28"/>
          <w:szCs w:val="28"/>
        </w:rPr>
        <w:t xml:space="preserve"> tuyên truyền các nội dung quy chế dân chủ trong nhà trường</w:t>
      </w:r>
      <w:r w:rsidRPr="009C1EAB">
        <w:rPr>
          <w:rFonts w:asciiTheme="minorHAnsi" w:hAnsiTheme="minorHAnsi" w:cstheme="minorHAnsi"/>
          <w:sz w:val="28"/>
          <w:szCs w:val="28"/>
        </w:rPr>
        <w:t xml:space="preserve"> tới toàn thể CB, VC trong đơn vị</w:t>
      </w:r>
      <w:r w:rsidR="00732B3A" w:rsidRPr="009C1EAB">
        <w:rPr>
          <w:rFonts w:asciiTheme="minorHAnsi" w:hAnsiTheme="minorHAnsi" w:cstheme="minorHAnsi"/>
          <w:sz w:val="28"/>
          <w:szCs w:val="28"/>
        </w:rPr>
        <w:t>.</w:t>
      </w:r>
      <w:r w:rsidR="00732B3A" w:rsidRPr="009C1EAB">
        <w:rPr>
          <w:rFonts w:asciiTheme="minorHAnsi" w:hAnsiTheme="minorHAnsi" w:cstheme="minorHAnsi"/>
          <w:b/>
          <w:sz w:val="28"/>
          <w:szCs w:val="28"/>
        </w:rPr>
        <w:t xml:space="preserve"> </w:t>
      </w:r>
    </w:p>
    <w:p w:rsidR="00E10516" w:rsidRPr="009C1EAB" w:rsidRDefault="00E10516" w:rsidP="00AE0E3F">
      <w:pPr>
        <w:spacing w:before="0" w:after="0" w:line="340" w:lineRule="exact"/>
        <w:ind w:firstLine="576"/>
        <w:rPr>
          <w:rFonts w:asciiTheme="minorHAnsi" w:hAnsiTheme="minorHAnsi" w:cstheme="minorHAnsi"/>
          <w:sz w:val="28"/>
          <w:szCs w:val="28"/>
          <w:lang w:val="sv-SE"/>
        </w:rPr>
      </w:pPr>
      <w:r w:rsidRPr="009C1EAB">
        <w:rPr>
          <w:rFonts w:asciiTheme="minorHAnsi" w:hAnsiTheme="minorHAnsi" w:cstheme="minorHAnsi"/>
          <w:sz w:val="28"/>
          <w:szCs w:val="28"/>
          <w:lang w:val="sv-SE"/>
        </w:rPr>
        <w:t>Phổ biến kế hoạch năm học và những nội dung liên quan đến trách nhiệm của người học, nhà giáo, cán bộ, công chức trong nhà trường.</w:t>
      </w:r>
    </w:p>
    <w:p w:rsidR="00E10516" w:rsidRPr="009C1EAB" w:rsidRDefault="00E10516" w:rsidP="00AE0E3F">
      <w:pPr>
        <w:spacing w:before="0" w:after="0" w:line="340" w:lineRule="exact"/>
        <w:ind w:firstLine="576"/>
        <w:rPr>
          <w:rFonts w:asciiTheme="minorHAnsi" w:hAnsiTheme="minorHAnsi" w:cstheme="minorHAnsi"/>
          <w:sz w:val="28"/>
          <w:szCs w:val="28"/>
          <w:lang w:val="sv-SE"/>
        </w:rPr>
      </w:pPr>
      <w:r w:rsidRPr="009C1EAB">
        <w:rPr>
          <w:rFonts w:asciiTheme="minorHAnsi" w:hAnsiTheme="minorHAnsi" w:cstheme="minorHAnsi"/>
          <w:sz w:val="28"/>
          <w:szCs w:val="28"/>
          <w:lang w:val="sv-SE"/>
        </w:rPr>
        <w:t xml:space="preserve"> Thông báo công khai </w:t>
      </w:r>
      <w:r w:rsidR="00700E5A" w:rsidRPr="009C1EAB">
        <w:rPr>
          <w:rFonts w:asciiTheme="minorHAnsi" w:hAnsiTheme="minorHAnsi" w:cstheme="minorHAnsi"/>
          <w:sz w:val="28"/>
          <w:szCs w:val="28"/>
          <w:lang w:val="sv-SE"/>
        </w:rPr>
        <w:t xml:space="preserve">trong đơn vị </w:t>
      </w:r>
      <w:r w:rsidRPr="009C1EAB">
        <w:rPr>
          <w:rFonts w:asciiTheme="minorHAnsi" w:hAnsiTheme="minorHAnsi" w:cstheme="minorHAnsi"/>
          <w:sz w:val="28"/>
          <w:szCs w:val="28"/>
          <w:lang w:val="sv-SE"/>
        </w:rPr>
        <w:t>những quy định về tuyển sinh, nội quy, quy chế, học tập, kết quả thi, tiêu chuẩn đánh giá xếp loại, khen thưởng, kỉ luật</w:t>
      </w:r>
      <w:r w:rsidRPr="009C1EAB">
        <w:rPr>
          <w:rFonts w:asciiTheme="minorHAnsi" w:hAnsiTheme="minorHAnsi" w:cstheme="minorHAnsi"/>
          <w:sz w:val="28"/>
          <w:szCs w:val="28"/>
        </w:rPr>
        <w:t xml:space="preserve"> chất lượng GD, các điều kiện CSVC, kết quả thu, chi tài chính, quy chế sử dụng tài sản, quy chế chi tiêu nội bộ</w:t>
      </w:r>
      <w:r w:rsidRPr="009C1EAB">
        <w:rPr>
          <w:rFonts w:asciiTheme="minorHAnsi" w:hAnsiTheme="minorHAnsi" w:cstheme="minorHAnsi"/>
          <w:sz w:val="28"/>
          <w:szCs w:val="28"/>
          <w:lang w:val="sv-SE"/>
        </w:rPr>
        <w:t>.</w:t>
      </w:r>
    </w:p>
    <w:p w:rsidR="00E10516" w:rsidRPr="009C1EAB" w:rsidRDefault="00E10516" w:rsidP="00AE0E3F">
      <w:pPr>
        <w:spacing w:before="0" w:after="0" w:line="340" w:lineRule="exact"/>
        <w:ind w:firstLine="576"/>
        <w:rPr>
          <w:rFonts w:asciiTheme="minorHAnsi" w:hAnsiTheme="minorHAnsi" w:cstheme="minorHAnsi"/>
          <w:spacing w:val="-8"/>
          <w:sz w:val="28"/>
          <w:szCs w:val="28"/>
          <w:lang w:val="sv-SE"/>
        </w:rPr>
      </w:pPr>
      <w:r w:rsidRPr="009C1EAB">
        <w:rPr>
          <w:rFonts w:asciiTheme="minorHAnsi" w:hAnsiTheme="minorHAnsi" w:cstheme="minorHAnsi"/>
          <w:sz w:val="28"/>
          <w:szCs w:val="28"/>
          <w:lang w:val="sv-SE"/>
        </w:rPr>
        <w:t xml:space="preserve">Định kỳ ít nhất trong một năm học có 3 lần (đầu năm học, giữa năm học, cuối năm học), tổ chức hội nghị các bậc cha mẹ của người học để thông báo kế hoạch và nhiệm vụ năm học, trách nhiệm của các bậc cha mẹ, sự phối hợp giữa nhà </w:t>
      </w:r>
      <w:r w:rsidRPr="009C1EAB">
        <w:rPr>
          <w:rFonts w:asciiTheme="minorHAnsi" w:hAnsiTheme="minorHAnsi" w:cstheme="minorHAnsi"/>
          <w:spacing w:val="-8"/>
          <w:sz w:val="28"/>
          <w:szCs w:val="28"/>
          <w:lang w:val="sv-SE"/>
        </w:rPr>
        <w:t>trường với gia đình của người học, thông báo kết quả học tập, rèn luyện của người học</w:t>
      </w:r>
      <w:r w:rsidR="00700E5A" w:rsidRPr="009C1EAB">
        <w:rPr>
          <w:rFonts w:asciiTheme="minorHAnsi" w:hAnsiTheme="minorHAnsi" w:cstheme="minorHAnsi"/>
          <w:spacing w:val="-8"/>
          <w:sz w:val="28"/>
          <w:szCs w:val="28"/>
          <w:lang w:val="sv-SE"/>
        </w:rPr>
        <w:t>, các khoản thu góp của học sinh</w:t>
      </w:r>
      <w:r w:rsidRPr="009C1EAB">
        <w:rPr>
          <w:rFonts w:asciiTheme="minorHAnsi" w:hAnsiTheme="minorHAnsi" w:cstheme="minorHAnsi"/>
          <w:spacing w:val="-8"/>
          <w:sz w:val="28"/>
          <w:szCs w:val="28"/>
          <w:lang w:val="sv-SE"/>
        </w:rPr>
        <w:t>.</w:t>
      </w:r>
    </w:p>
    <w:p w:rsidR="00E10516" w:rsidRPr="009C1EAB" w:rsidRDefault="00E10516" w:rsidP="00AE0E3F">
      <w:pPr>
        <w:spacing w:before="0" w:after="0" w:line="340" w:lineRule="exact"/>
        <w:ind w:firstLine="576"/>
        <w:rPr>
          <w:rFonts w:asciiTheme="minorHAnsi" w:hAnsiTheme="minorHAnsi" w:cstheme="minorHAnsi"/>
          <w:sz w:val="28"/>
          <w:szCs w:val="28"/>
          <w:lang w:val="sv-SE"/>
        </w:rPr>
      </w:pPr>
      <w:r w:rsidRPr="009C1EAB">
        <w:rPr>
          <w:rFonts w:asciiTheme="minorHAnsi" w:hAnsiTheme="minorHAnsi" w:cstheme="minorHAnsi"/>
          <w:sz w:val="28"/>
          <w:szCs w:val="28"/>
          <w:lang w:val="sv-SE"/>
        </w:rPr>
        <w:t>Giáo viên chủ nhiệm lớp là người đại diện cho nhà trường tổ chức các hoạt động thực hiện dân chủ của lớp mình, thường xuyên tiếp thu và tổng hợp ý kiến của người học và các bậc cha mẹ của người học để phản ảnh cho hiệu trưởng.</w:t>
      </w:r>
    </w:p>
    <w:p w:rsidR="008C57D7" w:rsidRPr="009C1EAB" w:rsidRDefault="00E10516" w:rsidP="00AE0E3F">
      <w:pPr>
        <w:spacing w:before="0" w:after="0" w:line="340" w:lineRule="exact"/>
        <w:ind w:firstLine="576"/>
        <w:rPr>
          <w:rFonts w:asciiTheme="minorHAnsi" w:hAnsiTheme="minorHAnsi" w:cstheme="minorHAnsi"/>
          <w:sz w:val="28"/>
          <w:szCs w:val="28"/>
          <w:lang w:val="sv-SE"/>
        </w:rPr>
      </w:pPr>
      <w:r w:rsidRPr="009C1EAB">
        <w:rPr>
          <w:rFonts w:asciiTheme="minorHAnsi" w:hAnsiTheme="minorHAnsi" w:cstheme="minorHAnsi"/>
          <w:sz w:val="28"/>
          <w:szCs w:val="28"/>
          <w:lang w:val="sv-SE"/>
        </w:rPr>
        <w:t xml:space="preserve"> Kịp thời thông báo những chủ trương, chính sách của Đảng và Nhà nước đối với người học, nhà giáo, cán bộ, công chức trong nhà trường.</w:t>
      </w:r>
    </w:p>
    <w:p w:rsidR="00732B3A" w:rsidRPr="009C1EAB" w:rsidRDefault="00700E5A" w:rsidP="00AE0E3F">
      <w:pPr>
        <w:spacing w:before="0" w:after="0" w:line="340" w:lineRule="exact"/>
        <w:ind w:firstLine="576"/>
        <w:rPr>
          <w:rFonts w:asciiTheme="minorHAnsi" w:hAnsiTheme="minorHAnsi" w:cstheme="minorHAnsi"/>
          <w:sz w:val="28"/>
          <w:szCs w:val="28"/>
          <w:lang w:val="sv-SE"/>
        </w:rPr>
      </w:pPr>
      <w:r w:rsidRPr="009C1EAB">
        <w:rPr>
          <w:rFonts w:asciiTheme="minorHAnsi" w:hAnsiTheme="minorHAnsi" w:cstheme="minorHAnsi"/>
          <w:b/>
          <w:bCs/>
          <w:sz w:val="28"/>
          <w:szCs w:val="28"/>
          <w:lang w:val="sv-SE"/>
        </w:rPr>
        <w:t>1</w:t>
      </w:r>
      <w:r w:rsidR="0089637D" w:rsidRPr="009C1EAB">
        <w:rPr>
          <w:rFonts w:asciiTheme="minorHAnsi" w:hAnsiTheme="minorHAnsi" w:cstheme="minorHAnsi"/>
          <w:b/>
          <w:bCs/>
          <w:sz w:val="28"/>
          <w:szCs w:val="28"/>
          <w:lang w:val="sv-SE"/>
        </w:rPr>
        <w:t>0</w:t>
      </w:r>
      <w:r w:rsidRPr="009C1EAB">
        <w:rPr>
          <w:rFonts w:asciiTheme="minorHAnsi" w:hAnsiTheme="minorHAnsi" w:cstheme="minorHAnsi"/>
          <w:b/>
          <w:bCs/>
          <w:sz w:val="28"/>
          <w:szCs w:val="28"/>
          <w:lang w:val="sv-SE"/>
        </w:rPr>
        <w:t xml:space="preserve">. </w:t>
      </w:r>
      <w:r w:rsidR="00732B3A" w:rsidRPr="009C1EAB">
        <w:rPr>
          <w:rFonts w:asciiTheme="minorHAnsi" w:hAnsiTheme="minorHAnsi" w:cstheme="minorHAnsi"/>
          <w:b/>
          <w:bCs/>
          <w:sz w:val="28"/>
          <w:szCs w:val="28"/>
          <w:lang w:val="sv-SE"/>
        </w:rPr>
        <w:t>Quản lý các phần mềm</w:t>
      </w:r>
    </w:p>
    <w:p w:rsidR="00732B3A" w:rsidRPr="009C1EAB" w:rsidRDefault="00732B3A" w:rsidP="00AE0E3F">
      <w:pPr>
        <w:pStyle w:val="NormalWeb"/>
        <w:shd w:val="clear" w:color="auto" w:fill="FFFFFF"/>
        <w:spacing w:before="0" w:beforeAutospacing="0" w:after="0" w:afterAutospacing="0" w:line="340" w:lineRule="exact"/>
        <w:jc w:val="both"/>
        <w:rPr>
          <w:rFonts w:asciiTheme="minorHAnsi" w:hAnsiTheme="minorHAnsi" w:cstheme="minorHAnsi"/>
          <w:b/>
          <w:sz w:val="28"/>
          <w:szCs w:val="28"/>
        </w:rPr>
      </w:pPr>
      <w:r w:rsidRPr="009C1EAB">
        <w:rPr>
          <w:rFonts w:asciiTheme="minorHAnsi" w:hAnsiTheme="minorHAnsi" w:cstheme="minorHAnsi"/>
          <w:b/>
          <w:bCs/>
          <w:sz w:val="28"/>
          <w:szCs w:val="28"/>
          <w:lang w:val="sv-SE"/>
        </w:rPr>
        <w:t xml:space="preserve">      * </w:t>
      </w:r>
      <w:r w:rsidRPr="009C1EAB">
        <w:rPr>
          <w:rFonts w:asciiTheme="minorHAnsi" w:hAnsiTheme="minorHAnsi" w:cstheme="minorHAnsi"/>
          <w:b/>
          <w:bCs/>
          <w:i/>
          <w:sz w:val="28"/>
          <w:szCs w:val="28"/>
          <w:lang w:val="sv-SE"/>
        </w:rPr>
        <w:t>Mục tiêu:</w:t>
      </w:r>
      <w:r w:rsidRPr="009C1EAB">
        <w:rPr>
          <w:rFonts w:asciiTheme="minorHAnsi" w:hAnsiTheme="minorHAnsi" w:cstheme="minorHAnsi"/>
          <w:b/>
          <w:sz w:val="28"/>
          <w:szCs w:val="28"/>
        </w:rPr>
        <w:t xml:space="preserve"> </w:t>
      </w:r>
    </w:p>
    <w:p w:rsidR="00732B3A" w:rsidRPr="009C1EAB" w:rsidRDefault="00732B3A" w:rsidP="00AE0E3F">
      <w:pPr>
        <w:pStyle w:val="NormalWeb"/>
        <w:shd w:val="clear" w:color="auto" w:fill="FFFFFF"/>
        <w:spacing w:before="0" w:beforeAutospacing="0" w:after="0" w:afterAutospacing="0" w:line="340" w:lineRule="exact"/>
        <w:jc w:val="both"/>
        <w:rPr>
          <w:rFonts w:asciiTheme="minorHAnsi" w:hAnsiTheme="minorHAnsi" w:cstheme="minorHAnsi"/>
          <w:sz w:val="28"/>
          <w:szCs w:val="28"/>
        </w:rPr>
      </w:pPr>
      <w:r w:rsidRPr="009C1EAB">
        <w:rPr>
          <w:rFonts w:asciiTheme="minorHAnsi" w:hAnsiTheme="minorHAnsi" w:cstheme="minorHAnsi"/>
          <w:sz w:val="28"/>
          <w:szCs w:val="28"/>
        </w:rPr>
        <w:t xml:space="preserve">          </w:t>
      </w:r>
      <w:r w:rsidR="00700E5A" w:rsidRPr="009C1EAB">
        <w:rPr>
          <w:rFonts w:asciiTheme="minorHAnsi" w:hAnsiTheme="minorHAnsi" w:cstheme="minorHAnsi"/>
          <w:sz w:val="28"/>
          <w:szCs w:val="28"/>
        </w:rPr>
        <w:t>N</w:t>
      </w:r>
      <w:r w:rsidRPr="009C1EAB">
        <w:rPr>
          <w:rFonts w:asciiTheme="minorHAnsi" w:hAnsiTheme="minorHAnsi" w:cstheme="minorHAnsi"/>
          <w:sz w:val="28"/>
          <w:szCs w:val="28"/>
        </w:rPr>
        <w:t>âng cao chất lượng giáo dục và chất lượng công tác quản lý nhà trường. Thực hiện đồng bộ việc ứng dụng CNTT trong các hoạt động</w:t>
      </w:r>
      <w:r w:rsidR="00700E5A" w:rsidRPr="009C1EAB">
        <w:rPr>
          <w:rFonts w:asciiTheme="minorHAnsi" w:hAnsiTheme="minorHAnsi" w:cstheme="minorHAnsi"/>
          <w:sz w:val="28"/>
          <w:szCs w:val="28"/>
        </w:rPr>
        <w:t xml:space="preserve"> của nhà trường, trọng tâm là hoạt động dạy học và công tác</w:t>
      </w:r>
      <w:r w:rsidRPr="009C1EAB">
        <w:rPr>
          <w:rFonts w:asciiTheme="minorHAnsi" w:hAnsiTheme="minorHAnsi" w:cstheme="minorHAnsi"/>
          <w:sz w:val="28"/>
          <w:szCs w:val="28"/>
        </w:rPr>
        <w:t xml:space="preserve"> quản lý</w:t>
      </w:r>
      <w:r w:rsidR="00700E5A" w:rsidRPr="009C1EAB">
        <w:rPr>
          <w:rFonts w:asciiTheme="minorHAnsi" w:hAnsiTheme="minorHAnsi" w:cstheme="minorHAnsi"/>
          <w:sz w:val="28"/>
          <w:szCs w:val="28"/>
        </w:rPr>
        <w:t xml:space="preserve"> đơn vị</w:t>
      </w:r>
      <w:r w:rsidRPr="009C1EAB">
        <w:rPr>
          <w:rFonts w:asciiTheme="minorHAnsi" w:hAnsiTheme="minorHAnsi" w:cstheme="minorHAnsi"/>
          <w:sz w:val="28"/>
          <w:szCs w:val="28"/>
        </w:rPr>
        <w:t>.</w:t>
      </w:r>
    </w:p>
    <w:p w:rsidR="00732B3A" w:rsidRPr="009C1EAB" w:rsidRDefault="00732B3A" w:rsidP="00AE0E3F">
      <w:pPr>
        <w:pStyle w:val="NormalWeb"/>
        <w:shd w:val="clear" w:color="auto" w:fill="FFFFFF"/>
        <w:spacing w:before="0" w:beforeAutospacing="0" w:after="0" w:afterAutospacing="0" w:line="340" w:lineRule="exact"/>
        <w:ind w:firstLine="360"/>
        <w:jc w:val="both"/>
        <w:rPr>
          <w:rFonts w:asciiTheme="minorHAnsi" w:hAnsiTheme="minorHAnsi" w:cstheme="minorHAnsi"/>
          <w:b/>
          <w:i/>
          <w:sz w:val="28"/>
          <w:szCs w:val="28"/>
        </w:rPr>
      </w:pPr>
      <w:r w:rsidRPr="009C1EAB">
        <w:rPr>
          <w:rFonts w:asciiTheme="minorHAnsi" w:hAnsiTheme="minorHAnsi" w:cstheme="minorHAnsi"/>
          <w:b/>
          <w:bCs/>
          <w:i/>
          <w:sz w:val="28"/>
          <w:szCs w:val="28"/>
        </w:rPr>
        <w:t>* Chỉ tiêu:</w:t>
      </w:r>
    </w:p>
    <w:p w:rsidR="00732B3A" w:rsidRPr="00A51984" w:rsidRDefault="00732B3A" w:rsidP="00AE0E3F">
      <w:pPr>
        <w:pStyle w:val="NormalWeb"/>
        <w:shd w:val="clear" w:color="auto" w:fill="FFFFFF"/>
        <w:spacing w:before="0" w:beforeAutospacing="0" w:after="0" w:afterAutospacing="0" w:line="340" w:lineRule="exact"/>
        <w:ind w:firstLine="540"/>
        <w:jc w:val="both"/>
        <w:rPr>
          <w:rFonts w:asciiTheme="minorHAnsi" w:hAnsiTheme="minorHAnsi" w:cstheme="minorHAnsi"/>
          <w:w w:val="95"/>
          <w:sz w:val="28"/>
          <w:szCs w:val="28"/>
        </w:rPr>
      </w:pPr>
      <w:r w:rsidRPr="00A51984">
        <w:rPr>
          <w:rFonts w:asciiTheme="minorHAnsi" w:hAnsiTheme="minorHAnsi" w:cstheme="minorHAnsi"/>
          <w:w w:val="95"/>
          <w:sz w:val="28"/>
          <w:szCs w:val="28"/>
        </w:rPr>
        <w:t> Ứng dụng và khai thác có hiệu quả các phần mềm phục vụ công tác quản lý</w:t>
      </w:r>
      <w:r w:rsidR="00172FCF" w:rsidRPr="00A51984">
        <w:rPr>
          <w:rFonts w:asciiTheme="minorHAnsi" w:hAnsiTheme="minorHAnsi" w:cstheme="minorHAnsi"/>
          <w:w w:val="95"/>
          <w:sz w:val="28"/>
          <w:szCs w:val="28"/>
        </w:rPr>
        <w:t xml:space="preserve">. </w:t>
      </w:r>
    </w:p>
    <w:p w:rsidR="00732B3A" w:rsidRPr="009C1EAB" w:rsidRDefault="00732B3A" w:rsidP="00AE0E3F">
      <w:pPr>
        <w:pStyle w:val="NormalWeb"/>
        <w:shd w:val="clear" w:color="auto" w:fill="FFFFFF"/>
        <w:spacing w:before="0" w:beforeAutospacing="0" w:after="0" w:afterAutospacing="0" w:line="340" w:lineRule="exact"/>
        <w:ind w:firstLine="360"/>
        <w:jc w:val="both"/>
        <w:rPr>
          <w:rFonts w:asciiTheme="minorHAnsi" w:hAnsiTheme="minorHAnsi" w:cstheme="minorHAnsi"/>
          <w:b/>
          <w:i/>
          <w:sz w:val="28"/>
          <w:szCs w:val="28"/>
        </w:rPr>
      </w:pPr>
      <w:r w:rsidRPr="009C1EAB">
        <w:rPr>
          <w:rFonts w:asciiTheme="minorHAnsi" w:hAnsiTheme="minorHAnsi" w:cstheme="minorHAnsi"/>
          <w:b/>
          <w:i/>
          <w:sz w:val="28"/>
          <w:szCs w:val="28"/>
        </w:rPr>
        <w:t>* Giải pháp:</w:t>
      </w:r>
    </w:p>
    <w:p w:rsidR="005F0D2D" w:rsidRPr="009C1EAB" w:rsidRDefault="005F0D2D" w:rsidP="00AE0E3F">
      <w:pPr>
        <w:shd w:val="clear" w:color="auto" w:fill="FFFFFF"/>
        <w:spacing w:before="0" w:after="0" w:line="340" w:lineRule="exact"/>
        <w:ind w:firstLine="567"/>
        <w:rPr>
          <w:rFonts w:asciiTheme="minorHAnsi" w:hAnsiTheme="minorHAnsi" w:cstheme="minorHAnsi"/>
          <w:bCs/>
          <w:sz w:val="28"/>
          <w:szCs w:val="28"/>
          <w:lang w:val="es-BO"/>
        </w:rPr>
      </w:pPr>
      <w:r w:rsidRPr="009C1EAB">
        <w:rPr>
          <w:rFonts w:asciiTheme="minorHAnsi" w:hAnsiTheme="minorHAnsi" w:cstheme="minorHAnsi"/>
          <w:sz w:val="28"/>
          <w:szCs w:val="28"/>
          <w:lang w:val="es-BO"/>
        </w:rPr>
        <w:t xml:space="preserve">  Phân công một lãnh đạo nhà trường phụ trách và 04 cán bộ, giáo viên phụ trách </w:t>
      </w:r>
      <w:r w:rsidRPr="009C1EAB">
        <w:rPr>
          <w:rFonts w:asciiTheme="minorHAnsi" w:hAnsiTheme="minorHAnsi" w:cstheme="minorHAnsi"/>
          <w:bCs/>
          <w:sz w:val="28"/>
          <w:szCs w:val="28"/>
          <w:lang w:val="es-BO"/>
        </w:rPr>
        <w:t>các phần mềm trong nhà trường</w:t>
      </w:r>
      <w:r w:rsidRPr="009C1EAB">
        <w:rPr>
          <w:rFonts w:asciiTheme="minorHAnsi" w:hAnsiTheme="minorHAnsi" w:cstheme="minorHAnsi"/>
          <w:sz w:val="28"/>
          <w:szCs w:val="28"/>
          <w:lang w:val="es-BO"/>
        </w:rPr>
        <w:t>.</w:t>
      </w:r>
    </w:p>
    <w:p w:rsidR="00732B3A" w:rsidRPr="009C1EAB" w:rsidRDefault="00732B3A" w:rsidP="00AE0E3F">
      <w:pPr>
        <w:pStyle w:val="NormalWeb"/>
        <w:shd w:val="clear" w:color="auto" w:fill="FFFFFF"/>
        <w:spacing w:before="0" w:beforeAutospacing="0" w:after="0" w:afterAutospacing="0" w:line="340" w:lineRule="exact"/>
        <w:ind w:firstLine="720"/>
        <w:jc w:val="both"/>
        <w:rPr>
          <w:rFonts w:asciiTheme="minorHAnsi" w:hAnsiTheme="minorHAnsi" w:cstheme="minorHAnsi"/>
          <w:sz w:val="28"/>
          <w:szCs w:val="28"/>
        </w:rPr>
      </w:pPr>
      <w:r w:rsidRPr="009C1EAB">
        <w:rPr>
          <w:rFonts w:asciiTheme="minorHAnsi" w:hAnsiTheme="minorHAnsi" w:cstheme="minorHAnsi"/>
          <w:b/>
          <w:bCs/>
          <w:sz w:val="28"/>
          <w:szCs w:val="28"/>
        </w:rPr>
        <w:t> </w:t>
      </w:r>
      <w:r w:rsidR="00172FCF" w:rsidRPr="009C1EAB">
        <w:rPr>
          <w:rFonts w:asciiTheme="minorHAnsi" w:hAnsiTheme="minorHAnsi" w:cstheme="minorHAnsi"/>
          <w:bCs/>
          <w:sz w:val="28"/>
          <w:szCs w:val="28"/>
        </w:rPr>
        <w:t>T</w:t>
      </w:r>
      <w:r w:rsidRPr="009C1EAB">
        <w:rPr>
          <w:rFonts w:asciiTheme="minorHAnsi" w:hAnsiTheme="minorHAnsi" w:cstheme="minorHAnsi"/>
          <w:bCs/>
          <w:sz w:val="28"/>
          <w:szCs w:val="28"/>
        </w:rPr>
        <w:t>iếp tục ứng dụng có hiệu quả các phần mềm trực tuyến trong dạy - học và các hoạt động giáo dục.</w:t>
      </w:r>
    </w:p>
    <w:p w:rsidR="00732B3A" w:rsidRPr="009C1EAB" w:rsidRDefault="00732B3A" w:rsidP="00AE0E3F">
      <w:pPr>
        <w:pStyle w:val="NormalWeb"/>
        <w:shd w:val="clear" w:color="auto" w:fill="FFFFFF"/>
        <w:spacing w:before="0" w:beforeAutospacing="0" w:after="0" w:afterAutospacing="0" w:line="340" w:lineRule="exact"/>
        <w:ind w:firstLine="810"/>
        <w:jc w:val="both"/>
        <w:rPr>
          <w:rFonts w:asciiTheme="minorHAnsi" w:hAnsiTheme="minorHAnsi" w:cstheme="minorHAnsi"/>
          <w:sz w:val="28"/>
          <w:szCs w:val="28"/>
        </w:rPr>
      </w:pPr>
      <w:r w:rsidRPr="009C1EAB">
        <w:rPr>
          <w:rFonts w:asciiTheme="minorHAnsi" w:hAnsiTheme="minorHAnsi" w:cstheme="minorHAnsi"/>
          <w:bCs/>
          <w:sz w:val="28"/>
          <w:szCs w:val="28"/>
        </w:rPr>
        <w:t xml:space="preserve">Đẩy mạnh việc ứng dụng CNTT trong công tác quản lý và điều hành giáo dục, tăng cường ứng dụng phần mềm họp trực tuyến, thông tin kịp thời tới phụ </w:t>
      </w:r>
      <w:r w:rsidR="00172FCF" w:rsidRPr="009C1EAB">
        <w:rPr>
          <w:rFonts w:asciiTheme="minorHAnsi" w:hAnsiTheme="minorHAnsi" w:cstheme="minorHAnsi"/>
          <w:bCs/>
          <w:sz w:val="28"/>
          <w:szCs w:val="28"/>
        </w:rPr>
        <w:t xml:space="preserve">huynh học sinh về việc học tập </w:t>
      </w:r>
      <w:r w:rsidRPr="009C1EAB">
        <w:rPr>
          <w:rFonts w:asciiTheme="minorHAnsi" w:hAnsiTheme="minorHAnsi" w:cstheme="minorHAnsi"/>
          <w:bCs/>
          <w:sz w:val="28"/>
          <w:szCs w:val="28"/>
        </w:rPr>
        <w:t>của các em.</w:t>
      </w:r>
    </w:p>
    <w:p w:rsidR="00732B3A" w:rsidRPr="009C1EAB" w:rsidRDefault="00732B3A" w:rsidP="00AE0E3F">
      <w:pPr>
        <w:pStyle w:val="NormalWeb"/>
        <w:shd w:val="clear" w:color="auto" w:fill="FFFFFF"/>
        <w:spacing w:before="0" w:beforeAutospacing="0" w:after="0" w:afterAutospacing="0" w:line="360" w:lineRule="exact"/>
        <w:ind w:firstLine="810"/>
        <w:jc w:val="both"/>
        <w:rPr>
          <w:rFonts w:asciiTheme="minorHAnsi" w:hAnsiTheme="minorHAnsi" w:cstheme="minorHAnsi"/>
          <w:sz w:val="28"/>
          <w:szCs w:val="28"/>
        </w:rPr>
      </w:pPr>
      <w:r w:rsidRPr="009C1EAB">
        <w:rPr>
          <w:rFonts w:asciiTheme="minorHAnsi" w:hAnsiTheme="minorHAnsi" w:cstheme="minorHAnsi"/>
          <w:sz w:val="28"/>
          <w:szCs w:val="28"/>
        </w:rPr>
        <w:t xml:space="preserve"> Cập nhật thường xuyên dữ liệu trên các phần mềm: hệ thống thông tin quản lý giáo dục, phần mềm quản lý trực tuyến cán bộ</w:t>
      </w:r>
      <w:r w:rsidR="005F0D2D" w:rsidRPr="009C1EAB">
        <w:rPr>
          <w:rFonts w:asciiTheme="minorHAnsi" w:hAnsiTheme="minorHAnsi" w:cstheme="minorHAnsi"/>
          <w:sz w:val="28"/>
          <w:szCs w:val="28"/>
        </w:rPr>
        <w:t>,</w:t>
      </w:r>
      <w:r w:rsidRPr="009C1EAB">
        <w:rPr>
          <w:rFonts w:asciiTheme="minorHAnsi" w:hAnsiTheme="minorHAnsi" w:cstheme="minorHAnsi"/>
          <w:sz w:val="28"/>
          <w:szCs w:val="28"/>
        </w:rPr>
        <w:t xml:space="preserve"> công chức</w:t>
      </w:r>
      <w:r w:rsidR="005F0D2D" w:rsidRPr="009C1EAB">
        <w:rPr>
          <w:rFonts w:asciiTheme="minorHAnsi" w:hAnsiTheme="minorHAnsi" w:cstheme="minorHAnsi"/>
          <w:sz w:val="28"/>
          <w:szCs w:val="28"/>
        </w:rPr>
        <w:t>,</w:t>
      </w:r>
      <w:r w:rsidRPr="009C1EAB">
        <w:rPr>
          <w:rFonts w:asciiTheme="minorHAnsi" w:hAnsiTheme="minorHAnsi" w:cstheme="minorHAnsi"/>
          <w:sz w:val="28"/>
          <w:szCs w:val="28"/>
        </w:rPr>
        <w:t xml:space="preserve"> viên chức, phần mếm quản lý thư viện, TBDH</w:t>
      </w:r>
      <w:r w:rsidR="005F0D2D" w:rsidRPr="009C1EAB">
        <w:rPr>
          <w:rFonts w:asciiTheme="minorHAnsi" w:hAnsiTheme="minorHAnsi" w:cstheme="minorHAnsi"/>
          <w:sz w:val="28"/>
          <w:szCs w:val="28"/>
        </w:rPr>
        <w:t xml:space="preserve">, phần mềm KĐCL, phần mềm PCGD, </w:t>
      </w:r>
      <w:r w:rsidRPr="009C1EAB">
        <w:rPr>
          <w:rFonts w:asciiTheme="minorHAnsi" w:hAnsiTheme="minorHAnsi" w:cstheme="minorHAnsi"/>
          <w:sz w:val="28"/>
          <w:szCs w:val="28"/>
        </w:rPr>
        <w:t>phần mềm kế toán MISA, ….</w:t>
      </w:r>
    </w:p>
    <w:p w:rsidR="00732B3A" w:rsidRPr="009C1EAB" w:rsidRDefault="003A29D4" w:rsidP="00AE0E3F">
      <w:pPr>
        <w:spacing w:before="0" w:after="0" w:line="360" w:lineRule="exact"/>
        <w:ind w:firstLine="540"/>
        <w:rPr>
          <w:rFonts w:asciiTheme="minorHAnsi" w:hAnsiTheme="minorHAnsi" w:cstheme="minorHAnsi"/>
          <w:b/>
          <w:bCs/>
          <w:sz w:val="28"/>
          <w:szCs w:val="28"/>
          <w:lang w:val="sv-SE"/>
        </w:rPr>
      </w:pPr>
      <w:r w:rsidRPr="009C1EAB">
        <w:rPr>
          <w:rFonts w:asciiTheme="minorHAnsi" w:hAnsiTheme="minorHAnsi" w:cstheme="minorHAnsi"/>
          <w:b/>
          <w:bCs/>
          <w:sz w:val="28"/>
          <w:szCs w:val="28"/>
          <w:lang w:val="sv-SE"/>
        </w:rPr>
        <w:t>1</w:t>
      </w:r>
      <w:r w:rsidR="0089637D" w:rsidRPr="009C1EAB">
        <w:rPr>
          <w:rFonts w:asciiTheme="minorHAnsi" w:hAnsiTheme="minorHAnsi" w:cstheme="minorHAnsi"/>
          <w:b/>
          <w:bCs/>
          <w:sz w:val="28"/>
          <w:szCs w:val="28"/>
          <w:lang w:val="sv-SE"/>
        </w:rPr>
        <w:t>1</w:t>
      </w:r>
      <w:r w:rsidR="00732B3A" w:rsidRPr="009C1EAB">
        <w:rPr>
          <w:rFonts w:asciiTheme="minorHAnsi" w:hAnsiTheme="minorHAnsi" w:cstheme="minorHAnsi"/>
          <w:b/>
          <w:bCs/>
          <w:sz w:val="28"/>
          <w:szCs w:val="28"/>
          <w:lang w:val="sv-SE"/>
        </w:rPr>
        <w:t xml:space="preserve">. Công tác truyền thông </w:t>
      </w:r>
    </w:p>
    <w:p w:rsidR="00732B3A" w:rsidRPr="009C1EAB" w:rsidRDefault="00732B3A" w:rsidP="00AE0E3F">
      <w:pPr>
        <w:widowControl w:val="0"/>
        <w:autoSpaceDE w:val="0"/>
        <w:autoSpaceDN w:val="0"/>
        <w:adjustRightInd w:val="0"/>
        <w:spacing w:before="0" w:after="0" w:line="360" w:lineRule="exact"/>
        <w:ind w:firstLine="540"/>
        <w:rPr>
          <w:rFonts w:asciiTheme="minorHAnsi" w:hAnsiTheme="minorHAnsi" w:cstheme="minorHAnsi"/>
          <w:b/>
          <w:color w:val="000000"/>
          <w:sz w:val="28"/>
          <w:szCs w:val="28"/>
        </w:rPr>
      </w:pPr>
      <w:r w:rsidRPr="009C1EAB">
        <w:rPr>
          <w:rFonts w:asciiTheme="minorHAnsi" w:hAnsiTheme="minorHAnsi" w:cstheme="minorHAnsi"/>
          <w:b/>
          <w:bCs/>
          <w:i/>
          <w:sz w:val="28"/>
          <w:szCs w:val="28"/>
          <w:lang w:val="sv-SE"/>
        </w:rPr>
        <w:t>* Mục tiêu:</w:t>
      </w:r>
      <w:r w:rsidRPr="009C1EAB">
        <w:rPr>
          <w:rFonts w:asciiTheme="minorHAnsi" w:hAnsiTheme="minorHAnsi" w:cstheme="minorHAnsi"/>
          <w:b/>
          <w:color w:val="000000"/>
          <w:sz w:val="28"/>
          <w:szCs w:val="28"/>
        </w:rPr>
        <w:t xml:space="preserve"> </w:t>
      </w:r>
    </w:p>
    <w:p w:rsidR="007131B6" w:rsidRPr="009C1EAB" w:rsidRDefault="007131B6" w:rsidP="00AE0E3F">
      <w:pPr>
        <w:widowControl w:val="0"/>
        <w:autoSpaceDE w:val="0"/>
        <w:autoSpaceDN w:val="0"/>
        <w:adjustRightInd w:val="0"/>
        <w:spacing w:before="0" w:after="0" w:line="360" w:lineRule="exact"/>
        <w:ind w:firstLine="540"/>
        <w:rPr>
          <w:rFonts w:asciiTheme="minorHAnsi" w:hAnsiTheme="minorHAnsi" w:cstheme="minorHAnsi"/>
          <w:b/>
          <w:color w:val="000000"/>
          <w:sz w:val="28"/>
          <w:szCs w:val="28"/>
        </w:rPr>
      </w:pPr>
      <w:r w:rsidRPr="009C1EAB">
        <w:rPr>
          <w:rFonts w:asciiTheme="minorHAnsi" w:hAnsiTheme="minorHAnsi" w:cstheme="minorHAnsi"/>
          <w:sz w:val="28"/>
          <w:szCs w:val="28"/>
        </w:rPr>
        <w:t>L</w:t>
      </w:r>
      <w:r w:rsidR="00B241DD" w:rsidRPr="009C1EAB">
        <w:rPr>
          <w:rFonts w:asciiTheme="minorHAnsi" w:hAnsiTheme="minorHAnsi" w:cstheme="minorHAnsi"/>
          <w:sz w:val="28"/>
          <w:szCs w:val="28"/>
        </w:rPr>
        <w:t>àm rõ các chủ trương</w:t>
      </w:r>
      <w:r w:rsidRPr="009C1EAB">
        <w:rPr>
          <w:rFonts w:asciiTheme="minorHAnsi" w:hAnsiTheme="minorHAnsi" w:cstheme="minorHAnsi"/>
          <w:sz w:val="28"/>
          <w:szCs w:val="28"/>
        </w:rPr>
        <w:t xml:space="preserve"> và công tác chỉ đạo</w:t>
      </w:r>
      <w:r w:rsidR="00624E71" w:rsidRPr="009C1EAB">
        <w:rPr>
          <w:rFonts w:asciiTheme="minorHAnsi" w:hAnsiTheme="minorHAnsi" w:cstheme="minorHAnsi"/>
          <w:sz w:val="28"/>
          <w:szCs w:val="28"/>
        </w:rPr>
        <w:t>,</w:t>
      </w:r>
      <w:r w:rsidRPr="009C1EAB">
        <w:rPr>
          <w:rFonts w:asciiTheme="minorHAnsi" w:hAnsiTheme="minorHAnsi" w:cstheme="minorHAnsi"/>
          <w:sz w:val="28"/>
          <w:szCs w:val="28"/>
        </w:rPr>
        <w:t xml:space="preserve"> điều hành của trường để xã hội hiểu đúng, ủng hộ và chia sẻ với các hoạt động của trường</w:t>
      </w:r>
      <w:r w:rsidR="00624E71" w:rsidRPr="009C1EAB">
        <w:rPr>
          <w:rFonts w:asciiTheme="minorHAnsi" w:hAnsiTheme="minorHAnsi" w:cstheme="minorHAnsi"/>
          <w:sz w:val="28"/>
          <w:szCs w:val="28"/>
        </w:rPr>
        <w:t>.</w:t>
      </w:r>
    </w:p>
    <w:p w:rsidR="00732B3A" w:rsidRPr="009C1EAB" w:rsidRDefault="00732B3A" w:rsidP="00AE0E3F">
      <w:pPr>
        <w:pStyle w:val="NormalWeb"/>
        <w:shd w:val="clear" w:color="auto" w:fill="FFFFFF"/>
        <w:spacing w:before="0" w:beforeAutospacing="0" w:after="0" w:afterAutospacing="0" w:line="340" w:lineRule="exact"/>
        <w:ind w:firstLine="540"/>
        <w:jc w:val="both"/>
        <w:rPr>
          <w:rFonts w:asciiTheme="minorHAnsi" w:hAnsiTheme="minorHAnsi" w:cstheme="minorHAnsi"/>
          <w:b/>
          <w:bCs/>
          <w:i/>
          <w:sz w:val="28"/>
          <w:szCs w:val="28"/>
        </w:rPr>
      </w:pPr>
      <w:r w:rsidRPr="009C1EAB">
        <w:rPr>
          <w:rFonts w:asciiTheme="minorHAnsi" w:hAnsiTheme="minorHAnsi" w:cstheme="minorHAnsi"/>
          <w:b/>
          <w:bCs/>
          <w:i/>
          <w:sz w:val="28"/>
          <w:szCs w:val="28"/>
        </w:rPr>
        <w:lastRenderedPageBreak/>
        <w:t>* Chỉ tiêu:</w:t>
      </w:r>
    </w:p>
    <w:p w:rsidR="00732B3A" w:rsidRPr="009C1EAB" w:rsidRDefault="00624E71" w:rsidP="00AE0E3F">
      <w:pPr>
        <w:pStyle w:val="NormalWeb"/>
        <w:shd w:val="clear" w:color="auto" w:fill="FFFFFF"/>
        <w:spacing w:before="0" w:beforeAutospacing="0" w:after="0" w:afterAutospacing="0" w:line="360" w:lineRule="exact"/>
        <w:ind w:firstLine="720"/>
        <w:jc w:val="both"/>
        <w:rPr>
          <w:rFonts w:asciiTheme="minorHAnsi" w:hAnsiTheme="minorHAnsi" w:cstheme="minorHAnsi"/>
          <w:sz w:val="28"/>
          <w:szCs w:val="28"/>
        </w:rPr>
      </w:pPr>
      <w:r w:rsidRPr="009C1EAB">
        <w:rPr>
          <w:rFonts w:asciiTheme="minorHAnsi" w:hAnsiTheme="minorHAnsi" w:cstheme="minorHAnsi"/>
          <w:sz w:val="28"/>
          <w:szCs w:val="28"/>
        </w:rPr>
        <w:t>S</w:t>
      </w:r>
      <w:r w:rsidR="00732B3A" w:rsidRPr="009C1EAB">
        <w:rPr>
          <w:rFonts w:asciiTheme="minorHAnsi" w:hAnsiTheme="minorHAnsi" w:cstheme="minorHAnsi"/>
          <w:sz w:val="28"/>
          <w:szCs w:val="28"/>
        </w:rPr>
        <w:t>ử dụng hiệu quả các hình thức truyền thông để phục vụ cho các hoạt động của nhà trường.</w:t>
      </w:r>
    </w:p>
    <w:p w:rsidR="00732B3A" w:rsidRPr="009C1EAB" w:rsidRDefault="00732B3A" w:rsidP="00AE0E3F">
      <w:pPr>
        <w:pStyle w:val="NormalWeb"/>
        <w:shd w:val="clear" w:color="auto" w:fill="FFFFFF"/>
        <w:spacing w:before="0" w:beforeAutospacing="0" w:after="0" w:afterAutospacing="0" w:line="360" w:lineRule="exact"/>
        <w:ind w:firstLine="540"/>
        <w:jc w:val="both"/>
        <w:rPr>
          <w:rFonts w:asciiTheme="minorHAnsi" w:hAnsiTheme="minorHAnsi" w:cstheme="minorHAnsi"/>
          <w:b/>
          <w:i/>
          <w:sz w:val="28"/>
          <w:szCs w:val="28"/>
        </w:rPr>
      </w:pPr>
      <w:r w:rsidRPr="009C1EAB">
        <w:rPr>
          <w:rFonts w:asciiTheme="minorHAnsi" w:hAnsiTheme="minorHAnsi" w:cstheme="minorHAnsi"/>
          <w:b/>
          <w:i/>
          <w:sz w:val="28"/>
          <w:szCs w:val="28"/>
        </w:rPr>
        <w:t>* Giải pháp:</w:t>
      </w:r>
    </w:p>
    <w:p w:rsidR="00732B3A" w:rsidRPr="009C1EAB" w:rsidRDefault="00732B3A" w:rsidP="00AE0E3F">
      <w:pPr>
        <w:widowControl w:val="0"/>
        <w:spacing w:before="0" w:after="0" w:line="360" w:lineRule="exact"/>
        <w:ind w:firstLine="709"/>
        <w:rPr>
          <w:rFonts w:asciiTheme="minorHAnsi" w:hAnsiTheme="minorHAnsi" w:cstheme="minorHAnsi"/>
          <w:b/>
          <w:i/>
          <w:spacing w:val="-4"/>
          <w:sz w:val="28"/>
          <w:szCs w:val="28"/>
          <w:lang w:val="nl-NL" w:eastAsia="vi-VN"/>
        </w:rPr>
      </w:pPr>
      <w:r w:rsidRPr="009C1EAB">
        <w:rPr>
          <w:rFonts w:asciiTheme="minorHAnsi" w:hAnsiTheme="minorHAnsi" w:cstheme="minorHAnsi"/>
          <w:color w:val="000000"/>
          <w:sz w:val="28"/>
          <w:szCs w:val="28"/>
        </w:rPr>
        <w:t xml:space="preserve"> Tăng cường </w:t>
      </w:r>
      <w:r w:rsidR="00624E71" w:rsidRPr="009C1EAB">
        <w:rPr>
          <w:rFonts w:asciiTheme="minorHAnsi" w:hAnsiTheme="minorHAnsi" w:cstheme="minorHAnsi"/>
          <w:color w:val="000000"/>
          <w:sz w:val="28"/>
          <w:szCs w:val="28"/>
        </w:rPr>
        <w:t>truyền tải thông tin, hình ảnh các hoạt động của nhà trường l</w:t>
      </w:r>
      <w:r w:rsidRPr="009C1EAB">
        <w:rPr>
          <w:rFonts w:asciiTheme="minorHAnsi" w:hAnsiTheme="minorHAnsi" w:cstheme="minorHAnsi"/>
          <w:color w:val="000000"/>
          <w:sz w:val="28"/>
          <w:szCs w:val="28"/>
        </w:rPr>
        <w:t>ên trang Web nhà trường hoặc đài truyền thanh tại địa phương.</w:t>
      </w:r>
      <w:r w:rsidR="003C74FB" w:rsidRPr="009C1EAB">
        <w:rPr>
          <w:rFonts w:asciiTheme="minorHAnsi" w:hAnsiTheme="minorHAnsi" w:cstheme="minorHAnsi"/>
          <w:sz w:val="28"/>
          <w:szCs w:val="28"/>
          <w:lang w:val="nl-NL"/>
        </w:rPr>
        <w:t xml:space="preserve"> Tập trung vào các tin bài về việc chuẩn bị các điều kiện đổi mới chương trình giáo dục phổ thông, các gương người tốt, việc tốt, các điển hình tiên tiến của trường, của ngành để khích lệ các thầy cô giáo, các em học sinh phấn đấu, vươn lên, tạo sức lan tỏa sâu rộng trong cộng đồng.</w:t>
      </w:r>
    </w:p>
    <w:p w:rsidR="00732B3A" w:rsidRPr="009C1EAB" w:rsidRDefault="00732B3A" w:rsidP="00AE0E3F">
      <w:pPr>
        <w:widowControl w:val="0"/>
        <w:spacing w:before="0" w:after="0" w:line="360" w:lineRule="exact"/>
        <w:ind w:firstLine="709"/>
        <w:rPr>
          <w:rFonts w:asciiTheme="minorHAnsi" w:hAnsiTheme="minorHAnsi" w:cstheme="minorHAnsi"/>
          <w:b/>
          <w:i/>
          <w:spacing w:val="-4"/>
          <w:sz w:val="28"/>
          <w:szCs w:val="28"/>
          <w:lang w:val="nl-NL" w:eastAsia="vi-VN"/>
        </w:rPr>
      </w:pPr>
      <w:r w:rsidRPr="009C1EAB">
        <w:rPr>
          <w:rFonts w:asciiTheme="minorHAnsi" w:hAnsiTheme="minorHAnsi" w:cstheme="minorHAnsi"/>
          <w:color w:val="000000"/>
          <w:sz w:val="28"/>
          <w:szCs w:val="28"/>
        </w:rPr>
        <w:t>Quy định các nội dung nào cần truyền thông trên trang Web nhà trường hoặc đài truyền thanh tại địa phương, nội dung nào triển khai trực tiếp thông qua họp HĐSP, họp chuyên môn, nội dung</w:t>
      </w:r>
      <w:r w:rsidR="00624E71" w:rsidRPr="009C1EAB">
        <w:rPr>
          <w:rFonts w:asciiTheme="minorHAnsi" w:hAnsiTheme="minorHAnsi" w:cstheme="minorHAnsi"/>
          <w:color w:val="000000"/>
          <w:sz w:val="28"/>
          <w:szCs w:val="28"/>
        </w:rPr>
        <w:t xml:space="preserve"> nào triển khai qua các văn bản</w:t>
      </w:r>
      <w:r w:rsidRPr="009C1EAB">
        <w:rPr>
          <w:rFonts w:asciiTheme="minorHAnsi" w:hAnsiTheme="minorHAnsi" w:cstheme="minorHAnsi"/>
          <w:color w:val="000000"/>
          <w:sz w:val="28"/>
          <w:szCs w:val="28"/>
        </w:rPr>
        <w:t xml:space="preserve"> Phó hiệu trưởng phụ trách công tác truyền thông).</w:t>
      </w:r>
      <w:r w:rsidR="00624E71" w:rsidRPr="009C1EAB">
        <w:rPr>
          <w:rFonts w:asciiTheme="minorHAnsi" w:hAnsiTheme="minorHAnsi" w:cstheme="minorHAnsi"/>
          <w:sz w:val="28"/>
          <w:szCs w:val="28"/>
          <w:lang w:val="nl-NL"/>
        </w:rPr>
        <w:t xml:space="preserve"> </w:t>
      </w:r>
    </w:p>
    <w:p w:rsidR="00732B3A" w:rsidRDefault="00732B3A" w:rsidP="00AE0E3F">
      <w:pPr>
        <w:shd w:val="clear" w:color="auto" w:fill="FFFFFF"/>
        <w:spacing w:before="0" w:after="0" w:line="360" w:lineRule="exact"/>
        <w:textAlignment w:val="baseline"/>
        <w:rPr>
          <w:rFonts w:asciiTheme="minorHAnsi" w:hAnsiTheme="minorHAnsi" w:cstheme="minorHAnsi"/>
          <w:color w:val="000000"/>
          <w:sz w:val="28"/>
          <w:szCs w:val="28"/>
        </w:rPr>
      </w:pPr>
      <w:r w:rsidRPr="009C1EAB">
        <w:rPr>
          <w:rFonts w:asciiTheme="minorHAnsi" w:hAnsiTheme="minorHAnsi" w:cstheme="minorHAnsi"/>
          <w:color w:val="000000"/>
          <w:sz w:val="28"/>
          <w:szCs w:val="28"/>
        </w:rPr>
        <w:t>Chỉ đạo các đơn vị bộ phận có trách nhiệm truyền thông các vấn đề liên quan đến lĩnh vực được giao phụ trách, đảm bảo đúng, đủ, kịp thời.</w:t>
      </w:r>
    </w:p>
    <w:p w:rsidR="00A51984" w:rsidRPr="00A51984" w:rsidRDefault="00A51984" w:rsidP="00A51984">
      <w:pPr>
        <w:shd w:val="clear" w:color="auto" w:fill="FFFFFF"/>
        <w:spacing w:before="0" w:after="0" w:line="240" w:lineRule="auto"/>
        <w:textAlignment w:val="baseline"/>
        <w:rPr>
          <w:rFonts w:asciiTheme="minorHAnsi" w:hAnsiTheme="minorHAnsi" w:cstheme="minorHAnsi"/>
          <w:color w:val="000000"/>
          <w:sz w:val="24"/>
          <w:szCs w:val="28"/>
        </w:rPr>
      </w:pPr>
    </w:p>
    <w:p w:rsidR="00492D4F" w:rsidRPr="009C1EAB" w:rsidRDefault="00492D4F" w:rsidP="00A51984">
      <w:pPr>
        <w:shd w:val="clear" w:color="auto" w:fill="FFFFFF"/>
        <w:spacing w:before="0" w:after="0" w:line="360" w:lineRule="exact"/>
        <w:ind w:firstLine="0"/>
        <w:textAlignment w:val="baseline"/>
        <w:rPr>
          <w:rFonts w:asciiTheme="minorHAnsi" w:hAnsiTheme="minorHAnsi" w:cstheme="minorHAnsi"/>
          <w:b/>
          <w:color w:val="000000"/>
          <w:szCs w:val="26"/>
        </w:rPr>
      </w:pPr>
      <w:r w:rsidRPr="009C1EAB">
        <w:rPr>
          <w:rFonts w:asciiTheme="minorHAnsi" w:hAnsiTheme="minorHAnsi" w:cstheme="minorHAnsi"/>
          <w:b/>
          <w:color w:val="000000"/>
          <w:szCs w:val="26"/>
        </w:rPr>
        <w:t xml:space="preserve">D. CHỈ TIÊU THI ĐUA </w:t>
      </w:r>
    </w:p>
    <w:p w:rsidR="00AE0E3F" w:rsidRDefault="00492D4F" w:rsidP="00AE0E3F">
      <w:pPr>
        <w:spacing w:before="0" w:after="0" w:line="340" w:lineRule="exact"/>
        <w:ind w:firstLine="0"/>
        <w:rPr>
          <w:rFonts w:asciiTheme="minorHAnsi" w:hAnsiTheme="minorHAnsi" w:cstheme="minorHAnsi"/>
          <w:color w:val="000000"/>
          <w:sz w:val="28"/>
          <w:szCs w:val="28"/>
          <w:u w:val="single"/>
          <w:lang w:val="vi-VN"/>
        </w:rPr>
      </w:pPr>
      <w:r w:rsidRPr="009C1EAB">
        <w:rPr>
          <w:rFonts w:asciiTheme="minorHAnsi" w:hAnsiTheme="minorHAnsi" w:cstheme="minorHAnsi"/>
          <w:b/>
          <w:color w:val="000000"/>
          <w:sz w:val="28"/>
          <w:szCs w:val="28"/>
          <w:lang w:val="nl-NL"/>
        </w:rPr>
        <w:t xml:space="preserve">     </w:t>
      </w:r>
      <w:r w:rsidR="00AE0E3F">
        <w:rPr>
          <w:rFonts w:asciiTheme="minorHAnsi" w:hAnsiTheme="minorHAnsi" w:cstheme="minorHAnsi"/>
          <w:b/>
          <w:color w:val="000000"/>
          <w:sz w:val="28"/>
          <w:szCs w:val="28"/>
          <w:lang w:val="vi-VN"/>
        </w:rPr>
        <w:tab/>
      </w:r>
      <w:r w:rsidRPr="009C1EAB">
        <w:rPr>
          <w:rFonts w:asciiTheme="minorHAnsi" w:hAnsiTheme="minorHAnsi" w:cstheme="minorHAnsi"/>
          <w:b/>
          <w:color w:val="000000"/>
          <w:sz w:val="28"/>
          <w:szCs w:val="28"/>
          <w:lang w:val="nl-NL"/>
        </w:rPr>
        <w:t>1. Tập thể</w:t>
      </w:r>
      <w:r w:rsidRPr="009C1EAB">
        <w:rPr>
          <w:rFonts w:asciiTheme="minorHAnsi" w:hAnsiTheme="minorHAnsi" w:cstheme="minorHAnsi"/>
          <w:color w:val="000000"/>
          <w:sz w:val="28"/>
          <w:szCs w:val="28"/>
          <w:lang w:val="nl-NL"/>
        </w:rPr>
        <w:t>:</w:t>
      </w:r>
    </w:p>
    <w:p w:rsidR="00AE0E3F" w:rsidRDefault="00A67A13" w:rsidP="00AE0E3F">
      <w:pPr>
        <w:spacing w:before="0" w:after="0" w:line="340" w:lineRule="exact"/>
        <w:rPr>
          <w:rFonts w:asciiTheme="minorHAnsi" w:hAnsiTheme="minorHAnsi" w:cstheme="minorHAnsi"/>
          <w:color w:val="000000"/>
          <w:sz w:val="28"/>
          <w:szCs w:val="28"/>
          <w:u w:val="single"/>
          <w:lang w:val="vi-VN"/>
        </w:rPr>
      </w:pPr>
      <w:r w:rsidRPr="009C1EAB">
        <w:rPr>
          <w:rFonts w:asciiTheme="minorHAnsi" w:hAnsiTheme="minorHAnsi" w:cstheme="minorHAnsi"/>
          <w:color w:val="000000"/>
          <w:sz w:val="28"/>
          <w:szCs w:val="28"/>
          <w:lang w:val="nl-NL"/>
        </w:rPr>
        <w:t>- Chi bộ: Hoàn thành xuất sắc nhiệm vụ</w:t>
      </w:r>
    </w:p>
    <w:p w:rsidR="00AE0E3F" w:rsidRDefault="00492D4F" w:rsidP="00AE0E3F">
      <w:pPr>
        <w:spacing w:before="0" w:after="0" w:line="340" w:lineRule="exact"/>
        <w:rPr>
          <w:rFonts w:asciiTheme="minorHAnsi" w:hAnsiTheme="minorHAnsi" w:cstheme="minorHAnsi"/>
          <w:color w:val="000000"/>
          <w:sz w:val="28"/>
          <w:szCs w:val="28"/>
          <w:u w:val="single"/>
          <w:lang w:val="vi-VN"/>
        </w:rPr>
      </w:pPr>
      <w:r w:rsidRPr="009C1EAB">
        <w:rPr>
          <w:rFonts w:asciiTheme="minorHAnsi" w:hAnsiTheme="minorHAnsi" w:cstheme="minorHAnsi"/>
          <w:color w:val="000000"/>
          <w:sz w:val="28"/>
          <w:szCs w:val="28"/>
          <w:lang w:val="nl-NL"/>
        </w:rPr>
        <w:t>- Trường : “Đơn vị LĐ tiên tiến”</w:t>
      </w:r>
    </w:p>
    <w:p w:rsidR="00AE0E3F" w:rsidRDefault="00492D4F" w:rsidP="00AE0E3F">
      <w:pPr>
        <w:spacing w:before="0" w:after="0" w:line="340" w:lineRule="exact"/>
        <w:rPr>
          <w:rFonts w:asciiTheme="minorHAnsi" w:hAnsiTheme="minorHAnsi" w:cstheme="minorHAnsi"/>
          <w:color w:val="000000"/>
          <w:sz w:val="28"/>
          <w:szCs w:val="28"/>
          <w:u w:val="single"/>
          <w:lang w:val="vi-VN"/>
        </w:rPr>
      </w:pPr>
      <w:r w:rsidRPr="009C1EAB">
        <w:rPr>
          <w:rFonts w:asciiTheme="minorHAnsi" w:hAnsiTheme="minorHAnsi" w:cstheme="minorHAnsi"/>
          <w:color w:val="000000"/>
          <w:sz w:val="28"/>
          <w:szCs w:val="28"/>
          <w:lang w:val="nl-NL"/>
        </w:rPr>
        <w:t>- Công đoàn: Vững mạnh xuất sắc</w:t>
      </w:r>
    </w:p>
    <w:p w:rsidR="00AE0E3F" w:rsidRDefault="00492D4F" w:rsidP="00AE0E3F">
      <w:pPr>
        <w:spacing w:before="0" w:after="0" w:line="340" w:lineRule="exact"/>
        <w:rPr>
          <w:rFonts w:asciiTheme="minorHAnsi" w:hAnsiTheme="minorHAnsi" w:cstheme="minorHAnsi"/>
          <w:color w:val="000000"/>
          <w:sz w:val="28"/>
          <w:szCs w:val="28"/>
          <w:u w:val="single"/>
          <w:lang w:val="vi-VN"/>
        </w:rPr>
      </w:pPr>
      <w:r w:rsidRPr="009C1EAB">
        <w:rPr>
          <w:rFonts w:asciiTheme="minorHAnsi" w:hAnsiTheme="minorHAnsi" w:cstheme="minorHAnsi"/>
          <w:color w:val="000000"/>
          <w:sz w:val="28"/>
          <w:szCs w:val="28"/>
        </w:rPr>
        <w:t>- Liên Đội:  Vững mạnh</w:t>
      </w:r>
    </w:p>
    <w:p w:rsidR="00AE0E3F" w:rsidRDefault="00492D4F" w:rsidP="00AE0E3F">
      <w:pPr>
        <w:spacing w:before="0" w:after="0" w:line="340" w:lineRule="exact"/>
        <w:rPr>
          <w:rFonts w:asciiTheme="minorHAnsi" w:hAnsiTheme="minorHAnsi" w:cstheme="minorHAnsi"/>
          <w:color w:val="000000"/>
          <w:sz w:val="28"/>
          <w:szCs w:val="28"/>
          <w:u w:val="single"/>
          <w:lang w:val="vi-VN"/>
        </w:rPr>
      </w:pPr>
      <w:r w:rsidRPr="009C1EAB">
        <w:rPr>
          <w:rFonts w:asciiTheme="minorHAnsi" w:hAnsiTheme="minorHAnsi" w:cstheme="minorHAnsi"/>
          <w:color w:val="000000"/>
          <w:sz w:val="28"/>
          <w:szCs w:val="28"/>
        </w:rPr>
        <w:t>- Tổ L</w:t>
      </w:r>
      <w:r w:rsidR="009B54E1" w:rsidRPr="009C1EAB">
        <w:rPr>
          <w:rFonts w:asciiTheme="minorHAnsi" w:hAnsiTheme="minorHAnsi" w:cstheme="minorHAnsi"/>
          <w:color w:val="000000"/>
          <w:sz w:val="28"/>
          <w:szCs w:val="28"/>
        </w:rPr>
        <w:t>ao động TT:  đạt 100% (Trong đó, tổ</w:t>
      </w:r>
      <w:r w:rsidR="00A67A13" w:rsidRPr="009C1EAB">
        <w:rPr>
          <w:rFonts w:asciiTheme="minorHAnsi" w:hAnsiTheme="minorHAnsi" w:cstheme="minorHAnsi"/>
          <w:color w:val="000000"/>
          <w:sz w:val="28"/>
          <w:szCs w:val="28"/>
        </w:rPr>
        <w:t xml:space="preserve"> LĐXS</w:t>
      </w:r>
      <w:r w:rsidR="007221B9">
        <w:rPr>
          <w:rFonts w:asciiTheme="minorHAnsi" w:hAnsiTheme="minorHAnsi" w:cstheme="minorHAnsi"/>
          <w:color w:val="000000"/>
          <w:sz w:val="28"/>
          <w:szCs w:val="28"/>
        </w:rPr>
        <w:t>: 3</w:t>
      </w:r>
      <w:r w:rsidR="00A67A13" w:rsidRPr="009C1EAB">
        <w:rPr>
          <w:rFonts w:asciiTheme="minorHAnsi" w:hAnsiTheme="minorHAnsi" w:cstheme="minorHAnsi"/>
          <w:color w:val="000000"/>
          <w:sz w:val="28"/>
          <w:szCs w:val="28"/>
        </w:rPr>
        <w:t>)</w:t>
      </w:r>
    </w:p>
    <w:p w:rsidR="00492D4F" w:rsidRPr="00AE0E3F" w:rsidRDefault="009B54E1" w:rsidP="00AE0E3F">
      <w:pPr>
        <w:spacing w:before="0" w:after="0" w:line="340" w:lineRule="exact"/>
        <w:rPr>
          <w:rFonts w:asciiTheme="minorHAnsi" w:hAnsiTheme="minorHAnsi" w:cstheme="minorHAnsi"/>
          <w:color w:val="000000"/>
          <w:sz w:val="28"/>
          <w:szCs w:val="28"/>
          <w:u w:val="single"/>
          <w:lang w:val="nl-NL"/>
        </w:rPr>
      </w:pPr>
      <w:r w:rsidRPr="009C1EAB">
        <w:rPr>
          <w:rFonts w:asciiTheme="minorHAnsi" w:hAnsiTheme="minorHAnsi" w:cstheme="minorHAnsi"/>
          <w:color w:val="000000"/>
          <w:sz w:val="28"/>
          <w:szCs w:val="28"/>
        </w:rPr>
        <w:t>- Lớp tiên tiến:  80% (Trong đó, lớp XS: 3)</w:t>
      </w:r>
    </w:p>
    <w:p w:rsidR="00492D4F" w:rsidRPr="009C1EAB" w:rsidRDefault="00492D4F" w:rsidP="00AE0E3F">
      <w:pPr>
        <w:spacing w:before="0" w:after="0" w:line="360" w:lineRule="exact"/>
        <w:ind w:firstLine="0"/>
        <w:rPr>
          <w:rFonts w:asciiTheme="minorHAnsi" w:hAnsiTheme="minorHAnsi" w:cstheme="minorHAnsi"/>
          <w:b/>
          <w:color w:val="000000"/>
          <w:sz w:val="28"/>
          <w:szCs w:val="28"/>
        </w:rPr>
      </w:pPr>
      <w:r w:rsidRPr="009C1EAB">
        <w:rPr>
          <w:rFonts w:asciiTheme="minorHAnsi" w:hAnsiTheme="minorHAnsi" w:cstheme="minorHAnsi"/>
          <w:b/>
          <w:color w:val="000000"/>
          <w:sz w:val="28"/>
          <w:szCs w:val="28"/>
        </w:rPr>
        <w:t xml:space="preserve">     </w:t>
      </w:r>
      <w:r w:rsidR="00AE0E3F">
        <w:rPr>
          <w:rFonts w:asciiTheme="minorHAnsi" w:hAnsiTheme="minorHAnsi" w:cstheme="minorHAnsi"/>
          <w:b/>
          <w:color w:val="000000"/>
          <w:sz w:val="28"/>
          <w:szCs w:val="28"/>
          <w:lang w:val="vi-VN"/>
        </w:rPr>
        <w:tab/>
      </w:r>
      <w:r w:rsidRPr="009C1EAB">
        <w:rPr>
          <w:rFonts w:asciiTheme="minorHAnsi" w:hAnsiTheme="minorHAnsi" w:cstheme="minorHAnsi"/>
          <w:b/>
          <w:color w:val="000000"/>
          <w:sz w:val="28"/>
          <w:szCs w:val="28"/>
        </w:rPr>
        <w:t>b. Danh hiệu cá nhân:</w:t>
      </w:r>
    </w:p>
    <w:p w:rsidR="00492D4F" w:rsidRPr="00AE0E3F" w:rsidRDefault="00492D4F" w:rsidP="00AE0E3F">
      <w:pPr>
        <w:spacing w:before="0" w:after="0" w:line="360" w:lineRule="exact"/>
        <w:rPr>
          <w:rFonts w:asciiTheme="minorHAnsi" w:hAnsiTheme="minorHAnsi" w:cstheme="minorHAnsi"/>
          <w:b/>
          <w:i/>
          <w:color w:val="000000"/>
          <w:sz w:val="28"/>
          <w:szCs w:val="28"/>
        </w:rPr>
      </w:pPr>
      <w:r w:rsidRPr="009C1EAB">
        <w:rPr>
          <w:rFonts w:asciiTheme="minorHAnsi" w:hAnsiTheme="minorHAnsi" w:cstheme="minorHAnsi"/>
          <w:color w:val="000000"/>
          <w:sz w:val="28"/>
          <w:szCs w:val="28"/>
        </w:rPr>
        <w:t xml:space="preserve">*  </w:t>
      </w:r>
      <w:r w:rsidRPr="009C1EAB">
        <w:rPr>
          <w:rFonts w:asciiTheme="minorHAnsi" w:hAnsiTheme="minorHAnsi" w:cstheme="minorHAnsi"/>
          <w:b/>
          <w:i/>
          <w:color w:val="000000"/>
          <w:sz w:val="28"/>
          <w:szCs w:val="28"/>
        </w:rPr>
        <w:t>Cán bộ, GV, NV:</w:t>
      </w:r>
      <w:r w:rsidR="00AE0E3F">
        <w:rPr>
          <w:rFonts w:asciiTheme="minorHAnsi" w:hAnsiTheme="minorHAnsi" w:cstheme="minorHAnsi"/>
          <w:b/>
          <w:i/>
          <w:color w:val="000000"/>
          <w:sz w:val="28"/>
          <w:szCs w:val="28"/>
          <w:lang w:val="vi-VN"/>
        </w:rPr>
        <w:t xml:space="preserve"> </w:t>
      </w:r>
      <w:r w:rsidRPr="009C1EAB">
        <w:rPr>
          <w:rFonts w:asciiTheme="minorHAnsi" w:hAnsiTheme="minorHAnsi" w:cstheme="minorHAnsi"/>
          <w:color w:val="000000"/>
          <w:sz w:val="28"/>
          <w:szCs w:val="28"/>
        </w:rPr>
        <w:t>L</w:t>
      </w:r>
      <w:r w:rsidR="009B54E1" w:rsidRPr="009C1EAB">
        <w:rPr>
          <w:rFonts w:asciiTheme="minorHAnsi" w:hAnsiTheme="minorHAnsi" w:cstheme="minorHAnsi"/>
          <w:color w:val="000000"/>
          <w:sz w:val="28"/>
          <w:szCs w:val="28"/>
        </w:rPr>
        <w:t>ao động TT: 80% (Trong đó, CSTĐCS: 4)</w:t>
      </w:r>
    </w:p>
    <w:p w:rsidR="00492D4F" w:rsidRPr="009C1EAB" w:rsidRDefault="00492D4F" w:rsidP="00AE0E3F">
      <w:pPr>
        <w:spacing w:before="0" w:after="0" w:line="360" w:lineRule="exact"/>
        <w:ind w:firstLine="0"/>
        <w:rPr>
          <w:rFonts w:asciiTheme="minorHAnsi" w:hAnsiTheme="minorHAnsi" w:cstheme="minorHAnsi"/>
          <w:b/>
          <w:i/>
          <w:color w:val="000000"/>
          <w:sz w:val="28"/>
          <w:szCs w:val="28"/>
        </w:rPr>
      </w:pPr>
      <w:r w:rsidRPr="009C1EAB">
        <w:rPr>
          <w:rFonts w:asciiTheme="minorHAnsi" w:hAnsiTheme="minorHAnsi" w:cstheme="minorHAnsi"/>
          <w:color w:val="000000"/>
          <w:sz w:val="28"/>
          <w:szCs w:val="28"/>
        </w:rPr>
        <w:t xml:space="preserve">     </w:t>
      </w:r>
      <w:r w:rsidR="00AE0E3F">
        <w:rPr>
          <w:rFonts w:asciiTheme="minorHAnsi" w:hAnsiTheme="minorHAnsi" w:cstheme="minorHAnsi"/>
          <w:color w:val="000000"/>
          <w:sz w:val="28"/>
          <w:szCs w:val="28"/>
          <w:lang w:val="vi-VN"/>
        </w:rPr>
        <w:tab/>
      </w:r>
      <w:r w:rsidRPr="009C1EAB">
        <w:rPr>
          <w:rFonts w:asciiTheme="minorHAnsi" w:hAnsiTheme="minorHAnsi" w:cstheme="minorHAnsi"/>
          <w:color w:val="000000"/>
          <w:sz w:val="28"/>
          <w:szCs w:val="28"/>
        </w:rPr>
        <w:t xml:space="preserve">* </w:t>
      </w:r>
      <w:r w:rsidRPr="009C1EAB">
        <w:rPr>
          <w:rFonts w:asciiTheme="minorHAnsi" w:hAnsiTheme="minorHAnsi" w:cstheme="minorHAnsi"/>
          <w:b/>
          <w:i/>
          <w:color w:val="000000"/>
          <w:sz w:val="28"/>
          <w:szCs w:val="28"/>
        </w:rPr>
        <w:t xml:space="preserve">Học sinh: </w:t>
      </w:r>
    </w:p>
    <w:p w:rsidR="00A06BF9" w:rsidRPr="009C1EAB" w:rsidRDefault="0090316A" w:rsidP="00AE0E3F">
      <w:pPr>
        <w:spacing w:before="0" w:after="0" w:line="360" w:lineRule="exact"/>
        <w:rPr>
          <w:rFonts w:asciiTheme="minorHAnsi" w:hAnsiTheme="minorHAnsi" w:cstheme="minorHAnsi"/>
          <w:color w:val="000000"/>
          <w:sz w:val="28"/>
          <w:szCs w:val="28"/>
        </w:rPr>
      </w:pPr>
      <w:r w:rsidRPr="009C1EAB">
        <w:rPr>
          <w:rFonts w:asciiTheme="minorHAnsi" w:hAnsiTheme="minorHAnsi" w:cstheme="minorHAnsi"/>
          <w:color w:val="000000"/>
          <w:sz w:val="28"/>
          <w:szCs w:val="28"/>
        </w:rPr>
        <w:t>- Khối 1,2,3,</w:t>
      </w:r>
    </w:p>
    <w:p w:rsidR="00A06BF9" w:rsidRPr="009C1EAB" w:rsidRDefault="00A06BF9" w:rsidP="00AE0E3F">
      <w:pPr>
        <w:spacing w:before="0" w:after="0" w:line="360" w:lineRule="exact"/>
        <w:rPr>
          <w:rFonts w:asciiTheme="minorHAnsi" w:hAnsiTheme="minorHAnsi" w:cstheme="minorHAnsi"/>
          <w:color w:val="000000"/>
          <w:sz w:val="28"/>
          <w:szCs w:val="28"/>
        </w:rPr>
      </w:pPr>
      <w:r w:rsidRPr="009C1EAB">
        <w:rPr>
          <w:rFonts w:asciiTheme="minorHAnsi" w:hAnsiTheme="minorHAnsi" w:cstheme="minorHAnsi"/>
          <w:color w:val="000000"/>
          <w:sz w:val="28"/>
          <w:szCs w:val="28"/>
        </w:rPr>
        <w:t>+ Học sinh xuất sắc:</w:t>
      </w:r>
      <w:r w:rsidR="008147FA" w:rsidRPr="009C1EAB">
        <w:rPr>
          <w:rFonts w:asciiTheme="minorHAnsi" w:hAnsiTheme="minorHAnsi" w:cstheme="minorHAnsi"/>
          <w:color w:val="000000"/>
          <w:sz w:val="28"/>
          <w:szCs w:val="28"/>
        </w:rPr>
        <w:t xml:space="preserve"> 50</w:t>
      </w:r>
    </w:p>
    <w:p w:rsidR="00A06BF9" w:rsidRPr="009C1EAB" w:rsidRDefault="00A06BF9" w:rsidP="00AE0E3F">
      <w:pPr>
        <w:spacing w:before="0" w:after="0" w:line="360" w:lineRule="exact"/>
        <w:rPr>
          <w:rFonts w:asciiTheme="minorHAnsi" w:hAnsiTheme="minorHAnsi" w:cstheme="minorHAnsi"/>
          <w:color w:val="000000"/>
          <w:sz w:val="28"/>
          <w:szCs w:val="28"/>
        </w:rPr>
      </w:pPr>
      <w:r w:rsidRPr="009C1EAB">
        <w:rPr>
          <w:rFonts w:asciiTheme="minorHAnsi" w:hAnsiTheme="minorHAnsi" w:cstheme="minorHAnsi"/>
          <w:color w:val="000000"/>
          <w:sz w:val="28"/>
          <w:szCs w:val="28"/>
        </w:rPr>
        <w:t>+ Học sinh tiêu biểu</w:t>
      </w:r>
      <w:r w:rsidR="00293400" w:rsidRPr="009C1EAB">
        <w:rPr>
          <w:rFonts w:asciiTheme="minorHAnsi" w:hAnsiTheme="minorHAnsi" w:cstheme="minorHAnsi"/>
          <w:color w:val="000000"/>
          <w:sz w:val="28"/>
          <w:szCs w:val="28"/>
        </w:rPr>
        <w:t>: 62</w:t>
      </w:r>
    </w:p>
    <w:p w:rsidR="0090316A" w:rsidRPr="009C1EAB" w:rsidRDefault="00A06BF9" w:rsidP="00AE0E3F">
      <w:pPr>
        <w:spacing w:before="0" w:after="0" w:line="360" w:lineRule="exact"/>
        <w:rPr>
          <w:rFonts w:asciiTheme="minorHAnsi" w:hAnsiTheme="minorHAnsi" w:cstheme="minorHAnsi"/>
          <w:color w:val="000000"/>
          <w:sz w:val="28"/>
          <w:szCs w:val="28"/>
        </w:rPr>
      </w:pPr>
      <w:r w:rsidRPr="009C1EAB">
        <w:rPr>
          <w:rFonts w:asciiTheme="minorHAnsi" w:hAnsiTheme="minorHAnsi" w:cstheme="minorHAnsi"/>
          <w:color w:val="000000"/>
          <w:sz w:val="28"/>
          <w:szCs w:val="28"/>
        </w:rPr>
        <w:t xml:space="preserve">- Khối </w:t>
      </w:r>
      <w:r w:rsidR="0090316A" w:rsidRPr="009C1EAB">
        <w:rPr>
          <w:rFonts w:asciiTheme="minorHAnsi" w:hAnsiTheme="minorHAnsi" w:cstheme="minorHAnsi"/>
          <w:color w:val="000000"/>
          <w:sz w:val="28"/>
          <w:szCs w:val="28"/>
        </w:rPr>
        <w:t>4,5</w:t>
      </w:r>
    </w:p>
    <w:p w:rsidR="00A06BF9" w:rsidRPr="009C1EAB" w:rsidRDefault="00A06BF9" w:rsidP="00AE0E3F">
      <w:pPr>
        <w:spacing w:before="0" w:after="0" w:line="360" w:lineRule="exact"/>
        <w:rPr>
          <w:rFonts w:asciiTheme="minorHAnsi" w:hAnsiTheme="minorHAnsi" w:cstheme="minorHAnsi"/>
          <w:color w:val="000000"/>
          <w:sz w:val="28"/>
          <w:szCs w:val="28"/>
        </w:rPr>
      </w:pPr>
      <w:r w:rsidRPr="009C1EAB">
        <w:rPr>
          <w:rFonts w:asciiTheme="minorHAnsi" w:hAnsiTheme="minorHAnsi" w:cstheme="minorHAnsi"/>
          <w:color w:val="000000"/>
          <w:sz w:val="28"/>
          <w:szCs w:val="28"/>
        </w:rPr>
        <w:t>+ Học sinh HT xuất sắc các nội dung HT và RL:</w:t>
      </w:r>
      <w:r w:rsidR="008147FA" w:rsidRPr="009C1EAB">
        <w:rPr>
          <w:rFonts w:asciiTheme="minorHAnsi" w:hAnsiTheme="minorHAnsi" w:cstheme="minorHAnsi"/>
          <w:color w:val="000000"/>
          <w:sz w:val="28"/>
          <w:szCs w:val="28"/>
        </w:rPr>
        <w:t xml:space="preserve"> 35</w:t>
      </w:r>
    </w:p>
    <w:p w:rsidR="00A06BF9" w:rsidRPr="009C1EAB" w:rsidRDefault="00A06BF9" w:rsidP="00AE0E3F">
      <w:pPr>
        <w:spacing w:before="0" w:after="0" w:line="360" w:lineRule="exact"/>
        <w:rPr>
          <w:rFonts w:asciiTheme="minorHAnsi" w:hAnsiTheme="minorHAnsi" w:cstheme="minorHAnsi"/>
          <w:color w:val="000000"/>
          <w:sz w:val="28"/>
          <w:szCs w:val="28"/>
        </w:rPr>
      </w:pPr>
      <w:r w:rsidRPr="009C1EAB">
        <w:rPr>
          <w:rFonts w:asciiTheme="minorHAnsi" w:hAnsiTheme="minorHAnsi" w:cstheme="minorHAnsi"/>
          <w:color w:val="000000"/>
          <w:sz w:val="28"/>
          <w:szCs w:val="28"/>
        </w:rPr>
        <w:t>+ Học sinh vượt trội</w:t>
      </w:r>
      <w:r w:rsidR="009D486C" w:rsidRPr="009C1EAB">
        <w:rPr>
          <w:rFonts w:asciiTheme="minorHAnsi" w:hAnsiTheme="minorHAnsi" w:cstheme="minorHAnsi"/>
          <w:color w:val="000000"/>
          <w:sz w:val="28"/>
          <w:szCs w:val="28"/>
        </w:rPr>
        <w:t xml:space="preserve"> môn học:</w:t>
      </w:r>
      <w:r w:rsidR="008147FA" w:rsidRPr="009C1EAB">
        <w:rPr>
          <w:rFonts w:asciiTheme="minorHAnsi" w:hAnsiTheme="minorHAnsi" w:cstheme="minorHAnsi"/>
          <w:color w:val="000000"/>
          <w:sz w:val="28"/>
          <w:szCs w:val="28"/>
        </w:rPr>
        <w:t xml:space="preserve"> 41</w:t>
      </w:r>
    </w:p>
    <w:p w:rsidR="00492D4F" w:rsidRPr="009C1EAB" w:rsidRDefault="00492D4F" w:rsidP="00AE0E3F">
      <w:pPr>
        <w:spacing w:before="0" w:after="0" w:line="360" w:lineRule="exact"/>
        <w:rPr>
          <w:rFonts w:asciiTheme="minorHAnsi" w:hAnsiTheme="minorHAnsi" w:cstheme="minorHAnsi"/>
          <w:color w:val="000000"/>
          <w:sz w:val="28"/>
          <w:szCs w:val="28"/>
        </w:rPr>
      </w:pPr>
      <w:r w:rsidRPr="009C1EAB">
        <w:rPr>
          <w:rFonts w:asciiTheme="minorHAnsi" w:hAnsiTheme="minorHAnsi" w:cstheme="minorHAnsi"/>
          <w:color w:val="000000"/>
          <w:sz w:val="28"/>
          <w:szCs w:val="28"/>
        </w:rPr>
        <w:t>- Khối lớp 6</w:t>
      </w:r>
      <w:r w:rsidR="0090316A" w:rsidRPr="009C1EAB">
        <w:rPr>
          <w:rFonts w:asciiTheme="minorHAnsi" w:hAnsiTheme="minorHAnsi" w:cstheme="minorHAnsi"/>
          <w:color w:val="000000"/>
          <w:sz w:val="28"/>
          <w:szCs w:val="28"/>
        </w:rPr>
        <w:t>,7</w:t>
      </w:r>
      <w:r w:rsidRPr="009C1EAB">
        <w:rPr>
          <w:rFonts w:asciiTheme="minorHAnsi" w:hAnsiTheme="minorHAnsi" w:cstheme="minorHAnsi"/>
          <w:color w:val="000000"/>
          <w:sz w:val="28"/>
          <w:szCs w:val="28"/>
        </w:rPr>
        <w:t xml:space="preserve">: </w:t>
      </w:r>
    </w:p>
    <w:p w:rsidR="00492D4F" w:rsidRPr="009C1EAB" w:rsidRDefault="00492D4F" w:rsidP="00AE0E3F">
      <w:pPr>
        <w:spacing w:before="0" w:after="0" w:line="360" w:lineRule="exact"/>
        <w:rPr>
          <w:rFonts w:asciiTheme="minorHAnsi" w:hAnsiTheme="minorHAnsi" w:cstheme="minorHAnsi"/>
          <w:color w:val="000000"/>
          <w:sz w:val="28"/>
          <w:szCs w:val="28"/>
        </w:rPr>
      </w:pPr>
      <w:r w:rsidRPr="009C1EAB">
        <w:rPr>
          <w:rFonts w:asciiTheme="minorHAnsi" w:hAnsiTheme="minorHAnsi" w:cstheme="minorHAnsi"/>
          <w:color w:val="000000"/>
          <w:sz w:val="28"/>
          <w:szCs w:val="28"/>
        </w:rPr>
        <w:t>+ Học sinh xuất sắc: 0</w:t>
      </w:r>
      <w:r w:rsidR="00A06BF9" w:rsidRPr="009C1EAB">
        <w:rPr>
          <w:rFonts w:asciiTheme="minorHAnsi" w:hAnsiTheme="minorHAnsi" w:cstheme="minorHAnsi"/>
          <w:color w:val="000000"/>
          <w:sz w:val="28"/>
          <w:szCs w:val="28"/>
        </w:rPr>
        <w:t>8</w:t>
      </w:r>
      <w:r w:rsidRPr="009C1EAB">
        <w:rPr>
          <w:rFonts w:asciiTheme="minorHAnsi" w:hAnsiTheme="minorHAnsi" w:cstheme="minorHAnsi"/>
          <w:color w:val="000000"/>
          <w:sz w:val="28"/>
          <w:szCs w:val="28"/>
        </w:rPr>
        <w:t xml:space="preserve"> </w:t>
      </w:r>
    </w:p>
    <w:p w:rsidR="00492D4F" w:rsidRPr="009C1EAB" w:rsidRDefault="00492D4F" w:rsidP="00AE0E3F">
      <w:pPr>
        <w:spacing w:before="0" w:after="0" w:line="360" w:lineRule="exact"/>
        <w:rPr>
          <w:rFonts w:asciiTheme="minorHAnsi" w:hAnsiTheme="minorHAnsi" w:cstheme="minorHAnsi"/>
          <w:color w:val="000000"/>
          <w:sz w:val="28"/>
          <w:szCs w:val="28"/>
        </w:rPr>
      </w:pPr>
      <w:r w:rsidRPr="009C1EAB">
        <w:rPr>
          <w:rFonts w:asciiTheme="minorHAnsi" w:hAnsiTheme="minorHAnsi" w:cstheme="minorHAnsi"/>
          <w:color w:val="000000"/>
          <w:sz w:val="28"/>
          <w:szCs w:val="28"/>
        </w:rPr>
        <w:t>+ Học sinh giỏi:</w:t>
      </w:r>
      <w:r w:rsidR="00A2237D" w:rsidRPr="009C1EAB">
        <w:rPr>
          <w:rFonts w:asciiTheme="minorHAnsi" w:hAnsiTheme="minorHAnsi" w:cstheme="minorHAnsi"/>
          <w:color w:val="000000"/>
          <w:sz w:val="28"/>
          <w:szCs w:val="28"/>
        </w:rPr>
        <w:t xml:space="preserve"> 23</w:t>
      </w:r>
    </w:p>
    <w:p w:rsidR="00492D4F" w:rsidRPr="009C1EAB" w:rsidRDefault="00492D4F" w:rsidP="00AE0E3F">
      <w:pPr>
        <w:spacing w:before="0" w:after="0" w:line="360" w:lineRule="exact"/>
        <w:rPr>
          <w:rFonts w:asciiTheme="minorHAnsi" w:hAnsiTheme="minorHAnsi" w:cstheme="minorHAnsi"/>
          <w:color w:val="000000"/>
          <w:sz w:val="28"/>
          <w:szCs w:val="28"/>
        </w:rPr>
      </w:pPr>
      <w:r w:rsidRPr="009C1EAB">
        <w:rPr>
          <w:rFonts w:asciiTheme="minorHAnsi" w:hAnsiTheme="minorHAnsi" w:cstheme="minorHAnsi"/>
          <w:color w:val="000000"/>
          <w:sz w:val="28"/>
          <w:szCs w:val="28"/>
        </w:rPr>
        <w:t xml:space="preserve">- </w:t>
      </w:r>
      <w:r w:rsidR="0090316A" w:rsidRPr="009C1EAB">
        <w:rPr>
          <w:rFonts w:asciiTheme="minorHAnsi" w:hAnsiTheme="minorHAnsi" w:cstheme="minorHAnsi"/>
          <w:color w:val="000000"/>
          <w:sz w:val="28"/>
          <w:szCs w:val="28"/>
        </w:rPr>
        <w:t xml:space="preserve">Khối </w:t>
      </w:r>
      <w:r w:rsidRPr="009C1EAB">
        <w:rPr>
          <w:rFonts w:asciiTheme="minorHAnsi" w:hAnsiTheme="minorHAnsi" w:cstheme="minorHAnsi"/>
          <w:color w:val="000000"/>
          <w:sz w:val="28"/>
          <w:szCs w:val="28"/>
        </w:rPr>
        <w:t>8,9</w:t>
      </w:r>
    </w:p>
    <w:p w:rsidR="00492D4F" w:rsidRPr="009C1EAB" w:rsidRDefault="00492D4F" w:rsidP="00AE0E3F">
      <w:pPr>
        <w:spacing w:before="0" w:after="0" w:line="360" w:lineRule="exact"/>
        <w:rPr>
          <w:rFonts w:asciiTheme="minorHAnsi" w:hAnsiTheme="minorHAnsi" w:cstheme="minorHAnsi"/>
          <w:b/>
          <w:color w:val="000000"/>
          <w:sz w:val="28"/>
          <w:szCs w:val="28"/>
          <w:lang w:val="pt-BR"/>
        </w:rPr>
      </w:pPr>
      <w:r w:rsidRPr="009C1EAB">
        <w:rPr>
          <w:rFonts w:asciiTheme="minorHAnsi" w:hAnsiTheme="minorHAnsi" w:cstheme="minorHAnsi"/>
          <w:color w:val="000000"/>
          <w:sz w:val="28"/>
          <w:szCs w:val="28"/>
        </w:rPr>
        <w:t xml:space="preserve">+ </w:t>
      </w:r>
      <w:r w:rsidR="0090316A" w:rsidRPr="009C1EAB">
        <w:rPr>
          <w:rFonts w:asciiTheme="minorHAnsi" w:hAnsiTheme="minorHAnsi" w:cstheme="minorHAnsi"/>
          <w:color w:val="000000"/>
          <w:sz w:val="28"/>
          <w:szCs w:val="28"/>
        </w:rPr>
        <w:t xml:space="preserve">Học sinh giỏi: 25 </w:t>
      </w:r>
      <w:r w:rsidRPr="009C1EAB">
        <w:rPr>
          <w:rFonts w:asciiTheme="minorHAnsi" w:hAnsiTheme="minorHAnsi" w:cstheme="minorHAnsi"/>
          <w:color w:val="000000"/>
          <w:sz w:val="28"/>
          <w:szCs w:val="28"/>
        </w:rPr>
        <w:t xml:space="preserve"> </w:t>
      </w:r>
    </w:p>
    <w:p w:rsidR="00492D4F" w:rsidRDefault="00492D4F" w:rsidP="00AE0E3F">
      <w:pPr>
        <w:spacing w:before="0" w:after="0" w:line="360" w:lineRule="exact"/>
        <w:rPr>
          <w:rFonts w:asciiTheme="minorHAnsi" w:hAnsiTheme="minorHAnsi" w:cstheme="minorHAnsi"/>
          <w:color w:val="000000"/>
          <w:sz w:val="28"/>
          <w:szCs w:val="28"/>
          <w:lang w:val="vi-VN"/>
        </w:rPr>
      </w:pPr>
      <w:r w:rsidRPr="009C1EAB">
        <w:rPr>
          <w:rFonts w:asciiTheme="minorHAnsi" w:hAnsiTheme="minorHAnsi" w:cstheme="minorHAnsi"/>
          <w:color w:val="000000"/>
          <w:sz w:val="28"/>
          <w:szCs w:val="28"/>
        </w:rPr>
        <w:t xml:space="preserve">+ </w:t>
      </w:r>
      <w:r w:rsidR="001E0090" w:rsidRPr="009C1EAB">
        <w:rPr>
          <w:rFonts w:asciiTheme="minorHAnsi" w:hAnsiTheme="minorHAnsi" w:cstheme="minorHAnsi"/>
          <w:color w:val="000000"/>
          <w:sz w:val="28"/>
          <w:szCs w:val="28"/>
        </w:rPr>
        <w:t>Học sinh tiên tiến: 38.</w:t>
      </w:r>
    </w:p>
    <w:p w:rsidR="00AE0E3F" w:rsidRPr="00AE0E3F" w:rsidRDefault="00AE0E3F" w:rsidP="00AE0E3F">
      <w:pPr>
        <w:spacing w:before="0" w:after="0" w:line="360" w:lineRule="exact"/>
        <w:rPr>
          <w:rFonts w:asciiTheme="minorHAnsi" w:hAnsiTheme="minorHAnsi" w:cstheme="minorHAnsi"/>
          <w:color w:val="000000"/>
          <w:sz w:val="28"/>
          <w:szCs w:val="28"/>
          <w:lang w:val="vi-VN"/>
        </w:rPr>
      </w:pPr>
    </w:p>
    <w:p w:rsidR="00D541D4" w:rsidRPr="009C1EAB" w:rsidRDefault="00D541D4" w:rsidP="00A51984">
      <w:pPr>
        <w:spacing w:before="0" w:after="0" w:line="360" w:lineRule="exact"/>
        <w:ind w:firstLine="0"/>
        <w:rPr>
          <w:rFonts w:asciiTheme="minorHAnsi" w:hAnsiTheme="minorHAnsi" w:cstheme="minorHAnsi"/>
          <w:b/>
          <w:sz w:val="28"/>
          <w:szCs w:val="28"/>
        </w:rPr>
      </w:pPr>
    </w:p>
    <w:p w:rsidR="005D6A62" w:rsidRPr="009C1EAB" w:rsidRDefault="001E0090" w:rsidP="00A51984">
      <w:pPr>
        <w:tabs>
          <w:tab w:val="left" w:pos="2736"/>
        </w:tabs>
        <w:spacing w:before="0" w:after="0" w:line="360" w:lineRule="exact"/>
        <w:ind w:firstLine="0"/>
        <w:jc w:val="center"/>
        <w:rPr>
          <w:rFonts w:asciiTheme="minorHAnsi" w:hAnsiTheme="minorHAnsi" w:cstheme="minorHAnsi"/>
          <w:b/>
          <w:sz w:val="28"/>
          <w:szCs w:val="28"/>
          <w:lang w:val="nl-NL"/>
        </w:rPr>
      </w:pPr>
      <w:r w:rsidRPr="009C1EAB">
        <w:rPr>
          <w:rFonts w:asciiTheme="minorHAnsi" w:hAnsiTheme="minorHAnsi" w:cstheme="minorHAnsi"/>
          <w:b/>
          <w:sz w:val="28"/>
          <w:szCs w:val="28"/>
          <w:lang w:val="nl-NL"/>
        </w:rPr>
        <w:lastRenderedPageBreak/>
        <w:t>PHẦN III</w:t>
      </w:r>
      <w:r w:rsidR="005D6A62" w:rsidRPr="009C1EAB">
        <w:rPr>
          <w:rFonts w:asciiTheme="minorHAnsi" w:hAnsiTheme="minorHAnsi" w:cstheme="minorHAnsi"/>
          <w:b/>
          <w:sz w:val="28"/>
          <w:szCs w:val="28"/>
          <w:lang w:val="nl-NL"/>
        </w:rPr>
        <w:t>. TỔ CHỨC THỰC HIỆN</w:t>
      </w:r>
    </w:p>
    <w:p w:rsidR="00FD63BF" w:rsidRPr="009C1EAB" w:rsidRDefault="00AE0E3F" w:rsidP="00A51984">
      <w:pPr>
        <w:tabs>
          <w:tab w:val="left" w:pos="709"/>
        </w:tabs>
        <w:spacing w:before="0" w:after="0" w:line="360" w:lineRule="exact"/>
        <w:ind w:firstLine="0"/>
        <w:rPr>
          <w:rFonts w:asciiTheme="minorHAnsi" w:hAnsiTheme="minorHAnsi" w:cstheme="minorHAnsi"/>
          <w:b/>
          <w:sz w:val="28"/>
          <w:szCs w:val="28"/>
          <w:lang w:val="es-BO"/>
        </w:rPr>
      </w:pPr>
      <w:r>
        <w:rPr>
          <w:rFonts w:asciiTheme="minorHAnsi" w:hAnsiTheme="minorHAnsi" w:cstheme="minorHAnsi"/>
          <w:b/>
          <w:sz w:val="28"/>
          <w:szCs w:val="28"/>
          <w:lang w:val="vi-VN"/>
        </w:rPr>
        <w:tab/>
      </w:r>
      <w:r w:rsidR="005F6BBD" w:rsidRPr="009C1EAB">
        <w:rPr>
          <w:rFonts w:asciiTheme="minorHAnsi" w:hAnsiTheme="minorHAnsi" w:cstheme="minorHAnsi"/>
          <w:b/>
          <w:sz w:val="28"/>
          <w:szCs w:val="28"/>
          <w:lang w:val="nb-NO"/>
        </w:rPr>
        <w:t>1.</w:t>
      </w:r>
      <w:r w:rsidR="00FD63BF" w:rsidRPr="009C1EAB">
        <w:rPr>
          <w:rFonts w:asciiTheme="minorHAnsi" w:hAnsiTheme="minorHAnsi" w:cstheme="minorHAnsi"/>
          <w:b/>
          <w:sz w:val="28"/>
          <w:szCs w:val="28"/>
          <w:lang w:val="nb-NO"/>
        </w:rPr>
        <w:t xml:space="preserve"> </w:t>
      </w:r>
      <w:r w:rsidR="004B0CCF" w:rsidRPr="009C1EAB">
        <w:rPr>
          <w:rFonts w:asciiTheme="minorHAnsi" w:hAnsiTheme="minorHAnsi" w:cstheme="minorHAnsi"/>
          <w:b/>
          <w:sz w:val="28"/>
          <w:szCs w:val="28"/>
          <w:lang w:val="nl-NL"/>
        </w:rPr>
        <w:t>Công tác quản lý, chỉ đạo</w:t>
      </w:r>
      <w:r w:rsidR="004B0CCF" w:rsidRPr="009C1EAB">
        <w:rPr>
          <w:rFonts w:asciiTheme="minorHAnsi" w:hAnsiTheme="minorHAnsi" w:cstheme="minorHAnsi"/>
          <w:b/>
          <w:sz w:val="28"/>
          <w:szCs w:val="28"/>
          <w:lang w:val="es-BO"/>
        </w:rPr>
        <w:t>, tổ chức thực hiện</w:t>
      </w:r>
      <w:bookmarkStart w:id="0" w:name="_GoBack"/>
      <w:bookmarkEnd w:id="0"/>
    </w:p>
    <w:p w:rsidR="00FD63BF" w:rsidRPr="009C1EAB" w:rsidRDefault="00FD63BF" w:rsidP="00A51984">
      <w:pPr>
        <w:tabs>
          <w:tab w:val="left" w:pos="709"/>
        </w:tabs>
        <w:spacing w:before="0" w:after="0" w:line="360" w:lineRule="exact"/>
        <w:ind w:firstLine="706"/>
        <w:rPr>
          <w:rFonts w:asciiTheme="minorHAnsi" w:hAnsiTheme="minorHAnsi" w:cstheme="minorHAnsi"/>
          <w:b/>
          <w:sz w:val="28"/>
          <w:szCs w:val="28"/>
          <w:lang w:val="es-BO"/>
        </w:rPr>
      </w:pPr>
      <w:r w:rsidRPr="009C1EAB">
        <w:rPr>
          <w:rFonts w:asciiTheme="minorHAnsi" w:hAnsiTheme="minorHAnsi" w:cstheme="minorHAnsi"/>
          <w:sz w:val="28"/>
          <w:szCs w:val="28"/>
          <w:lang w:val="es-BO"/>
        </w:rPr>
        <w:t>Xây dựng và triển khai các kế hoạch hoạt động giáo dục tới toàn thể CB, GV, NV trong các phiên họp Hội đồng sư phạm, phân công trách nhiệm cụ thể cho các cá nhân, bộ phận phụ trách tổ chức thực hiện.</w:t>
      </w:r>
      <w:r w:rsidRPr="009C1EAB">
        <w:rPr>
          <w:rFonts w:asciiTheme="minorHAnsi" w:hAnsiTheme="minorHAnsi" w:cstheme="minorHAnsi"/>
          <w:sz w:val="28"/>
          <w:szCs w:val="28"/>
          <w:lang w:eastAsia="vi-VN"/>
        </w:rPr>
        <w:t xml:space="preserve"> </w:t>
      </w:r>
    </w:p>
    <w:p w:rsidR="00FD63BF" w:rsidRPr="009C1EAB" w:rsidRDefault="00FD63BF" w:rsidP="00A51984">
      <w:pPr>
        <w:shd w:val="clear" w:color="auto" w:fill="FFFFFF"/>
        <w:spacing w:before="0" w:after="0" w:line="360" w:lineRule="exact"/>
        <w:ind w:firstLine="706"/>
        <w:rPr>
          <w:rFonts w:asciiTheme="minorHAnsi" w:hAnsiTheme="minorHAnsi" w:cstheme="minorHAnsi"/>
          <w:sz w:val="28"/>
          <w:szCs w:val="28"/>
          <w:lang w:eastAsia="vi-VN"/>
        </w:rPr>
      </w:pPr>
      <w:r w:rsidRPr="009C1EAB">
        <w:rPr>
          <w:rFonts w:asciiTheme="minorHAnsi" w:hAnsiTheme="minorHAnsi" w:cstheme="minorHAnsi"/>
          <w:sz w:val="28"/>
          <w:szCs w:val="28"/>
          <w:lang w:eastAsia="vi-VN"/>
        </w:rPr>
        <w:t xml:space="preserve"> Xây dựng các nội quy, qu</w:t>
      </w:r>
      <w:r w:rsidRPr="009C1EAB">
        <w:rPr>
          <w:rFonts w:asciiTheme="minorHAnsi" w:hAnsiTheme="minorHAnsi" w:cstheme="minorHAnsi"/>
          <w:sz w:val="28"/>
          <w:szCs w:val="28"/>
          <w:lang w:val="es-BO" w:eastAsia="vi-VN"/>
        </w:rPr>
        <w:t>y</w:t>
      </w:r>
      <w:r w:rsidRPr="009C1EAB">
        <w:rPr>
          <w:rFonts w:asciiTheme="minorHAnsi" w:hAnsiTheme="minorHAnsi" w:cstheme="minorHAnsi"/>
          <w:sz w:val="28"/>
          <w:szCs w:val="28"/>
          <w:lang w:eastAsia="vi-VN"/>
        </w:rPr>
        <w:t xml:space="preserve"> chế làm việc của giáo viên, tổ chuyên môn để có sự đánh giá khách quan công bằng, công khai. Phát huy vai trò dân chủ trong các hoạt động chuyên môn.</w:t>
      </w:r>
    </w:p>
    <w:p w:rsidR="00FD63BF" w:rsidRPr="009C1EAB" w:rsidRDefault="00FD63BF" w:rsidP="00A51984">
      <w:pPr>
        <w:shd w:val="clear" w:color="auto" w:fill="FFFFFF"/>
        <w:spacing w:before="0" w:after="0" w:line="360" w:lineRule="exact"/>
        <w:ind w:firstLine="706"/>
        <w:rPr>
          <w:rFonts w:asciiTheme="minorHAnsi" w:hAnsiTheme="minorHAnsi" w:cstheme="minorHAnsi"/>
          <w:sz w:val="28"/>
          <w:szCs w:val="28"/>
          <w:lang w:eastAsia="vi-VN"/>
        </w:rPr>
      </w:pPr>
      <w:r w:rsidRPr="009C1EAB">
        <w:rPr>
          <w:rFonts w:asciiTheme="minorHAnsi" w:hAnsiTheme="minorHAnsi" w:cstheme="minorHAnsi"/>
          <w:sz w:val="28"/>
          <w:szCs w:val="28"/>
          <w:lang w:eastAsia="vi-VN"/>
        </w:rPr>
        <w:t>Tổ chức dự giờ, hội thi giáo viên</w:t>
      </w:r>
      <w:r w:rsidR="00AC267F" w:rsidRPr="009C1EAB">
        <w:rPr>
          <w:rFonts w:asciiTheme="minorHAnsi" w:hAnsiTheme="minorHAnsi" w:cstheme="minorHAnsi"/>
          <w:sz w:val="28"/>
          <w:szCs w:val="28"/>
          <w:lang w:eastAsia="vi-VN"/>
        </w:rPr>
        <w:t xml:space="preserve"> giỏi cấp trường  đúng mục đích.</w:t>
      </w:r>
      <w:r w:rsidRPr="009C1EAB">
        <w:rPr>
          <w:rFonts w:asciiTheme="minorHAnsi" w:hAnsiTheme="minorHAnsi" w:cstheme="minorHAnsi"/>
          <w:sz w:val="28"/>
          <w:szCs w:val="28"/>
          <w:lang w:eastAsia="vi-VN"/>
        </w:rPr>
        <w:t xml:space="preserve"> Tổ chức cho giáo viên viết sáng kiến, quan tâm xây dựng đội ngũ giáo viên cốt cán trong từng môn học.</w:t>
      </w:r>
    </w:p>
    <w:p w:rsidR="00FD63BF" w:rsidRPr="009C1EAB" w:rsidRDefault="00AC267F" w:rsidP="00A51984">
      <w:pPr>
        <w:shd w:val="clear" w:color="auto" w:fill="FFFFFF"/>
        <w:spacing w:before="0" w:after="0" w:line="360" w:lineRule="exact"/>
        <w:ind w:firstLine="0"/>
        <w:rPr>
          <w:rFonts w:asciiTheme="minorHAnsi" w:hAnsiTheme="minorHAnsi" w:cstheme="minorHAnsi"/>
          <w:sz w:val="28"/>
          <w:szCs w:val="28"/>
          <w:lang w:eastAsia="vi-VN"/>
        </w:rPr>
      </w:pPr>
      <w:r w:rsidRPr="009C1EAB">
        <w:rPr>
          <w:rFonts w:asciiTheme="minorHAnsi" w:hAnsiTheme="minorHAnsi" w:cstheme="minorHAnsi"/>
          <w:sz w:val="28"/>
          <w:szCs w:val="28"/>
          <w:lang w:eastAsia="vi-VN"/>
        </w:rPr>
        <w:t xml:space="preserve">         </w:t>
      </w:r>
      <w:r w:rsidR="00FD63BF" w:rsidRPr="009C1EAB">
        <w:rPr>
          <w:rFonts w:asciiTheme="minorHAnsi" w:hAnsiTheme="minorHAnsi" w:cstheme="minorHAnsi"/>
          <w:sz w:val="28"/>
          <w:szCs w:val="28"/>
          <w:lang w:eastAsia="vi-VN"/>
        </w:rPr>
        <w:t>Chỉ đạo giáo viên tổ chức dạy học theo hướng phân hóa đối tượng học sinh dựa theo chuẩn kiến thức-kỹ năng của chương trình giáo dục THCS. Giáo viên cần căn cứ vào hướng dẫn thực hiện chương trình và điều chỉnh nội dung dạy học của Bộ GD&amp;ĐT để sử dụng hợp lý sách giáo khoa, chủ động thiết kế bài giảng khoa học, dạy học có hiệu quả .</w:t>
      </w:r>
    </w:p>
    <w:p w:rsidR="00FD63BF" w:rsidRPr="009C1EAB" w:rsidRDefault="00FD63BF" w:rsidP="00A51984">
      <w:pPr>
        <w:shd w:val="clear" w:color="auto" w:fill="FFFFFF"/>
        <w:spacing w:before="0" w:after="0" w:line="360" w:lineRule="exact"/>
        <w:ind w:firstLine="706"/>
        <w:rPr>
          <w:rFonts w:asciiTheme="minorHAnsi" w:hAnsiTheme="minorHAnsi" w:cstheme="minorHAnsi"/>
          <w:sz w:val="28"/>
          <w:szCs w:val="28"/>
          <w:lang w:eastAsia="vi-VN"/>
        </w:rPr>
      </w:pPr>
      <w:r w:rsidRPr="009C1EAB">
        <w:rPr>
          <w:rFonts w:asciiTheme="minorHAnsi" w:hAnsiTheme="minorHAnsi" w:cstheme="minorHAnsi"/>
          <w:sz w:val="28"/>
          <w:szCs w:val="28"/>
          <w:lang w:eastAsia="vi-VN"/>
        </w:rPr>
        <w:t>Chỉ đạo các tổ chuyên môn tổ chức bồi dưỡng học sinh giỏi</w:t>
      </w:r>
      <w:r w:rsidR="00AC267F" w:rsidRPr="009C1EAB">
        <w:rPr>
          <w:rFonts w:asciiTheme="minorHAnsi" w:hAnsiTheme="minorHAnsi" w:cstheme="minorHAnsi"/>
          <w:sz w:val="28"/>
          <w:szCs w:val="28"/>
          <w:lang w:eastAsia="vi-VN"/>
        </w:rPr>
        <w:t>,</w:t>
      </w:r>
      <w:r w:rsidRPr="009C1EAB">
        <w:rPr>
          <w:rFonts w:asciiTheme="minorHAnsi" w:hAnsiTheme="minorHAnsi" w:cstheme="minorHAnsi"/>
          <w:sz w:val="28"/>
          <w:szCs w:val="28"/>
          <w:lang w:eastAsia="vi-VN"/>
        </w:rPr>
        <w:t xml:space="preserve"> tham gia thi học sinh giỏi các cấp.</w:t>
      </w:r>
    </w:p>
    <w:p w:rsidR="00FD63BF" w:rsidRPr="009C1EAB" w:rsidRDefault="00FD63BF" w:rsidP="00A51984">
      <w:pPr>
        <w:shd w:val="clear" w:color="auto" w:fill="FFFFFF"/>
        <w:spacing w:before="0" w:after="0" w:line="360" w:lineRule="exact"/>
        <w:ind w:firstLine="706"/>
        <w:rPr>
          <w:rFonts w:asciiTheme="minorHAnsi" w:hAnsiTheme="minorHAnsi" w:cstheme="minorHAnsi"/>
          <w:sz w:val="28"/>
          <w:szCs w:val="28"/>
          <w:lang w:eastAsia="vi-VN"/>
        </w:rPr>
      </w:pPr>
      <w:r w:rsidRPr="009C1EAB">
        <w:rPr>
          <w:rFonts w:asciiTheme="minorHAnsi" w:hAnsiTheme="minorHAnsi" w:cstheme="minorHAnsi"/>
          <w:sz w:val="28"/>
          <w:szCs w:val="28"/>
          <w:lang w:eastAsia="vi-VN"/>
        </w:rPr>
        <w:t>Tổ chức tốt và có hiệu quả các hội thi nhằm đánh giá đúng năng lực của giáo viên, đây là nguồn động lực để giáo viên phấn đấu hoàn thành tốt nhiệm vụ và nâng dần trình độ chuyên môn, nghiệp vụ.</w:t>
      </w:r>
    </w:p>
    <w:p w:rsidR="00FD63BF" w:rsidRPr="009C1EAB" w:rsidRDefault="00FD63BF" w:rsidP="00A51984">
      <w:pPr>
        <w:shd w:val="clear" w:color="auto" w:fill="FFFFFF"/>
        <w:spacing w:before="0" w:after="0" w:line="360" w:lineRule="exact"/>
        <w:ind w:firstLine="706"/>
        <w:rPr>
          <w:rFonts w:asciiTheme="minorHAnsi" w:hAnsiTheme="minorHAnsi" w:cstheme="minorHAnsi"/>
          <w:sz w:val="28"/>
          <w:szCs w:val="28"/>
          <w:lang w:eastAsia="vi-VN"/>
        </w:rPr>
      </w:pPr>
      <w:r w:rsidRPr="009C1EAB">
        <w:rPr>
          <w:rFonts w:asciiTheme="minorHAnsi" w:hAnsiTheme="minorHAnsi" w:cstheme="minorHAnsi"/>
          <w:sz w:val="28"/>
          <w:szCs w:val="28"/>
          <w:lang w:eastAsia="vi-VN"/>
        </w:rPr>
        <w:t>Chỉ đạo các tổ chuyên môn tổ chức các chuyên đề, ngoại khóa về đổi mới phương pháp, tăng cường sử dụng thiết bị dạy học, ứng dụng công nghệ thông tin trong dạy học hợp lý.</w:t>
      </w:r>
    </w:p>
    <w:p w:rsidR="00FD63BF" w:rsidRPr="009C1EAB" w:rsidRDefault="00FD63BF" w:rsidP="00A51984">
      <w:pPr>
        <w:shd w:val="clear" w:color="auto" w:fill="FFFFFF"/>
        <w:spacing w:before="0" w:after="0" w:line="360" w:lineRule="exact"/>
        <w:ind w:firstLine="706"/>
        <w:rPr>
          <w:rFonts w:asciiTheme="minorHAnsi" w:hAnsiTheme="minorHAnsi" w:cstheme="minorHAnsi"/>
          <w:sz w:val="28"/>
          <w:szCs w:val="28"/>
          <w:lang w:eastAsia="vi-VN"/>
        </w:rPr>
      </w:pPr>
      <w:r w:rsidRPr="009C1EAB">
        <w:rPr>
          <w:rFonts w:asciiTheme="minorHAnsi" w:hAnsiTheme="minorHAnsi" w:cstheme="minorHAnsi"/>
          <w:sz w:val="28"/>
          <w:szCs w:val="28"/>
          <w:lang w:eastAsia="vi-VN"/>
        </w:rPr>
        <w:t>Tăng cường các biện pháp, hình thức kiểm tra, chỉ đạo và quản lý tốt mọi hoạt động về chuyên môn. Đặc biệt quan tâm đến công tác tự học, tự bồi dưỡng và bồi dưỡng giáo viên.</w:t>
      </w:r>
    </w:p>
    <w:p w:rsidR="00FD63BF" w:rsidRPr="009C1EAB" w:rsidRDefault="00FD63BF" w:rsidP="00A51984">
      <w:pPr>
        <w:spacing w:before="0" w:after="0" w:line="360" w:lineRule="exact"/>
        <w:ind w:firstLine="706"/>
        <w:rPr>
          <w:rFonts w:asciiTheme="minorHAnsi" w:hAnsiTheme="minorHAnsi" w:cstheme="minorHAnsi"/>
          <w:sz w:val="28"/>
          <w:szCs w:val="28"/>
          <w:lang w:val="es-BO"/>
        </w:rPr>
      </w:pPr>
      <w:r w:rsidRPr="009C1EAB">
        <w:rPr>
          <w:rFonts w:asciiTheme="minorHAnsi" w:hAnsiTheme="minorHAnsi" w:cstheme="minorHAnsi"/>
          <w:sz w:val="28"/>
          <w:szCs w:val="28"/>
          <w:lang w:val="es-BO"/>
        </w:rPr>
        <w:t>Tổ chức kiểm tra việc thực hiện các hoạt động giáo dục theo kế hoạch, đảm bảo thực hiện các hoạt động đúng tiến độ, có hiệu quả.</w:t>
      </w:r>
    </w:p>
    <w:p w:rsidR="00FD63BF" w:rsidRPr="009C1EAB" w:rsidRDefault="00FD63BF" w:rsidP="00A51984">
      <w:pPr>
        <w:spacing w:before="0" w:after="0" w:line="360" w:lineRule="exact"/>
        <w:rPr>
          <w:rFonts w:asciiTheme="minorHAnsi" w:hAnsiTheme="minorHAnsi" w:cstheme="minorHAnsi"/>
          <w:sz w:val="28"/>
          <w:szCs w:val="28"/>
          <w:lang w:val="es-BO"/>
        </w:rPr>
      </w:pPr>
      <w:r w:rsidRPr="009C1EAB">
        <w:rPr>
          <w:rFonts w:asciiTheme="minorHAnsi" w:hAnsiTheme="minorHAnsi" w:cstheme="minorHAnsi"/>
          <w:sz w:val="28"/>
          <w:szCs w:val="28"/>
          <w:lang w:val="es-BO"/>
        </w:rPr>
        <w:t>Thực hiện công khai tất cả các hoạt động của nhà trường trong quá trình tổ chức thực hiện để nhận được sự phối hợp tốt từ phụ huynh học sinh và các ban ngành đoàn thể xã hội nhằm nâng cao hiệu quả giáo dục của nhà trường.</w:t>
      </w:r>
    </w:p>
    <w:p w:rsidR="00FD63BF" w:rsidRPr="009C1EAB" w:rsidRDefault="00FD63BF" w:rsidP="00A51984">
      <w:pPr>
        <w:spacing w:before="0" w:after="0" w:line="360" w:lineRule="exact"/>
        <w:rPr>
          <w:rFonts w:asciiTheme="minorHAnsi" w:hAnsiTheme="minorHAnsi" w:cstheme="minorHAnsi"/>
          <w:sz w:val="28"/>
          <w:szCs w:val="28"/>
          <w:lang w:val="es-BO"/>
        </w:rPr>
      </w:pPr>
      <w:r w:rsidRPr="009C1EAB">
        <w:rPr>
          <w:rFonts w:asciiTheme="minorHAnsi" w:hAnsiTheme="minorHAnsi" w:cstheme="minorHAnsi"/>
          <w:sz w:val="28"/>
          <w:szCs w:val="28"/>
          <w:lang w:val="es-BO"/>
        </w:rPr>
        <w:t>Phát huy vai trò của tổ trưởng chuyên môn, phụ trách các bộ phận trong việc tổ chức thực hiện và kiểm tra đánh giá các hoạt động.</w:t>
      </w:r>
    </w:p>
    <w:p w:rsidR="007E1C0B" w:rsidRPr="009C1EAB" w:rsidRDefault="007E1C0B" w:rsidP="00AE0E3F">
      <w:pPr>
        <w:spacing w:before="0" w:after="0" w:line="360" w:lineRule="exact"/>
        <w:rPr>
          <w:rFonts w:asciiTheme="minorHAnsi" w:hAnsiTheme="minorHAnsi" w:cstheme="minorHAnsi"/>
          <w:sz w:val="28"/>
          <w:szCs w:val="28"/>
          <w:lang w:val="es-BO"/>
        </w:rPr>
      </w:pPr>
      <w:r w:rsidRPr="009C1EAB">
        <w:rPr>
          <w:rFonts w:asciiTheme="minorHAnsi" w:hAnsiTheme="minorHAnsi" w:cstheme="minorHAnsi"/>
          <w:b/>
          <w:bCs/>
          <w:sz w:val="28"/>
          <w:szCs w:val="28"/>
          <w:lang w:val="sv-SE"/>
        </w:rPr>
        <w:t>2</w:t>
      </w:r>
      <w:r w:rsidRPr="009C1EAB">
        <w:rPr>
          <w:rFonts w:asciiTheme="minorHAnsi" w:hAnsiTheme="minorHAnsi" w:cstheme="minorHAnsi"/>
          <w:b/>
          <w:sz w:val="28"/>
          <w:szCs w:val="28"/>
          <w:lang w:val="es-BO"/>
        </w:rPr>
        <w:t>. Công tác kiểm tra, giám sát</w:t>
      </w:r>
    </w:p>
    <w:p w:rsidR="007E1C0B" w:rsidRPr="009C1EAB" w:rsidRDefault="007E1C0B" w:rsidP="00A51984">
      <w:pPr>
        <w:spacing w:before="0" w:after="0" w:line="360" w:lineRule="exact"/>
        <w:rPr>
          <w:rFonts w:asciiTheme="minorHAnsi" w:hAnsiTheme="minorHAnsi" w:cstheme="minorHAnsi"/>
          <w:sz w:val="28"/>
          <w:szCs w:val="28"/>
          <w:lang w:val="es-BO"/>
        </w:rPr>
      </w:pPr>
      <w:r w:rsidRPr="009C1EAB">
        <w:rPr>
          <w:rFonts w:asciiTheme="minorHAnsi" w:hAnsiTheme="minorHAnsi" w:cstheme="minorHAnsi"/>
          <w:sz w:val="28"/>
          <w:szCs w:val="28"/>
          <w:lang w:val="es-BO"/>
        </w:rPr>
        <w:t xml:space="preserve">Thực hiện công tác kiểm tra nội bộ, công tác kiểm tra hoạt động sư phạm của nhà giáo, đảm bảo việc chấp hành nghiêm túc quy chế chuyên môn theo kế hoạch. </w:t>
      </w:r>
    </w:p>
    <w:p w:rsidR="007E1C0B" w:rsidRPr="009C1EAB" w:rsidRDefault="007E1C0B" w:rsidP="00A51984">
      <w:pPr>
        <w:spacing w:before="0" w:after="0" w:line="360" w:lineRule="exact"/>
        <w:rPr>
          <w:rFonts w:asciiTheme="minorHAnsi" w:hAnsiTheme="minorHAnsi" w:cstheme="minorHAnsi"/>
          <w:sz w:val="28"/>
          <w:szCs w:val="28"/>
          <w:lang w:val="es-BO"/>
        </w:rPr>
      </w:pPr>
      <w:r w:rsidRPr="009C1EAB">
        <w:rPr>
          <w:rFonts w:asciiTheme="minorHAnsi" w:hAnsiTheme="minorHAnsi" w:cstheme="minorHAnsi"/>
          <w:sz w:val="28"/>
          <w:szCs w:val="28"/>
          <w:lang w:val="es-BO"/>
        </w:rPr>
        <w:t xml:space="preserve">Kiểm tra việc thực hiện kế hoạch GD bộ môn, kiểm tra kế hoạch bài dạy, lịch báo giảng, sổ đầu bài hằng tuần, phó hiệu trưởng cùng các tổ trưởng chuyên </w:t>
      </w:r>
      <w:r w:rsidRPr="009C1EAB">
        <w:rPr>
          <w:rFonts w:asciiTheme="minorHAnsi" w:hAnsiTheme="minorHAnsi" w:cstheme="minorHAnsi"/>
          <w:sz w:val="28"/>
          <w:szCs w:val="28"/>
          <w:lang w:val="es-BO"/>
        </w:rPr>
        <w:lastRenderedPageBreak/>
        <w:t>môn, tổ phó chuyên môn kiểm tra; thông qua dự giờ tiết dạy, các tiết thao giảng, chuyên đề  …. để kiểm tra nội dung và phương pháp giảng dạy của giáo viên.</w:t>
      </w:r>
    </w:p>
    <w:p w:rsidR="007E1C0B" w:rsidRPr="009C1EAB" w:rsidRDefault="007E1C0B" w:rsidP="00A51984">
      <w:pPr>
        <w:spacing w:before="0" w:after="0" w:line="360" w:lineRule="exact"/>
        <w:rPr>
          <w:rFonts w:asciiTheme="minorHAnsi" w:hAnsiTheme="minorHAnsi" w:cstheme="minorHAnsi"/>
          <w:sz w:val="28"/>
          <w:szCs w:val="28"/>
          <w:lang w:val="es-BO"/>
        </w:rPr>
      </w:pPr>
      <w:r w:rsidRPr="009C1EAB">
        <w:rPr>
          <w:rFonts w:asciiTheme="minorHAnsi" w:hAnsiTheme="minorHAnsi" w:cstheme="minorHAnsi"/>
          <w:sz w:val="28"/>
          <w:szCs w:val="28"/>
          <w:lang w:val="es-BO"/>
        </w:rPr>
        <w:t xml:space="preserve">Phân công phó hiệu trưởng thường xuyên kiểm tra sinh hoạt của tổ nhóm chuyên môn thông qua việc tham dự các buổi sinh hoạt của tổ, kiểm duyệt biên bản họp tổ nhóm hoặc kế hoạch thực hiện công tác hằng tuần. </w:t>
      </w:r>
    </w:p>
    <w:p w:rsidR="007E1C0B" w:rsidRPr="009C1EAB" w:rsidRDefault="007E1C0B" w:rsidP="00A51984">
      <w:pPr>
        <w:spacing w:before="0" w:after="0" w:line="360" w:lineRule="exact"/>
        <w:rPr>
          <w:rFonts w:asciiTheme="minorHAnsi" w:hAnsiTheme="minorHAnsi" w:cstheme="minorHAnsi"/>
          <w:sz w:val="28"/>
          <w:szCs w:val="28"/>
          <w:lang w:val="es-BO"/>
        </w:rPr>
      </w:pPr>
      <w:r w:rsidRPr="009C1EAB">
        <w:rPr>
          <w:rFonts w:asciiTheme="minorHAnsi" w:hAnsiTheme="minorHAnsi" w:cstheme="minorHAnsi"/>
          <w:sz w:val="28"/>
          <w:szCs w:val="28"/>
          <w:lang w:val="es-BO"/>
        </w:rPr>
        <w:t xml:space="preserve">Kiểm tra trường xuyên việc sử dụng thiết bị dạy học, sử dụng phòng học bộ môn, ứng dụng công nghệ thông tin và sử dụng các phương tiện hiện đại trong dạy học thông qua báo cáo và sổ theo dõi của bộ phận thiết bị. </w:t>
      </w:r>
    </w:p>
    <w:p w:rsidR="007E1C0B" w:rsidRPr="009C1EAB" w:rsidRDefault="007E1C0B" w:rsidP="00A51984">
      <w:pPr>
        <w:spacing w:before="0" w:after="0" w:line="360" w:lineRule="exact"/>
        <w:rPr>
          <w:rFonts w:asciiTheme="minorHAnsi" w:hAnsiTheme="minorHAnsi" w:cstheme="minorHAnsi"/>
          <w:sz w:val="28"/>
          <w:szCs w:val="28"/>
          <w:lang w:val="es-BO"/>
        </w:rPr>
      </w:pPr>
      <w:r w:rsidRPr="009C1EAB">
        <w:rPr>
          <w:rFonts w:asciiTheme="minorHAnsi" w:hAnsiTheme="minorHAnsi" w:cstheme="minorHAnsi"/>
          <w:sz w:val="28"/>
          <w:szCs w:val="28"/>
          <w:lang w:val="es-BO"/>
        </w:rPr>
        <w:t>Kiểm tra việc thực hiện hồ sơ, sổ sách trong nhà trường. Tổ chức kiểm tra hồ sơ chuyên môn của giáo viên</w:t>
      </w:r>
      <w:r w:rsidR="00AC267F" w:rsidRPr="009C1EAB">
        <w:rPr>
          <w:rFonts w:asciiTheme="minorHAnsi" w:hAnsiTheme="minorHAnsi" w:cstheme="minorHAnsi"/>
          <w:sz w:val="28"/>
          <w:szCs w:val="28"/>
          <w:lang w:val="es-BO"/>
        </w:rPr>
        <w:t xml:space="preserve"> thường xuyên</w:t>
      </w:r>
      <w:r w:rsidRPr="009C1EAB">
        <w:rPr>
          <w:rFonts w:asciiTheme="minorHAnsi" w:hAnsiTheme="minorHAnsi" w:cstheme="minorHAnsi"/>
          <w:sz w:val="28"/>
          <w:szCs w:val="28"/>
          <w:lang w:val="es-BO"/>
        </w:rPr>
        <w:t>, kiểm tra hồ sơ của tổ</w:t>
      </w:r>
      <w:r w:rsidR="00AC267F" w:rsidRPr="009C1EAB">
        <w:rPr>
          <w:rFonts w:asciiTheme="minorHAnsi" w:hAnsiTheme="minorHAnsi" w:cstheme="minorHAnsi"/>
          <w:sz w:val="28"/>
          <w:szCs w:val="28"/>
          <w:lang w:val="es-BO"/>
        </w:rPr>
        <w:t>,</w:t>
      </w:r>
      <w:r w:rsidRPr="009C1EAB">
        <w:rPr>
          <w:rFonts w:asciiTheme="minorHAnsi" w:hAnsiTheme="minorHAnsi" w:cstheme="minorHAnsi"/>
          <w:sz w:val="28"/>
          <w:szCs w:val="28"/>
          <w:lang w:val="es-BO"/>
        </w:rPr>
        <w:t xml:space="preserve"> nhóm chuyên môn ít nhất 1 lần/học kỳ.</w:t>
      </w:r>
    </w:p>
    <w:p w:rsidR="007E1C0B" w:rsidRPr="009C1EAB" w:rsidRDefault="007E1C0B" w:rsidP="00AE0E3F">
      <w:pPr>
        <w:spacing w:before="0" w:after="0" w:line="360" w:lineRule="exact"/>
        <w:rPr>
          <w:rFonts w:asciiTheme="minorHAnsi" w:hAnsiTheme="minorHAnsi" w:cstheme="minorHAnsi"/>
          <w:b/>
          <w:sz w:val="28"/>
          <w:szCs w:val="28"/>
          <w:lang w:val="nl-NL"/>
        </w:rPr>
      </w:pPr>
      <w:r w:rsidRPr="009C1EAB">
        <w:rPr>
          <w:rFonts w:asciiTheme="minorHAnsi" w:hAnsiTheme="minorHAnsi" w:cstheme="minorHAnsi"/>
          <w:b/>
          <w:sz w:val="28"/>
          <w:szCs w:val="28"/>
          <w:lang w:val="nl-NL"/>
        </w:rPr>
        <w:t xml:space="preserve">3. Phân công nhiệm vụ </w:t>
      </w:r>
    </w:p>
    <w:p w:rsidR="007E1C0B" w:rsidRPr="009C1EAB" w:rsidRDefault="007E1C0B" w:rsidP="00A51984">
      <w:pPr>
        <w:spacing w:before="0" w:after="0" w:line="360" w:lineRule="exact"/>
        <w:ind w:firstLine="0"/>
        <w:rPr>
          <w:rFonts w:asciiTheme="minorHAnsi" w:hAnsiTheme="minorHAnsi" w:cstheme="minorHAnsi"/>
          <w:b/>
          <w:i/>
          <w:color w:val="000000"/>
          <w:sz w:val="28"/>
          <w:szCs w:val="28"/>
        </w:rPr>
      </w:pPr>
      <w:r w:rsidRPr="009C1EAB">
        <w:rPr>
          <w:rFonts w:asciiTheme="minorHAnsi" w:hAnsiTheme="minorHAnsi" w:cstheme="minorHAnsi"/>
          <w:b/>
          <w:bCs/>
          <w:i/>
          <w:color w:val="000000"/>
          <w:sz w:val="28"/>
          <w:szCs w:val="28"/>
        </w:rPr>
        <w:t xml:space="preserve">     </w:t>
      </w:r>
      <w:r w:rsidR="00AE0E3F">
        <w:rPr>
          <w:rFonts w:asciiTheme="minorHAnsi" w:hAnsiTheme="minorHAnsi" w:cstheme="minorHAnsi"/>
          <w:b/>
          <w:bCs/>
          <w:i/>
          <w:color w:val="000000"/>
          <w:sz w:val="28"/>
          <w:szCs w:val="28"/>
          <w:lang w:val="vi-VN"/>
        </w:rPr>
        <w:tab/>
      </w:r>
      <w:r w:rsidRPr="009C1EAB">
        <w:rPr>
          <w:rFonts w:asciiTheme="minorHAnsi" w:hAnsiTheme="minorHAnsi" w:cstheme="minorHAnsi"/>
          <w:b/>
          <w:bCs/>
          <w:i/>
          <w:color w:val="000000"/>
          <w:sz w:val="28"/>
          <w:szCs w:val="28"/>
        </w:rPr>
        <w:t>* Hiệu trưởng</w:t>
      </w:r>
      <w:r w:rsidRPr="009C1EAB">
        <w:rPr>
          <w:rFonts w:asciiTheme="minorHAnsi" w:hAnsiTheme="minorHAnsi" w:cstheme="minorHAnsi"/>
          <w:b/>
          <w:i/>
          <w:color w:val="000000"/>
          <w:sz w:val="28"/>
          <w:szCs w:val="28"/>
        </w:rPr>
        <w:t>:</w:t>
      </w:r>
    </w:p>
    <w:p w:rsidR="007E1C0B" w:rsidRPr="009C1EAB" w:rsidRDefault="007E1C0B" w:rsidP="00A51984">
      <w:pPr>
        <w:spacing w:before="0" w:after="0" w:line="360" w:lineRule="exact"/>
        <w:rPr>
          <w:rFonts w:asciiTheme="minorHAnsi" w:hAnsiTheme="minorHAnsi" w:cstheme="minorHAnsi"/>
          <w:color w:val="000000"/>
          <w:sz w:val="28"/>
          <w:szCs w:val="28"/>
        </w:rPr>
      </w:pPr>
      <w:r w:rsidRPr="009C1EAB">
        <w:rPr>
          <w:rFonts w:asciiTheme="minorHAnsi" w:hAnsiTheme="minorHAnsi" w:cstheme="minorHAnsi"/>
          <w:color w:val="000000"/>
          <w:sz w:val="28"/>
          <w:szCs w:val="28"/>
        </w:rPr>
        <w:t xml:space="preserve">Chịu trách nhiệm chính xây dựng kế hoạch nhà trường và triển khai kế hoạch </w:t>
      </w:r>
      <w:r w:rsidR="00AC267F" w:rsidRPr="009C1EAB">
        <w:rPr>
          <w:rFonts w:asciiTheme="minorHAnsi" w:hAnsiTheme="minorHAnsi" w:cstheme="minorHAnsi"/>
          <w:color w:val="000000"/>
          <w:sz w:val="28"/>
          <w:szCs w:val="28"/>
        </w:rPr>
        <w:t>tới toàn thể</w:t>
      </w:r>
      <w:r w:rsidRPr="009C1EAB">
        <w:rPr>
          <w:rFonts w:asciiTheme="minorHAnsi" w:hAnsiTheme="minorHAnsi" w:cstheme="minorHAnsi"/>
          <w:color w:val="000000"/>
          <w:sz w:val="28"/>
          <w:szCs w:val="28"/>
        </w:rPr>
        <w:t xml:space="preserve"> cán bộ, giáo viên, </w:t>
      </w:r>
      <w:r w:rsidR="009401F8" w:rsidRPr="009C1EAB">
        <w:rPr>
          <w:rFonts w:asciiTheme="minorHAnsi" w:hAnsiTheme="minorHAnsi" w:cstheme="minorHAnsi"/>
          <w:color w:val="000000"/>
          <w:sz w:val="28"/>
          <w:szCs w:val="28"/>
        </w:rPr>
        <w:t>nhân viên</w:t>
      </w:r>
      <w:r w:rsidR="00FE1AB1" w:rsidRPr="009C1EAB">
        <w:rPr>
          <w:rFonts w:asciiTheme="minorHAnsi" w:hAnsiTheme="minorHAnsi" w:cstheme="minorHAnsi"/>
          <w:sz w:val="28"/>
          <w:szCs w:val="28"/>
          <w:lang w:val="es-BO"/>
        </w:rPr>
        <w:t>; phân công trách nhiệm cụ thể cho các cá nhân, bộ phận phụ trách,</w:t>
      </w:r>
      <w:r w:rsidR="00FE1AB1" w:rsidRPr="009C1EAB">
        <w:rPr>
          <w:rFonts w:asciiTheme="minorHAnsi" w:hAnsiTheme="minorHAnsi" w:cstheme="minorHAnsi"/>
          <w:color w:val="000000"/>
          <w:sz w:val="28"/>
          <w:szCs w:val="28"/>
        </w:rPr>
        <w:t xml:space="preserve"> tổ chức thực hiện; </w:t>
      </w:r>
      <w:r w:rsidRPr="009C1EAB">
        <w:rPr>
          <w:rFonts w:asciiTheme="minorHAnsi" w:hAnsiTheme="minorHAnsi" w:cstheme="minorHAnsi"/>
          <w:color w:val="000000"/>
          <w:sz w:val="28"/>
          <w:szCs w:val="28"/>
        </w:rPr>
        <w:t>đánh giá kết quả thực hiện kế hoạch trong từng học kì.</w:t>
      </w:r>
    </w:p>
    <w:p w:rsidR="007E1C0B" w:rsidRPr="009C1EAB" w:rsidRDefault="007E1C0B" w:rsidP="00A51984">
      <w:pPr>
        <w:spacing w:before="0" w:after="0" w:line="360" w:lineRule="exact"/>
        <w:rPr>
          <w:rFonts w:asciiTheme="minorHAnsi" w:hAnsiTheme="minorHAnsi" w:cstheme="minorHAnsi"/>
          <w:color w:val="000000"/>
          <w:sz w:val="28"/>
          <w:szCs w:val="28"/>
        </w:rPr>
      </w:pPr>
      <w:r w:rsidRPr="009C1EAB">
        <w:rPr>
          <w:rFonts w:asciiTheme="minorHAnsi" w:hAnsiTheme="minorHAnsi" w:cstheme="minorHAnsi"/>
          <w:color w:val="000000"/>
          <w:sz w:val="28"/>
          <w:szCs w:val="28"/>
        </w:rPr>
        <w:t>Chỉ đạo</w:t>
      </w:r>
      <w:r w:rsidR="00FE1AB1" w:rsidRPr="009C1EAB">
        <w:rPr>
          <w:rFonts w:asciiTheme="minorHAnsi" w:hAnsiTheme="minorHAnsi" w:cstheme="minorHAnsi"/>
          <w:color w:val="000000"/>
          <w:sz w:val="28"/>
          <w:szCs w:val="28"/>
        </w:rPr>
        <w:t>, điều hành toàn bộ các hoạt động</w:t>
      </w:r>
      <w:r w:rsidRPr="009C1EAB">
        <w:rPr>
          <w:rFonts w:asciiTheme="minorHAnsi" w:hAnsiTheme="minorHAnsi" w:cstheme="minorHAnsi"/>
          <w:color w:val="000000"/>
          <w:sz w:val="28"/>
          <w:szCs w:val="28"/>
        </w:rPr>
        <w:t xml:space="preserve"> </w:t>
      </w:r>
      <w:r w:rsidR="00FE1AB1" w:rsidRPr="009C1EAB">
        <w:rPr>
          <w:rFonts w:asciiTheme="minorHAnsi" w:hAnsiTheme="minorHAnsi" w:cstheme="minorHAnsi"/>
          <w:color w:val="000000"/>
          <w:sz w:val="28"/>
          <w:szCs w:val="28"/>
        </w:rPr>
        <w:t>trong nhà trường, ban hành các q</w:t>
      </w:r>
      <w:r w:rsidRPr="009C1EAB">
        <w:rPr>
          <w:rFonts w:asciiTheme="minorHAnsi" w:hAnsiTheme="minorHAnsi" w:cstheme="minorHAnsi"/>
          <w:color w:val="000000"/>
          <w:sz w:val="28"/>
          <w:szCs w:val="28"/>
        </w:rPr>
        <w:t xml:space="preserve">uyết định, </w:t>
      </w:r>
      <w:r w:rsidR="00FE1AB1" w:rsidRPr="009C1EAB">
        <w:rPr>
          <w:rFonts w:asciiTheme="minorHAnsi" w:hAnsiTheme="minorHAnsi" w:cstheme="minorHAnsi"/>
          <w:color w:val="000000"/>
          <w:sz w:val="28"/>
          <w:szCs w:val="28"/>
        </w:rPr>
        <w:t xml:space="preserve"> quy chế; </w:t>
      </w:r>
      <w:r w:rsidRPr="009C1EAB">
        <w:rPr>
          <w:rFonts w:asciiTheme="minorHAnsi" w:hAnsiTheme="minorHAnsi" w:cstheme="minorHAnsi"/>
          <w:color w:val="000000"/>
          <w:sz w:val="28"/>
          <w:szCs w:val="28"/>
        </w:rPr>
        <w:t>tổ chức thực hiện chương trình giáo dục nhà trường.</w:t>
      </w:r>
    </w:p>
    <w:p w:rsidR="007E1C0B" w:rsidRPr="009C1EAB" w:rsidRDefault="00FE1AB1" w:rsidP="00A51984">
      <w:pPr>
        <w:spacing w:before="0" w:after="0" w:line="360" w:lineRule="exact"/>
        <w:rPr>
          <w:rFonts w:asciiTheme="minorHAnsi" w:hAnsiTheme="minorHAnsi" w:cstheme="minorHAnsi"/>
          <w:color w:val="000000"/>
          <w:sz w:val="28"/>
          <w:szCs w:val="28"/>
        </w:rPr>
      </w:pPr>
      <w:r w:rsidRPr="009C1EAB">
        <w:rPr>
          <w:rFonts w:asciiTheme="minorHAnsi" w:hAnsiTheme="minorHAnsi" w:cstheme="minorHAnsi"/>
          <w:color w:val="000000"/>
          <w:sz w:val="28"/>
          <w:szCs w:val="28"/>
        </w:rPr>
        <w:t>X</w:t>
      </w:r>
      <w:r w:rsidR="007E1C0B" w:rsidRPr="009C1EAB">
        <w:rPr>
          <w:rFonts w:asciiTheme="minorHAnsi" w:hAnsiTheme="minorHAnsi" w:cstheme="minorHAnsi"/>
          <w:color w:val="000000"/>
          <w:sz w:val="28"/>
          <w:szCs w:val="28"/>
        </w:rPr>
        <w:t>ây dựng và tổ chức thực hiện các đề án, dự án, chương trình có liên quan đến sự phát triển của nhà trường.</w:t>
      </w:r>
    </w:p>
    <w:p w:rsidR="007E1C0B" w:rsidRPr="009C1EAB" w:rsidRDefault="007E1C0B" w:rsidP="00A51984">
      <w:pPr>
        <w:spacing w:before="0" w:after="0" w:line="360" w:lineRule="exact"/>
        <w:ind w:firstLine="0"/>
        <w:rPr>
          <w:rFonts w:asciiTheme="minorHAnsi" w:hAnsiTheme="minorHAnsi" w:cstheme="minorHAnsi"/>
          <w:i/>
          <w:color w:val="000000"/>
          <w:sz w:val="28"/>
          <w:szCs w:val="28"/>
        </w:rPr>
      </w:pPr>
      <w:r w:rsidRPr="009C1EAB">
        <w:rPr>
          <w:rFonts w:asciiTheme="minorHAnsi" w:hAnsiTheme="minorHAnsi" w:cstheme="minorHAnsi"/>
          <w:b/>
          <w:bCs/>
          <w:i/>
          <w:color w:val="000000"/>
          <w:sz w:val="28"/>
          <w:szCs w:val="28"/>
        </w:rPr>
        <w:t xml:space="preserve">     </w:t>
      </w:r>
      <w:r w:rsidR="00AE0E3F">
        <w:rPr>
          <w:rFonts w:asciiTheme="minorHAnsi" w:hAnsiTheme="minorHAnsi" w:cstheme="minorHAnsi"/>
          <w:b/>
          <w:bCs/>
          <w:i/>
          <w:color w:val="000000"/>
          <w:sz w:val="28"/>
          <w:szCs w:val="28"/>
          <w:lang w:val="vi-VN"/>
        </w:rPr>
        <w:tab/>
      </w:r>
      <w:r w:rsidRPr="009C1EAB">
        <w:rPr>
          <w:rFonts w:asciiTheme="minorHAnsi" w:hAnsiTheme="minorHAnsi" w:cstheme="minorHAnsi"/>
          <w:b/>
          <w:bCs/>
          <w:i/>
          <w:color w:val="000000"/>
          <w:sz w:val="28"/>
          <w:szCs w:val="28"/>
        </w:rPr>
        <w:t>* Phó Hiệu trưởng:</w:t>
      </w:r>
    </w:p>
    <w:p w:rsidR="000F0E44" w:rsidRPr="009C1EAB" w:rsidRDefault="007E1C0B" w:rsidP="00A51984">
      <w:pPr>
        <w:spacing w:before="0" w:after="0" w:line="360" w:lineRule="exact"/>
        <w:ind w:firstLine="0"/>
        <w:rPr>
          <w:rFonts w:asciiTheme="minorHAnsi" w:hAnsiTheme="minorHAnsi" w:cstheme="minorHAnsi"/>
          <w:color w:val="000000"/>
          <w:sz w:val="28"/>
          <w:szCs w:val="28"/>
        </w:rPr>
      </w:pPr>
      <w:r w:rsidRPr="009C1EAB">
        <w:rPr>
          <w:rFonts w:asciiTheme="minorHAnsi" w:hAnsiTheme="minorHAnsi" w:cstheme="minorHAnsi"/>
          <w:b/>
          <w:bCs/>
          <w:color w:val="000000"/>
          <w:sz w:val="28"/>
          <w:szCs w:val="28"/>
        </w:rPr>
        <w:t>          </w:t>
      </w:r>
      <w:r w:rsidRPr="009C1EAB">
        <w:rPr>
          <w:rFonts w:asciiTheme="minorHAnsi" w:hAnsiTheme="minorHAnsi" w:cstheme="minorHAnsi"/>
          <w:color w:val="000000"/>
          <w:sz w:val="28"/>
          <w:szCs w:val="28"/>
        </w:rPr>
        <w:t xml:space="preserve">Theo nhiệm vụ được phân công, giúp Hiệu trưởng tổ chức triển khai và </w:t>
      </w:r>
    </w:p>
    <w:p w:rsidR="007E1C0B" w:rsidRPr="009C1EAB" w:rsidRDefault="007E1C0B" w:rsidP="00A51984">
      <w:pPr>
        <w:spacing w:before="0" w:after="0" w:line="360" w:lineRule="exact"/>
        <w:ind w:firstLine="0"/>
        <w:rPr>
          <w:rFonts w:asciiTheme="minorHAnsi" w:hAnsiTheme="minorHAnsi" w:cstheme="minorHAnsi"/>
          <w:color w:val="000000"/>
          <w:sz w:val="28"/>
          <w:szCs w:val="28"/>
        </w:rPr>
      </w:pPr>
      <w:r w:rsidRPr="009C1EAB">
        <w:rPr>
          <w:rFonts w:asciiTheme="minorHAnsi" w:hAnsiTheme="minorHAnsi" w:cstheme="minorHAnsi"/>
          <w:color w:val="000000"/>
          <w:sz w:val="28"/>
          <w:szCs w:val="28"/>
        </w:rPr>
        <w:t>chịu trách nhiệm từng phần việc cụ thể, đồng thời kiểm tra và đánh giá kết quả thực hiện kế hoạch, đề xuất những giải pháp để nâng cao chất lượng giáo dục.</w:t>
      </w:r>
    </w:p>
    <w:p w:rsidR="009401F8" w:rsidRPr="009C1EAB" w:rsidRDefault="009401F8" w:rsidP="00A51984">
      <w:pPr>
        <w:shd w:val="clear" w:color="auto" w:fill="FFFFFF"/>
        <w:spacing w:before="0" w:after="0" w:line="360" w:lineRule="exact"/>
        <w:rPr>
          <w:rFonts w:asciiTheme="minorHAnsi" w:hAnsiTheme="minorHAnsi" w:cstheme="minorHAnsi"/>
          <w:sz w:val="28"/>
          <w:szCs w:val="28"/>
          <w:lang w:val="es-BO" w:eastAsia="vi-VN"/>
        </w:rPr>
      </w:pPr>
      <w:r w:rsidRPr="009C1EAB">
        <w:rPr>
          <w:rFonts w:asciiTheme="minorHAnsi" w:hAnsiTheme="minorHAnsi" w:cstheme="minorHAnsi"/>
          <w:color w:val="000000"/>
          <w:sz w:val="28"/>
          <w:szCs w:val="28"/>
          <w:lang w:val="en-AU"/>
        </w:rPr>
        <w:t>Xây dựng các k</w:t>
      </w:r>
      <w:r w:rsidR="007E1C0B" w:rsidRPr="009C1EAB">
        <w:rPr>
          <w:rFonts w:asciiTheme="minorHAnsi" w:hAnsiTheme="minorHAnsi" w:cstheme="minorHAnsi"/>
          <w:color w:val="000000"/>
          <w:sz w:val="28"/>
          <w:szCs w:val="28"/>
          <w:lang w:val="en-AU"/>
        </w:rPr>
        <w:t>ế hoạch c</w:t>
      </w:r>
      <w:r w:rsidR="00AB3308" w:rsidRPr="009C1EAB">
        <w:rPr>
          <w:rFonts w:asciiTheme="minorHAnsi" w:hAnsiTheme="minorHAnsi" w:cstheme="minorHAnsi"/>
          <w:color w:val="000000"/>
          <w:sz w:val="28"/>
          <w:szCs w:val="28"/>
          <w:lang w:val="en-AU"/>
        </w:rPr>
        <w:t>ụ thể về công tác chuyên môn</w:t>
      </w:r>
      <w:r w:rsidRPr="009C1EAB">
        <w:rPr>
          <w:rFonts w:asciiTheme="minorHAnsi" w:hAnsiTheme="minorHAnsi" w:cstheme="minorHAnsi"/>
          <w:color w:val="000000"/>
          <w:sz w:val="28"/>
          <w:szCs w:val="28"/>
          <w:lang w:val="en-AU"/>
        </w:rPr>
        <w:t>; kiểm tra thực hiện k</w:t>
      </w:r>
      <w:r w:rsidR="007E1C0B" w:rsidRPr="009C1EAB">
        <w:rPr>
          <w:rFonts w:asciiTheme="minorHAnsi" w:hAnsiTheme="minorHAnsi" w:cstheme="minorHAnsi"/>
          <w:color w:val="000000"/>
          <w:sz w:val="28"/>
          <w:szCs w:val="28"/>
          <w:lang w:val="en-AU"/>
        </w:rPr>
        <w:t>ế hoạch của các bộ phận, tổ chuyên môn</w:t>
      </w:r>
      <w:r w:rsidRPr="009C1EAB">
        <w:rPr>
          <w:rFonts w:asciiTheme="minorHAnsi" w:hAnsiTheme="minorHAnsi" w:cstheme="minorHAnsi"/>
          <w:color w:val="000000"/>
          <w:sz w:val="28"/>
          <w:szCs w:val="28"/>
          <w:lang w:val="en-AU"/>
        </w:rPr>
        <w:t>;</w:t>
      </w:r>
      <w:r w:rsidRPr="009C1EAB">
        <w:rPr>
          <w:rFonts w:asciiTheme="minorHAnsi" w:hAnsiTheme="minorHAnsi" w:cstheme="minorHAnsi"/>
          <w:sz w:val="28"/>
          <w:szCs w:val="28"/>
          <w:lang w:val="es-BO" w:eastAsia="vi-VN"/>
        </w:rPr>
        <w:t xml:space="preserve"> chỉ đạo và quản lý tốt mọi hoạt động về chuyên môn. </w:t>
      </w:r>
    </w:p>
    <w:p w:rsidR="007E1C0B" w:rsidRPr="009C1EAB" w:rsidRDefault="009401F8" w:rsidP="00A51984">
      <w:pPr>
        <w:spacing w:before="0" w:after="0" w:line="360" w:lineRule="exact"/>
        <w:rPr>
          <w:rFonts w:asciiTheme="minorHAnsi" w:hAnsiTheme="minorHAnsi" w:cstheme="minorHAnsi"/>
          <w:sz w:val="28"/>
          <w:szCs w:val="28"/>
          <w:lang w:val="es-BO"/>
        </w:rPr>
      </w:pPr>
      <w:r w:rsidRPr="009C1EAB">
        <w:rPr>
          <w:rFonts w:asciiTheme="minorHAnsi" w:hAnsiTheme="minorHAnsi" w:cstheme="minorHAnsi"/>
          <w:sz w:val="28"/>
          <w:szCs w:val="28"/>
          <w:lang w:val="es-BO"/>
        </w:rPr>
        <w:t>Tổ chức kiểm tra việc thực hiện các hoạt động giáo dục theo kế hoạch, đảm bảo đúng tiến độ, có hiệu quả.</w:t>
      </w:r>
    </w:p>
    <w:p w:rsidR="007E1C0B" w:rsidRPr="009C1EAB" w:rsidRDefault="007E1C0B" w:rsidP="00A51984">
      <w:pPr>
        <w:spacing w:before="0" w:after="0" w:line="360" w:lineRule="exact"/>
        <w:ind w:firstLine="0"/>
        <w:rPr>
          <w:rFonts w:asciiTheme="minorHAnsi" w:hAnsiTheme="minorHAnsi" w:cstheme="minorHAnsi"/>
          <w:i/>
          <w:color w:val="000000"/>
          <w:sz w:val="28"/>
          <w:szCs w:val="28"/>
        </w:rPr>
      </w:pPr>
      <w:r w:rsidRPr="009C1EAB">
        <w:rPr>
          <w:rFonts w:asciiTheme="minorHAnsi" w:hAnsiTheme="minorHAnsi" w:cstheme="minorHAnsi"/>
          <w:b/>
          <w:bCs/>
          <w:i/>
          <w:color w:val="000000"/>
          <w:sz w:val="28"/>
          <w:szCs w:val="28"/>
          <w:lang w:val="en-AU"/>
        </w:rPr>
        <w:t xml:space="preserve">     * </w:t>
      </w:r>
      <w:r w:rsidR="009401F8" w:rsidRPr="009C1EAB">
        <w:rPr>
          <w:rFonts w:asciiTheme="minorHAnsi" w:hAnsiTheme="minorHAnsi" w:cstheme="minorHAnsi"/>
          <w:b/>
          <w:bCs/>
          <w:i/>
          <w:color w:val="000000"/>
          <w:sz w:val="28"/>
          <w:szCs w:val="28"/>
        </w:rPr>
        <w:t>Chủ tịch C</w:t>
      </w:r>
      <w:r w:rsidRPr="009C1EAB">
        <w:rPr>
          <w:rFonts w:asciiTheme="minorHAnsi" w:hAnsiTheme="minorHAnsi" w:cstheme="minorHAnsi"/>
          <w:b/>
          <w:bCs/>
          <w:i/>
          <w:color w:val="000000"/>
          <w:sz w:val="28"/>
          <w:szCs w:val="28"/>
        </w:rPr>
        <w:t>ông</w:t>
      </w:r>
      <w:r w:rsidR="009401F8" w:rsidRPr="009C1EAB">
        <w:rPr>
          <w:rFonts w:asciiTheme="minorHAnsi" w:hAnsiTheme="minorHAnsi" w:cstheme="minorHAnsi"/>
          <w:b/>
          <w:bCs/>
          <w:i/>
          <w:color w:val="000000"/>
          <w:sz w:val="28"/>
          <w:szCs w:val="28"/>
        </w:rPr>
        <w:t xml:space="preserve"> đoàn</w:t>
      </w:r>
      <w:r w:rsidRPr="009C1EAB">
        <w:rPr>
          <w:rFonts w:asciiTheme="minorHAnsi" w:hAnsiTheme="minorHAnsi" w:cstheme="minorHAnsi"/>
          <w:b/>
          <w:bCs/>
          <w:i/>
          <w:color w:val="000000"/>
          <w:sz w:val="28"/>
          <w:szCs w:val="28"/>
        </w:rPr>
        <w:t>, Tổng phụ trách</w:t>
      </w:r>
      <w:r w:rsidR="009401F8" w:rsidRPr="009C1EAB">
        <w:rPr>
          <w:rFonts w:asciiTheme="minorHAnsi" w:hAnsiTheme="minorHAnsi" w:cstheme="minorHAnsi"/>
          <w:b/>
          <w:bCs/>
          <w:i/>
          <w:color w:val="000000"/>
          <w:sz w:val="28"/>
          <w:szCs w:val="28"/>
        </w:rPr>
        <w:t xml:space="preserve"> Đội</w:t>
      </w:r>
      <w:r w:rsidRPr="009C1EAB">
        <w:rPr>
          <w:rFonts w:asciiTheme="minorHAnsi" w:hAnsiTheme="minorHAnsi" w:cstheme="minorHAnsi"/>
          <w:i/>
          <w:color w:val="000000"/>
          <w:sz w:val="28"/>
          <w:szCs w:val="28"/>
        </w:rPr>
        <w:t>:</w:t>
      </w:r>
    </w:p>
    <w:p w:rsidR="007E1C0B" w:rsidRPr="009C1EAB" w:rsidRDefault="007E1C0B" w:rsidP="00A51984">
      <w:pPr>
        <w:spacing w:before="0" w:after="0" w:line="360" w:lineRule="exact"/>
        <w:rPr>
          <w:rFonts w:asciiTheme="minorHAnsi" w:hAnsiTheme="minorHAnsi" w:cstheme="minorHAnsi"/>
          <w:color w:val="000000"/>
          <w:sz w:val="28"/>
          <w:szCs w:val="28"/>
        </w:rPr>
      </w:pPr>
      <w:r w:rsidRPr="009C1EAB">
        <w:rPr>
          <w:rFonts w:asciiTheme="minorHAnsi" w:hAnsiTheme="minorHAnsi" w:cstheme="minorHAnsi"/>
          <w:color w:val="000000"/>
          <w:sz w:val="28"/>
          <w:szCs w:val="28"/>
        </w:rPr>
        <w:t xml:space="preserve"> Triển khai thực hiện kế hoạch trong đoàn thể được phân công phụ trách.</w:t>
      </w:r>
    </w:p>
    <w:p w:rsidR="007E1C0B" w:rsidRPr="009C1EAB" w:rsidRDefault="007E1C0B" w:rsidP="00A51984">
      <w:pPr>
        <w:spacing w:before="0" w:after="0" w:line="360" w:lineRule="exact"/>
        <w:rPr>
          <w:rFonts w:asciiTheme="minorHAnsi" w:hAnsiTheme="minorHAnsi" w:cstheme="minorHAnsi"/>
          <w:color w:val="000000"/>
          <w:sz w:val="28"/>
          <w:szCs w:val="28"/>
        </w:rPr>
      </w:pPr>
      <w:r w:rsidRPr="009C1EAB">
        <w:rPr>
          <w:rFonts w:asciiTheme="minorHAnsi" w:hAnsiTheme="minorHAnsi" w:cstheme="minorHAnsi"/>
          <w:color w:val="000000"/>
          <w:sz w:val="28"/>
          <w:szCs w:val="28"/>
        </w:rPr>
        <w:t xml:space="preserve"> Tuyên truyền, vận động mọi thành viên thực hiện tốt chương trình hành động của tổ chức mình, góp ý với nhà trường điều chỉnh, bổ sung những nội dung phù hợp để có thể thực hiện tốt kế hoạch nhà trường.</w:t>
      </w:r>
    </w:p>
    <w:p w:rsidR="007E1C0B" w:rsidRPr="009C1EAB" w:rsidRDefault="007E1C0B" w:rsidP="00A51984">
      <w:pPr>
        <w:spacing w:before="0" w:after="0" w:line="360" w:lineRule="exact"/>
        <w:ind w:firstLine="0"/>
        <w:rPr>
          <w:rFonts w:asciiTheme="minorHAnsi" w:hAnsiTheme="minorHAnsi" w:cstheme="minorHAnsi"/>
          <w:i/>
          <w:color w:val="000000"/>
          <w:sz w:val="28"/>
          <w:szCs w:val="28"/>
        </w:rPr>
      </w:pPr>
      <w:r w:rsidRPr="009C1EAB">
        <w:rPr>
          <w:rFonts w:asciiTheme="minorHAnsi" w:hAnsiTheme="minorHAnsi" w:cstheme="minorHAnsi"/>
          <w:i/>
          <w:color w:val="000000"/>
          <w:sz w:val="28"/>
          <w:szCs w:val="28"/>
        </w:rPr>
        <w:t xml:space="preserve">     *</w:t>
      </w:r>
      <w:r w:rsidRPr="009C1EAB">
        <w:rPr>
          <w:rFonts w:asciiTheme="minorHAnsi" w:hAnsiTheme="minorHAnsi" w:cstheme="minorHAnsi"/>
          <w:b/>
          <w:bCs/>
          <w:i/>
          <w:color w:val="000000"/>
          <w:sz w:val="28"/>
          <w:szCs w:val="28"/>
        </w:rPr>
        <w:t> Tổ trưởng chuyên môn:</w:t>
      </w:r>
    </w:p>
    <w:p w:rsidR="007E1C0B" w:rsidRPr="009C1EAB" w:rsidRDefault="007E1C0B" w:rsidP="00A51984">
      <w:pPr>
        <w:spacing w:before="0" w:after="0" w:line="360" w:lineRule="exact"/>
        <w:rPr>
          <w:rFonts w:asciiTheme="minorHAnsi" w:hAnsiTheme="minorHAnsi" w:cstheme="minorHAnsi"/>
          <w:color w:val="000000"/>
          <w:sz w:val="28"/>
          <w:szCs w:val="28"/>
        </w:rPr>
      </w:pPr>
      <w:r w:rsidRPr="009C1EAB">
        <w:rPr>
          <w:rFonts w:asciiTheme="minorHAnsi" w:hAnsiTheme="minorHAnsi" w:cstheme="minorHAnsi"/>
          <w:color w:val="000000"/>
          <w:sz w:val="28"/>
          <w:szCs w:val="28"/>
        </w:rPr>
        <w:t>Xây dựng kế hoạch hoạt động cụ thể</w:t>
      </w:r>
      <w:r w:rsidR="001054A0" w:rsidRPr="009C1EAB">
        <w:rPr>
          <w:rFonts w:asciiTheme="minorHAnsi" w:hAnsiTheme="minorHAnsi" w:cstheme="minorHAnsi"/>
          <w:color w:val="000000"/>
          <w:sz w:val="28"/>
          <w:szCs w:val="28"/>
        </w:rPr>
        <w:t>,</w:t>
      </w:r>
      <w:r w:rsidRPr="009C1EAB">
        <w:rPr>
          <w:rFonts w:asciiTheme="minorHAnsi" w:hAnsiTheme="minorHAnsi" w:cstheme="minorHAnsi"/>
          <w:color w:val="000000"/>
          <w:sz w:val="28"/>
          <w:szCs w:val="28"/>
        </w:rPr>
        <w:t xml:space="preserve"> trong đó mỗi hoạt động cần nêu rõ chỉ tiêu cần đạt, kết quả, hiệu quả, thời gian thực hiện, các nguồn lực thực hiện, người chịu trách nhiệm.</w:t>
      </w:r>
    </w:p>
    <w:p w:rsidR="007E1C0B" w:rsidRPr="009C1EAB" w:rsidRDefault="007E1C0B" w:rsidP="00A51984">
      <w:pPr>
        <w:spacing w:before="0" w:after="0" w:line="360" w:lineRule="exact"/>
        <w:rPr>
          <w:rFonts w:asciiTheme="minorHAnsi" w:hAnsiTheme="minorHAnsi" w:cstheme="minorHAnsi"/>
          <w:color w:val="000000"/>
          <w:sz w:val="28"/>
          <w:szCs w:val="28"/>
        </w:rPr>
      </w:pPr>
      <w:r w:rsidRPr="009C1EAB">
        <w:rPr>
          <w:rFonts w:asciiTheme="minorHAnsi" w:hAnsiTheme="minorHAnsi" w:cstheme="minorHAnsi"/>
          <w:color w:val="000000"/>
          <w:sz w:val="28"/>
          <w:szCs w:val="28"/>
        </w:rPr>
        <w:t>Tổ chức thực hiện kế hoạch trong tổ; kiểm tra đánh giá việc thực hiện kế hoạch của các thành viên, đề xuất các giải pháp để thực hiện kế hoạch.</w:t>
      </w:r>
    </w:p>
    <w:p w:rsidR="00E513EB" w:rsidRPr="009C1EAB" w:rsidRDefault="00213681" w:rsidP="00AE0E3F">
      <w:pPr>
        <w:spacing w:before="0" w:after="0" w:line="360" w:lineRule="exact"/>
        <w:rPr>
          <w:rFonts w:asciiTheme="minorHAnsi" w:hAnsiTheme="minorHAnsi" w:cstheme="minorHAnsi"/>
          <w:b/>
          <w:sz w:val="28"/>
          <w:szCs w:val="28"/>
          <w:lang w:val="es-BO"/>
        </w:rPr>
      </w:pPr>
      <w:r w:rsidRPr="009C1EAB">
        <w:rPr>
          <w:rFonts w:asciiTheme="minorHAnsi" w:hAnsiTheme="minorHAnsi" w:cstheme="minorHAnsi"/>
          <w:b/>
          <w:sz w:val="28"/>
          <w:szCs w:val="28"/>
        </w:rPr>
        <w:lastRenderedPageBreak/>
        <w:t>4</w:t>
      </w:r>
      <w:r w:rsidR="00E513EB" w:rsidRPr="009C1EAB">
        <w:rPr>
          <w:rFonts w:asciiTheme="minorHAnsi" w:hAnsiTheme="minorHAnsi" w:cstheme="minorHAnsi"/>
          <w:b/>
          <w:sz w:val="28"/>
          <w:szCs w:val="28"/>
          <w:lang w:val="es-BO"/>
        </w:rPr>
        <w:t>. Chế độ thông tin, báo cáo</w:t>
      </w:r>
    </w:p>
    <w:p w:rsidR="007E1C0B" w:rsidRPr="009C1EAB" w:rsidRDefault="007E1C0B" w:rsidP="00A51984">
      <w:pPr>
        <w:spacing w:before="0" w:after="0" w:line="360" w:lineRule="exact"/>
        <w:ind w:firstLine="0"/>
        <w:rPr>
          <w:rFonts w:asciiTheme="minorHAnsi" w:hAnsiTheme="minorHAnsi" w:cstheme="minorHAnsi"/>
          <w:sz w:val="28"/>
          <w:szCs w:val="28"/>
          <w:lang w:val="es-BO"/>
        </w:rPr>
      </w:pPr>
      <w:r w:rsidRPr="009C1EAB">
        <w:rPr>
          <w:rFonts w:asciiTheme="minorHAnsi" w:hAnsiTheme="minorHAnsi" w:cstheme="minorHAnsi"/>
          <w:b/>
          <w:sz w:val="28"/>
          <w:szCs w:val="28"/>
          <w:lang w:val="es-BO"/>
        </w:rPr>
        <w:t xml:space="preserve">       </w:t>
      </w:r>
      <w:r w:rsidR="009401F8" w:rsidRPr="009C1EAB">
        <w:rPr>
          <w:rFonts w:asciiTheme="minorHAnsi" w:hAnsiTheme="minorHAnsi" w:cstheme="minorHAnsi"/>
          <w:b/>
          <w:sz w:val="28"/>
          <w:szCs w:val="28"/>
          <w:lang w:val="es-BO"/>
        </w:rPr>
        <w:t xml:space="preserve">  </w:t>
      </w:r>
      <w:r w:rsidRPr="009C1EAB">
        <w:rPr>
          <w:rFonts w:asciiTheme="minorHAnsi" w:hAnsiTheme="minorHAnsi" w:cstheme="minorHAnsi"/>
          <w:sz w:val="28"/>
          <w:szCs w:val="28"/>
          <w:lang w:val="es-BO"/>
        </w:rPr>
        <w:t xml:space="preserve">Các cá nhân và các bộ phận được phân công nhiệm vụ có trách nhiệm: </w:t>
      </w:r>
    </w:p>
    <w:p w:rsidR="00E513EB" w:rsidRPr="009C1EAB" w:rsidRDefault="00E513EB" w:rsidP="00A51984">
      <w:pPr>
        <w:spacing w:before="0" w:after="0" w:line="360" w:lineRule="exact"/>
        <w:rPr>
          <w:rFonts w:asciiTheme="minorHAnsi" w:hAnsiTheme="minorHAnsi" w:cstheme="minorHAnsi"/>
          <w:b/>
          <w:sz w:val="28"/>
          <w:szCs w:val="28"/>
          <w:lang w:val="es-BO"/>
        </w:rPr>
      </w:pPr>
      <w:r w:rsidRPr="009C1EAB">
        <w:rPr>
          <w:rFonts w:asciiTheme="minorHAnsi" w:hAnsiTheme="minorHAnsi" w:cstheme="minorHAnsi"/>
          <w:bCs/>
          <w:sz w:val="28"/>
          <w:szCs w:val="28"/>
        </w:rPr>
        <w:t>Thiết lập đầy đủ các loại hồ sơ,</w:t>
      </w:r>
      <w:r w:rsidRPr="009C1EAB">
        <w:rPr>
          <w:rFonts w:asciiTheme="minorHAnsi" w:hAnsiTheme="minorHAnsi" w:cstheme="minorHAnsi"/>
          <w:bCs/>
          <w:sz w:val="28"/>
          <w:szCs w:val="28"/>
          <w:lang w:val="es-BO"/>
        </w:rPr>
        <w:t xml:space="preserve"> </w:t>
      </w:r>
      <w:r w:rsidRPr="009C1EAB">
        <w:rPr>
          <w:rFonts w:asciiTheme="minorHAnsi" w:hAnsiTheme="minorHAnsi" w:cstheme="minorHAnsi"/>
          <w:bCs/>
          <w:sz w:val="28"/>
          <w:szCs w:val="28"/>
        </w:rPr>
        <w:t>sổ sách theo đúng qui định. Sử dụng, lưu trữ và bảo quản tốt.</w:t>
      </w:r>
    </w:p>
    <w:p w:rsidR="00E513EB" w:rsidRPr="009C1EAB" w:rsidRDefault="00E513EB" w:rsidP="00A51984">
      <w:pPr>
        <w:tabs>
          <w:tab w:val="left" w:pos="3720"/>
        </w:tabs>
        <w:spacing w:before="0" w:after="0" w:line="360" w:lineRule="exact"/>
        <w:rPr>
          <w:rFonts w:asciiTheme="minorHAnsi" w:hAnsiTheme="minorHAnsi" w:cstheme="minorHAnsi"/>
          <w:bCs/>
          <w:sz w:val="28"/>
          <w:szCs w:val="28"/>
          <w:lang w:val="es-BO"/>
        </w:rPr>
      </w:pPr>
      <w:r w:rsidRPr="009C1EAB">
        <w:rPr>
          <w:rFonts w:asciiTheme="minorHAnsi" w:hAnsiTheme="minorHAnsi" w:cstheme="minorHAnsi"/>
          <w:bCs/>
          <w:sz w:val="28"/>
          <w:szCs w:val="28"/>
        </w:rPr>
        <w:t>Theo dõi, thống kê</w:t>
      </w:r>
      <w:r w:rsidRPr="009C1EAB">
        <w:rPr>
          <w:rFonts w:asciiTheme="minorHAnsi" w:hAnsiTheme="minorHAnsi" w:cstheme="minorHAnsi"/>
          <w:bCs/>
          <w:sz w:val="28"/>
          <w:szCs w:val="28"/>
          <w:lang w:val="es-BO"/>
        </w:rPr>
        <w:t xml:space="preserve"> </w:t>
      </w:r>
      <w:r w:rsidRPr="009C1EAB">
        <w:rPr>
          <w:rFonts w:asciiTheme="minorHAnsi" w:hAnsiTheme="minorHAnsi" w:cstheme="minorHAnsi"/>
          <w:bCs/>
          <w:sz w:val="28"/>
          <w:szCs w:val="28"/>
        </w:rPr>
        <w:t>-</w:t>
      </w:r>
      <w:r w:rsidRPr="009C1EAB">
        <w:rPr>
          <w:rFonts w:asciiTheme="minorHAnsi" w:hAnsiTheme="minorHAnsi" w:cstheme="minorHAnsi"/>
          <w:bCs/>
          <w:sz w:val="28"/>
          <w:szCs w:val="28"/>
          <w:lang w:val="es-BO"/>
        </w:rPr>
        <w:t xml:space="preserve"> </w:t>
      </w:r>
      <w:r w:rsidRPr="009C1EAB">
        <w:rPr>
          <w:rFonts w:asciiTheme="minorHAnsi" w:hAnsiTheme="minorHAnsi" w:cstheme="minorHAnsi"/>
          <w:bCs/>
          <w:sz w:val="28"/>
          <w:szCs w:val="28"/>
        </w:rPr>
        <w:t>tổng hợp và báo cáo kịp thời các mặt hoạt động của nhà trường cho Hiệu trưởng và cấp trên</w:t>
      </w:r>
      <w:r w:rsidRPr="009C1EAB">
        <w:rPr>
          <w:rFonts w:asciiTheme="minorHAnsi" w:hAnsiTheme="minorHAnsi" w:cstheme="minorHAnsi"/>
          <w:bCs/>
          <w:sz w:val="28"/>
          <w:szCs w:val="28"/>
          <w:lang w:val="es-BO"/>
        </w:rPr>
        <w:t>.</w:t>
      </w:r>
    </w:p>
    <w:p w:rsidR="005F6BBD" w:rsidRDefault="005F6BBD" w:rsidP="00A51984">
      <w:pPr>
        <w:tabs>
          <w:tab w:val="left" w:pos="3720"/>
        </w:tabs>
        <w:spacing w:before="0" w:after="0" w:line="360" w:lineRule="exact"/>
        <w:rPr>
          <w:rFonts w:asciiTheme="minorHAnsi" w:hAnsiTheme="minorHAnsi" w:cstheme="minorHAnsi"/>
          <w:bCs/>
          <w:sz w:val="28"/>
          <w:szCs w:val="28"/>
          <w:lang w:val="vi-VN"/>
        </w:rPr>
      </w:pPr>
      <w:r w:rsidRPr="009C1EAB">
        <w:rPr>
          <w:rFonts w:asciiTheme="minorHAnsi" w:hAnsiTheme="minorHAnsi" w:cstheme="minorHAnsi"/>
          <w:sz w:val="28"/>
          <w:szCs w:val="28"/>
          <w:lang w:val="nl-NL"/>
        </w:rPr>
        <w:t>Trên đây là kế hoạch</w:t>
      </w:r>
      <w:r w:rsidR="007E1C0B" w:rsidRPr="009C1EAB">
        <w:rPr>
          <w:rFonts w:asciiTheme="minorHAnsi" w:hAnsiTheme="minorHAnsi" w:cstheme="minorHAnsi"/>
          <w:sz w:val="28"/>
          <w:szCs w:val="28"/>
          <w:lang w:val="nl-NL"/>
        </w:rPr>
        <w:t xml:space="preserve"> thực hiện nhiệm vụ năm học 202</w:t>
      </w:r>
      <w:r w:rsidR="009401F8" w:rsidRPr="009C1EAB">
        <w:rPr>
          <w:rFonts w:asciiTheme="minorHAnsi" w:hAnsiTheme="minorHAnsi" w:cstheme="minorHAnsi"/>
          <w:sz w:val="28"/>
          <w:szCs w:val="28"/>
          <w:lang w:val="nl-NL"/>
        </w:rPr>
        <w:t>2</w:t>
      </w:r>
      <w:r w:rsidR="00794E5E" w:rsidRPr="009C1EAB">
        <w:rPr>
          <w:rFonts w:asciiTheme="minorHAnsi" w:hAnsiTheme="minorHAnsi" w:cstheme="minorHAnsi"/>
          <w:sz w:val="28"/>
          <w:szCs w:val="28"/>
          <w:lang w:val="nl-NL"/>
        </w:rPr>
        <w:t xml:space="preserve"> </w:t>
      </w:r>
      <w:r w:rsidR="007E1C0B" w:rsidRPr="009C1EAB">
        <w:rPr>
          <w:rFonts w:asciiTheme="minorHAnsi" w:hAnsiTheme="minorHAnsi" w:cstheme="minorHAnsi"/>
          <w:sz w:val="28"/>
          <w:szCs w:val="28"/>
          <w:lang w:val="nl-NL"/>
        </w:rPr>
        <w:t>-</w:t>
      </w:r>
      <w:r w:rsidR="00367BE1" w:rsidRPr="009C1EAB">
        <w:rPr>
          <w:rFonts w:asciiTheme="minorHAnsi" w:hAnsiTheme="minorHAnsi" w:cstheme="minorHAnsi"/>
          <w:sz w:val="28"/>
          <w:szCs w:val="28"/>
          <w:lang w:val="nl-NL"/>
        </w:rPr>
        <w:t xml:space="preserve"> </w:t>
      </w:r>
      <w:r w:rsidR="007E1C0B" w:rsidRPr="009C1EAB">
        <w:rPr>
          <w:rFonts w:asciiTheme="minorHAnsi" w:hAnsiTheme="minorHAnsi" w:cstheme="minorHAnsi"/>
          <w:sz w:val="28"/>
          <w:szCs w:val="28"/>
          <w:lang w:val="nl-NL"/>
        </w:rPr>
        <w:t>202</w:t>
      </w:r>
      <w:r w:rsidR="009401F8" w:rsidRPr="009C1EAB">
        <w:rPr>
          <w:rFonts w:asciiTheme="minorHAnsi" w:hAnsiTheme="minorHAnsi" w:cstheme="minorHAnsi"/>
          <w:sz w:val="28"/>
          <w:szCs w:val="28"/>
          <w:lang w:val="nl-NL"/>
        </w:rPr>
        <w:t>3</w:t>
      </w:r>
      <w:r w:rsidRPr="009C1EAB">
        <w:rPr>
          <w:rFonts w:asciiTheme="minorHAnsi" w:hAnsiTheme="minorHAnsi" w:cstheme="minorHAnsi"/>
          <w:sz w:val="28"/>
          <w:szCs w:val="28"/>
          <w:lang w:val="nl-NL"/>
        </w:rPr>
        <w:t xml:space="preserve"> của trường </w:t>
      </w:r>
      <w:r w:rsidR="009401F8" w:rsidRPr="009C1EAB">
        <w:rPr>
          <w:rFonts w:asciiTheme="minorHAnsi" w:hAnsiTheme="minorHAnsi" w:cstheme="minorHAnsi"/>
          <w:sz w:val="28"/>
          <w:szCs w:val="28"/>
          <w:lang w:val="nl-NL"/>
        </w:rPr>
        <w:t>TH&amp;</w:t>
      </w:r>
      <w:r w:rsidRPr="009C1EAB">
        <w:rPr>
          <w:rFonts w:asciiTheme="minorHAnsi" w:hAnsiTheme="minorHAnsi" w:cstheme="minorHAnsi"/>
          <w:sz w:val="28"/>
          <w:szCs w:val="28"/>
          <w:lang w:val="nl-NL"/>
        </w:rPr>
        <w:t>THCS Vũ Xá</w:t>
      </w:r>
      <w:r w:rsidR="00783BA0" w:rsidRPr="009C1EAB">
        <w:rPr>
          <w:rFonts w:asciiTheme="minorHAnsi" w:hAnsiTheme="minorHAnsi" w:cstheme="minorHAnsi"/>
          <w:sz w:val="28"/>
          <w:szCs w:val="28"/>
          <w:lang w:val="nl-NL"/>
        </w:rPr>
        <w:t>,</w:t>
      </w:r>
      <w:r w:rsidRPr="009C1EAB">
        <w:rPr>
          <w:rFonts w:asciiTheme="minorHAnsi" w:hAnsiTheme="minorHAnsi" w:cstheme="minorHAnsi"/>
          <w:sz w:val="28"/>
          <w:szCs w:val="28"/>
          <w:lang w:val="nl-NL"/>
        </w:rPr>
        <w:t xml:space="preserve"> được phổ biến đến toàn thể cán bộ giáo viên, nhân viên của nhà trường và là căn cứ để các bộ phận, đoàn thể, tổ</w:t>
      </w:r>
      <w:r w:rsidR="009401F8" w:rsidRPr="009C1EAB">
        <w:rPr>
          <w:rFonts w:asciiTheme="minorHAnsi" w:hAnsiTheme="minorHAnsi" w:cstheme="minorHAnsi"/>
          <w:sz w:val="28"/>
          <w:szCs w:val="28"/>
          <w:lang w:val="nl-NL"/>
        </w:rPr>
        <w:t>, nhóm chuyên môn</w:t>
      </w:r>
      <w:r w:rsidRPr="009C1EAB">
        <w:rPr>
          <w:rFonts w:asciiTheme="minorHAnsi" w:hAnsiTheme="minorHAnsi" w:cstheme="minorHAnsi"/>
          <w:sz w:val="28"/>
          <w:szCs w:val="28"/>
          <w:lang w:val="nl-NL"/>
        </w:rPr>
        <w:t xml:space="preserve"> trong nhà trường xây dựng kế hoạch để thực hiện. K</w:t>
      </w:r>
      <w:r w:rsidR="007E1C0B" w:rsidRPr="009C1EAB">
        <w:rPr>
          <w:rFonts w:asciiTheme="minorHAnsi" w:hAnsiTheme="minorHAnsi" w:cstheme="minorHAnsi"/>
          <w:sz w:val="28"/>
          <w:szCs w:val="28"/>
          <w:lang w:val="nl-NL"/>
        </w:rPr>
        <w:t>ế hoạch được công bố trên Websit</w:t>
      </w:r>
      <w:r w:rsidR="00783BA0" w:rsidRPr="009C1EAB">
        <w:rPr>
          <w:rFonts w:asciiTheme="minorHAnsi" w:hAnsiTheme="minorHAnsi" w:cstheme="minorHAnsi"/>
          <w:sz w:val="28"/>
          <w:szCs w:val="28"/>
          <w:lang w:val="nl-NL"/>
        </w:rPr>
        <w:t>e của nhà trường;</w:t>
      </w:r>
      <w:r w:rsidRPr="009C1EAB">
        <w:rPr>
          <w:rFonts w:asciiTheme="minorHAnsi" w:hAnsiTheme="minorHAnsi" w:cstheme="minorHAnsi"/>
          <w:sz w:val="28"/>
          <w:szCs w:val="28"/>
          <w:lang w:val="nl-NL"/>
        </w:rPr>
        <w:t xml:space="preserve"> trong quá trình tổ chức thực hiện có thể thay đổi, điều chỉnh, bổ sung cho phù hợp với yêu cầu công tác và tình hình thực tế của nhà trường</w:t>
      </w:r>
      <w:r w:rsidRPr="009C1EAB">
        <w:rPr>
          <w:rFonts w:asciiTheme="minorHAnsi" w:hAnsiTheme="minorHAnsi" w:cstheme="minorHAnsi"/>
          <w:bCs/>
          <w:sz w:val="28"/>
          <w:szCs w:val="28"/>
          <w:lang w:val="nb-NO"/>
        </w:rPr>
        <w:t>./.</w:t>
      </w:r>
    </w:p>
    <w:p w:rsidR="00AE0E3F" w:rsidRPr="00AE0E3F" w:rsidRDefault="00AE0E3F" w:rsidP="00AE0E3F">
      <w:pPr>
        <w:tabs>
          <w:tab w:val="left" w:pos="3720"/>
        </w:tabs>
        <w:spacing w:before="0" w:after="0" w:line="240" w:lineRule="auto"/>
        <w:rPr>
          <w:rFonts w:asciiTheme="minorHAnsi" w:hAnsiTheme="minorHAnsi" w:cstheme="minorHAnsi"/>
          <w:b/>
          <w:bCs/>
          <w:sz w:val="28"/>
          <w:szCs w:val="28"/>
          <w:lang w:val="vi-VN"/>
        </w:rPr>
      </w:pPr>
    </w:p>
    <w:tbl>
      <w:tblPr>
        <w:tblW w:w="9658" w:type="dxa"/>
        <w:tblInd w:w="108" w:type="dxa"/>
        <w:tblCellMar>
          <w:left w:w="0" w:type="dxa"/>
          <w:right w:w="0" w:type="dxa"/>
        </w:tblCellMar>
        <w:tblLook w:val="00A0"/>
      </w:tblPr>
      <w:tblGrid>
        <w:gridCol w:w="4590"/>
        <w:gridCol w:w="5068"/>
      </w:tblGrid>
      <w:tr w:rsidR="005F6BBD" w:rsidRPr="009C1EAB" w:rsidTr="00D00C3F">
        <w:tc>
          <w:tcPr>
            <w:tcW w:w="4590" w:type="dxa"/>
            <w:tcMar>
              <w:top w:w="0" w:type="dxa"/>
              <w:left w:w="108" w:type="dxa"/>
              <w:bottom w:w="0" w:type="dxa"/>
              <w:right w:w="108" w:type="dxa"/>
            </w:tcMar>
          </w:tcPr>
          <w:p w:rsidR="005F6BBD" w:rsidRPr="00AE0E3F" w:rsidRDefault="005F6BBD" w:rsidP="00D00C3F">
            <w:pPr>
              <w:spacing w:line="276" w:lineRule="auto"/>
              <w:ind w:firstLine="0"/>
              <w:rPr>
                <w:rFonts w:asciiTheme="minorHAnsi" w:hAnsiTheme="minorHAnsi" w:cstheme="minorHAnsi"/>
                <w:sz w:val="24"/>
                <w:lang w:eastAsia="vi-VN"/>
              </w:rPr>
            </w:pPr>
            <w:r w:rsidRPr="00AE0E3F">
              <w:rPr>
                <w:rFonts w:asciiTheme="minorHAnsi" w:hAnsiTheme="minorHAnsi" w:cstheme="minorHAnsi"/>
                <w:b/>
                <w:bCs/>
                <w:i/>
                <w:iCs/>
                <w:sz w:val="24"/>
                <w:lang w:eastAsia="vi-VN"/>
              </w:rPr>
              <w:t>Nơi nhận</w:t>
            </w:r>
            <w:r w:rsidRPr="00AE0E3F">
              <w:rPr>
                <w:rFonts w:asciiTheme="minorHAnsi" w:hAnsiTheme="minorHAnsi" w:cstheme="minorHAnsi"/>
                <w:b/>
                <w:bCs/>
                <w:sz w:val="24"/>
                <w:lang w:eastAsia="vi-VN"/>
              </w:rPr>
              <w:t> :</w:t>
            </w:r>
          </w:p>
          <w:p w:rsidR="005F6BBD" w:rsidRPr="00AE0E3F" w:rsidRDefault="005F6BBD" w:rsidP="00AE0E3F">
            <w:pPr>
              <w:spacing w:before="0" w:after="0" w:line="276" w:lineRule="auto"/>
              <w:ind w:hanging="17"/>
              <w:rPr>
                <w:rFonts w:asciiTheme="minorHAnsi" w:hAnsiTheme="minorHAnsi" w:cstheme="minorHAnsi"/>
                <w:sz w:val="22"/>
                <w:szCs w:val="22"/>
                <w:lang w:eastAsia="vi-VN"/>
              </w:rPr>
            </w:pPr>
            <w:r w:rsidRPr="00AE0E3F">
              <w:rPr>
                <w:rFonts w:asciiTheme="minorHAnsi" w:hAnsiTheme="minorHAnsi" w:cstheme="minorHAnsi"/>
                <w:sz w:val="22"/>
                <w:szCs w:val="22"/>
                <w:lang w:eastAsia="vi-VN"/>
              </w:rPr>
              <w:t>- PGD&amp;ĐT/ (để báo cáo);</w:t>
            </w:r>
          </w:p>
          <w:p w:rsidR="005F6BBD" w:rsidRPr="00AE0E3F" w:rsidRDefault="005F6BBD" w:rsidP="00AE0E3F">
            <w:pPr>
              <w:spacing w:before="0" w:after="0" w:line="276" w:lineRule="auto"/>
              <w:ind w:hanging="17"/>
              <w:rPr>
                <w:rFonts w:asciiTheme="minorHAnsi" w:hAnsiTheme="minorHAnsi" w:cstheme="minorHAnsi"/>
                <w:sz w:val="22"/>
                <w:szCs w:val="22"/>
                <w:lang w:eastAsia="vi-VN"/>
              </w:rPr>
            </w:pPr>
            <w:r w:rsidRPr="00AE0E3F">
              <w:rPr>
                <w:rFonts w:asciiTheme="minorHAnsi" w:hAnsiTheme="minorHAnsi" w:cstheme="minorHAnsi"/>
                <w:sz w:val="22"/>
                <w:szCs w:val="22"/>
                <w:lang w:eastAsia="vi-VN"/>
              </w:rPr>
              <w:t>- Ban Chi ủy (để chỉ đạo);</w:t>
            </w:r>
          </w:p>
          <w:p w:rsidR="005F6BBD" w:rsidRPr="00AE0E3F" w:rsidRDefault="009401F8" w:rsidP="00AE0E3F">
            <w:pPr>
              <w:spacing w:before="0" w:after="0" w:line="276" w:lineRule="auto"/>
              <w:ind w:hanging="17"/>
              <w:rPr>
                <w:rFonts w:asciiTheme="minorHAnsi" w:hAnsiTheme="minorHAnsi" w:cstheme="minorHAnsi"/>
                <w:sz w:val="22"/>
                <w:szCs w:val="22"/>
                <w:lang w:eastAsia="vi-VN"/>
              </w:rPr>
            </w:pPr>
            <w:r w:rsidRPr="00AE0E3F">
              <w:rPr>
                <w:rFonts w:asciiTheme="minorHAnsi" w:hAnsiTheme="minorHAnsi" w:cstheme="minorHAnsi"/>
                <w:sz w:val="22"/>
                <w:szCs w:val="22"/>
                <w:lang w:eastAsia="vi-VN"/>
              </w:rPr>
              <w:t>- Các tổ</w:t>
            </w:r>
            <w:r w:rsidR="005F6BBD" w:rsidRPr="00AE0E3F">
              <w:rPr>
                <w:rFonts w:asciiTheme="minorHAnsi" w:hAnsiTheme="minorHAnsi" w:cstheme="minorHAnsi"/>
                <w:sz w:val="22"/>
                <w:szCs w:val="22"/>
                <w:lang w:eastAsia="vi-VN"/>
              </w:rPr>
              <w:t>, đoàn thể trong nhà trường (để thực hiện);</w:t>
            </w:r>
          </w:p>
          <w:p w:rsidR="005F6BBD" w:rsidRPr="00AE0E3F" w:rsidRDefault="005F6BBD" w:rsidP="00AE0E3F">
            <w:pPr>
              <w:spacing w:before="0" w:after="0" w:line="276" w:lineRule="auto"/>
              <w:ind w:hanging="17"/>
              <w:rPr>
                <w:rFonts w:asciiTheme="minorHAnsi" w:hAnsiTheme="minorHAnsi" w:cstheme="minorHAnsi"/>
                <w:sz w:val="22"/>
                <w:szCs w:val="22"/>
                <w:lang w:eastAsia="vi-VN"/>
              </w:rPr>
            </w:pPr>
            <w:r w:rsidRPr="00AE0E3F">
              <w:rPr>
                <w:rFonts w:asciiTheme="minorHAnsi" w:hAnsiTheme="minorHAnsi" w:cstheme="minorHAnsi"/>
                <w:sz w:val="22"/>
                <w:szCs w:val="22"/>
                <w:lang w:eastAsia="vi-VN"/>
              </w:rPr>
              <w:t>- Webside của nhà trường;</w:t>
            </w:r>
          </w:p>
          <w:p w:rsidR="005F6BBD" w:rsidRPr="009C1EAB" w:rsidRDefault="005F6BBD" w:rsidP="00AE0E3F">
            <w:pPr>
              <w:spacing w:before="0" w:after="0" w:line="276" w:lineRule="auto"/>
              <w:ind w:hanging="17"/>
              <w:rPr>
                <w:rFonts w:asciiTheme="minorHAnsi" w:hAnsiTheme="minorHAnsi" w:cstheme="minorHAnsi"/>
                <w:sz w:val="28"/>
                <w:szCs w:val="28"/>
                <w:lang w:eastAsia="vi-VN"/>
              </w:rPr>
            </w:pPr>
            <w:r w:rsidRPr="00AE0E3F">
              <w:rPr>
                <w:rFonts w:asciiTheme="minorHAnsi" w:hAnsiTheme="minorHAnsi" w:cstheme="minorHAnsi"/>
                <w:sz w:val="22"/>
                <w:szCs w:val="22"/>
                <w:lang w:eastAsia="vi-VN"/>
              </w:rPr>
              <w:t xml:space="preserve"> Lưu VT.</w:t>
            </w:r>
          </w:p>
        </w:tc>
        <w:tc>
          <w:tcPr>
            <w:tcW w:w="5068" w:type="dxa"/>
            <w:tcMar>
              <w:top w:w="0" w:type="dxa"/>
              <w:left w:w="108" w:type="dxa"/>
              <w:bottom w:w="0" w:type="dxa"/>
              <w:right w:w="108" w:type="dxa"/>
            </w:tcMar>
          </w:tcPr>
          <w:p w:rsidR="005F6BBD" w:rsidRPr="009C1EAB" w:rsidRDefault="005F6BBD" w:rsidP="00D00C3F">
            <w:pPr>
              <w:spacing w:line="276" w:lineRule="auto"/>
              <w:jc w:val="center"/>
              <w:rPr>
                <w:rFonts w:asciiTheme="minorHAnsi" w:hAnsiTheme="minorHAnsi" w:cstheme="minorHAnsi"/>
                <w:sz w:val="24"/>
                <w:lang w:eastAsia="vi-VN"/>
              </w:rPr>
            </w:pPr>
            <w:r w:rsidRPr="009C1EAB">
              <w:rPr>
                <w:rFonts w:asciiTheme="minorHAnsi" w:hAnsiTheme="minorHAnsi" w:cstheme="minorHAnsi"/>
                <w:b/>
                <w:bCs/>
                <w:sz w:val="24"/>
                <w:lang w:eastAsia="vi-VN"/>
              </w:rPr>
              <w:t>HIỆU TRƯỞNG</w:t>
            </w:r>
          </w:p>
          <w:p w:rsidR="005F6BBD" w:rsidRPr="009C1EAB" w:rsidRDefault="005F6BBD" w:rsidP="00D00C3F">
            <w:pPr>
              <w:spacing w:line="276" w:lineRule="auto"/>
              <w:jc w:val="center"/>
              <w:rPr>
                <w:rFonts w:asciiTheme="minorHAnsi" w:hAnsiTheme="minorHAnsi" w:cstheme="minorHAnsi"/>
                <w:sz w:val="28"/>
                <w:szCs w:val="28"/>
                <w:lang w:eastAsia="vi-VN"/>
              </w:rPr>
            </w:pPr>
          </w:p>
          <w:p w:rsidR="005F6BBD" w:rsidRPr="009C1EAB" w:rsidRDefault="005F6BBD" w:rsidP="00D00C3F">
            <w:pPr>
              <w:spacing w:line="276" w:lineRule="auto"/>
              <w:jc w:val="center"/>
              <w:rPr>
                <w:rFonts w:asciiTheme="minorHAnsi" w:hAnsiTheme="minorHAnsi" w:cstheme="minorHAnsi"/>
                <w:sz w:val="28"/>
                <w:szCs w:val="28"/>
                <w:lang w:eastAsia="vi-VN"/>
              </w:rPr>
            </w:pPr>
          </w:p>
          <w:p w:rsidR="005F6BBD" w:rsidRPr="009C1EAB" w:rsidRDefault="005F6BBD" w:rsidP="00D00C3F">
            <w:pPr>
              <w:spacing w:line="276" w:lineRule="auto"/>
              <w:jc w:val="center"/>
              <w:rPr>
                <w:rFonts w:asciiTheme="minorHAnsi" w:hAnsiTheme="minorHAnsi" w:cstheme="minorHAnsi"/>
                <w:sz w:val="28"/>
                <w:szCs w:val="28"/>
                <w:lang w:eastAsia="vi-VN"/>
              </w:rPr>
            </w:pPr>
          </w:p>
          <w:p w:rsidR="005F6BBD" w:rsidRPr="009C1EAB" w:rsidRDefault="005F6BBD" w:rsidP="00D00C3F">
            <w:pPr>
              <w:spacing w:line="276" w:lineRule="auto"/>
              <w:jc w:val="center"/>
              <w:rPr>
                <w:rFonts w:asciiTheme="minorHAnsi" w:hAnsiTheme="minorHAnsi" w:cstheme="minorHAnsi"/>
                <w:sz w:val="28"/>
                <w:szCs w:val="28"/>
                <w:lang w:eastAsia="vi-VN"/>
              </w:rPr>
            </w:pPr>
          </w:p>
        </w:tc>
      </w:tr>
    </w:tbl>
    <w:p w:rsidR="00B65862" w:rsidRPr="009C1EAB" w:rsidRDefault="00B65862" w:rsidP="00D00C3F">
      <w:pPr>
        <w:pStyle w:val="NoSpacing"/>
        <w:spacing w:line="276" w:lineRule="auto"/>
        <w:rPr>
          <w:rFonts w:asciiTheme="minorHAnsi" w:hAnsiTheme="minorHAnsi" w:cstheme="minorHAnsi"/>
          <w:b w:val="0"/>
          <w:bCs/>
          <w:sz w:val="28"/>
          <w:szCs w:val="28"/>
        </w:rPr>
      </w:pPr>
    </w:p>
    <w:p w:rsidR="00A2237D" w:rsidRDefault="00A2237D" w:rsidP="00D00C3F">
      <w:pPr>
        <w:pStyle w:val="NoSpacing"/>
        <w:spacing w:line="276" w:lineRule="auto"/>
        <w:rPr>
          <w:rFonts w:asciiTheme="minorHAnsi" w:hAnsiTheme="minorHAnsi" w:cstheme="minorHAnsi"/>
          <w:b w:val="0"/>
          <w:bCs/>
          <w:sz w:val="28"/>
          <w:szCs w:val="28"/>
        </w:rPr>
      </w:pPr>
    </w:p>
    <w:p w:rsidR="00A51984" w:rsidRDefault="00A51984" w:rsidP="00D00C3F">
      <w:pPr>
        <w:pStyle w:val="NoSpacing"/>
        <w:spacing w:line="276" w:lineRule="auto"/>
        <w:rPr>
          <w:rFonts w:asciiTheme="minorHAnsi" w:hAnsiTheme="minorHAnsi" w:cstheme="minorHAnsi"/>
          <w:b w:val="0"/>
          <w:bCs/>
          <w:sz w:val="28"/>
          <w:szCs w:val="28"/>
          <w:lang w:val="vi-VN"/>
        </w:rPr>
      </w:pPr>
    </w:p>
    <w:p w:rsidR="00AE0E3F" w:rsidRDefault="00AE0E3F" w:rsidP="00D00C3F">
      <w:pPr>
        <w:pStyle w:val="NoSpacing"/>
        <w:spacing w:line="276" w:lineRule="auto"/>
        <w:rPr>
          <w:rFonts w:asciiTheme="minorHAnsi" w:hAnsiTheme="minorHAnsi" w:cstheme="minorHAnsi"/>
          <w:b w:val="0"/>
          <w:bCs/>
          <w:sz w:val="28"/>
          <w:szCs w:val="28"/>
          <w:lang w:val="vi-VN"/>
        </w:rPr>
      </w:pPr>
    </w:p>
    <w:p w:rsidR="00AE0E3F" w:rsidRDefault="00AE0E3F" w:rsidP="00D00C3F">
      <w:pPr>
        <w:pStyle w:val="NoSpacing"/>
        <w:spacing w:line="276" w:lineRule="auto"/>
        <w:rPr>
          <w:rFonts w:asciiTheme="minorHAnsi" w:hAnsiTheme="minorHAnsi" w:cstheme="minorHAnsi"/>
          <w:b w:val="0"/>
          <w:bCs/>
          <w:sz w:val="28"/>
          <w:szCs w:val="28"/>
          <w:lang w:val="vi-VN"/>
        </w:rPr>
      </w:pPr>
    </w:p>
    <w:p w:rsidR="00AE0E3F" w:rsidRDefault="00AE0E3F" w:rsidP="00D00C3F">
      <w:pPr>
        <w:pStyle w:val="NoSpacing"/>
        <w:spacing w:line="276" w:lineRule="auto"/>
        <w:rPr>
          <w:rFonts w:asciiTheme="minorHAnsi" w:hAnsiTheme="minorHAnsi" w:cstheme="minorHAnsi"/>
          <w:b w:val="0"/>
          <w:bCs/>
          <w:sz w:val="28"/>
          <w:szCs w:val="28"/>
          <w:lang w:val="vi-VN"/>
        </w:rPr>
      </w:pPr>
    </w:p>
    <w:p w:rsidR="00AE0E3F" w:rsidRDefault="00AE0E3F" w:rsidP="00D00C3F">
      <w:pPr>
        <w:pStyle w:val="NoSpacing"/>
        <w:spacing w:line="276" w:lineRule="auto"/>
        <w:rPr>
          <w:rFonts w:asciiTheme="minorHAnsi" w:hAnsiTheme="minorHAnsi" w:cstheme="minorHAnsi"/>
          <w:b w:val="0"/>
          <w:bCs/>
          <w:sz w:val="28"/>
          <w:szCs w:val="28"/>
          <w:lang w:val="vi-VN"/>
        </w:rPr>
      </w:pPr>
    </w:p>
    <w:p w:rsidR="00AE0E3F" w:rsidRDefault="00AE0E3F" w:rsidP="00D00C3F">
      <w:pPr>
        <w:pStyle w:val="NoSpacing"/>
        <w:spacing w:line="276" w:lineRule="auto"/>
        <w:rPr>
          <w:rFonts w:asciiTheme="minorHAnsi" w:hAnsiTheme="minorHAnsi" w:cstheme="minorHAnsi"/>
          <w:b w:val="0"/>
          <w:bCs/>
          <w:sz w:val="28"/>
          <w:szCs w:val="28"/>
          <w:lang w:val="vi-VN"/>
        </w:rPr>
      </w:pPr>
    </w:p>
    <w:p w:rsidR="00AE0E3F" w:rsidRDefault="00AE0E3F" w:rsidP="00D00C3F">
      <w:pPr>
        <w:pStyle w:val="NoSpacing"/>
        <w:spacing w:line="276" w:lineRule="auto"/>
        <w:rPr>
          <w:rFonts w:asciiTheme="minorHAnsi" w:hAnsiTheme="minorHAnsi" w:cstheme="minorHAnsi"/>
          <w:b w:val="0"/>
          <w:bCs/>
          <w:sz w:val="28"/>
          <w:szCs w:val="28"/>
          <w:lang w:val="vi-VN"/>
        </w:rPr>
      </w:pPr>
    </w:p>
    <w:p w:rsidR="00AE0E3F" w:rsidRDefault="00AE0E3F" w:rsidP="00D00C3F">
      <w:pPr>
        <w:pStyle w:val="NoSpacing"/>
        <w:spacing w:line="276" w:lineRule="auto"/>
        <w:rPr>
          <w:rFonts w:asciiTheme="minorHAnsi" w:hAnsiTheme="minorHAnsi" w:cstheme="minorHAnsi"/>
          <w:b w:val="0"/>
          <w:bCs/>
          <w:sz w:val="28"/>
          <w:szCs w:val="28"/>
          <w:lang w:val="vi-VN"/>
        </w:rPr>
      </w:pPr>
    </w:p>
    <w:p w:rsidR="00AE0E3F" w:rsidRDefault="00AE0E3F" w:rsidP="00D00C3F">
      <w:pPr>
        <w:pStyle w:val="NoSpacing"/>
        <w:spacing w:line="276" w:lineRule="auto"/>
        <w:rPr>
          <w:rFonts w:asciiTheme="minorHAnsi" w:hAnsiTheme="minorHAnsi" w:cstheme="minorHAnsi"/>
          <w:b w:val="0"/>
          <w:bCs/>
          <w:sz w:val="28"/>
          <w:szCs w:val="28"/>
          <w:lang w:val="vi-VN"/>
        </w:rPr>
      </w:pPr>
    </w:p>
    <w:p w:rsidR="00AE0E3F" w:rsidRDefault="00AE0E3F" w:rsidP="00D00C3F">
      <w:pPr>
        <w:pStyle w:val="NoSpacing"/>
        <w:spacing w:line="276" w:lineRule="auto"/>
        <w:rPr>
          <w:rFonts w:asciiTheme="minorHAnsi" w:hAnsiTheme="minorHAnsi" w:cstheme="minorHAnsi"/>
          <w:b w:val="0"/>
          <w:bCs/>
          <w:sz w:val="28"/>
          <w:szCs w:val="28"/>
          <w:lang w:val="vi-VN"/>
        </w:rPr>
      </w:pPr>
    </w:p>
    <w:p w:rsidR="00AE0E3F" w:rsidRDefault="00AE0E3F" w:rsidP="00D00C3F">
      <w:pPr>
        <w:pStyle w:val="NoSpacing"/>
        <w:spacing w:line="276" w:lineRule="auto"/>
        <w:rPr>
          <w:rFonts w:asciiTheme="minorHAnsi" w:hAnsiTheme="minorHAnsi" w:cstheme="minorHAnsi"/>
          <w:b w:val="0"/>
          <w:bCs/>
          <w:sz w:val="28"/>
          <w:szCs w:val="28"/>
          <w:lang w:val="vi-VN"/>
        </w:rPr>
      </w:pPr>
    </w:p>
    <w:p w:rsidR="00AE0E3F" w:rsidRDefault="00AE0E3F" w:rsidP="00D00C3F">
      <w:pPr>
        <w:pStyle w:val="NoSpacing"/>
        <w:spacing w:line="276" w:lineRule="auto"/>
        <w:rPr>
          <w:rFonts w:asciiTheme="minorHAnsi" w:hAnsiTheme="minorHAnsi" w:cstheme="minorHAnsi"/>
          <w:b w:val="0"/>
          <w:bCs/>
          <w:sz w:val="28"/>
          <w:szCs w:val="28"/>
          <w:lang w:val="vi-VN"/>
        </w:rPr>
      </w:pPr>
    </w:p>
    <w:p w:rsidR="00AE0E3F" w:rsidRDefault="00AE0E3F" w:rsidP="00D00C3F">
      <w:pPr>
        <w:pStyle w:val="NoSpacing"/>
        <w:spacing w:line="276" w:lineRule="auto"/>
        <w:rPr>
          <w:rFonts w:asciiTheme="minorHAnsi" w:hAnsiTheme="minorHAnsi" w:cstheme="minorHAnsi"/>
          <w:b w:val="0"/>
          <w:bCs/>
          <w:sz w:val="28"/>
          <w:szCs w:val="28"/>
          <w:lang w:val="vi-VN"/>
        </w:rPr>
      </w:pPr>
    </w:p>
    <w:p w:rsidR="00AE0E3F" w:rsidRDefault="00AE0E3F" w:rsidP="00D00C3F">
      <w:pPr>
        <w:pStyle w:val="NoSpacing"/>
        <w:spacing w:line="276" w:lineRule="auto"/>
        <w:rPr>
          <w:rFonts w:asciiTheme="minorHAnsi" w:hAnsiTheme="minorHAnsi" w:cstheme="minorHAnsi"/>
          <w:b w:val="0"/>
          <w:bCs/>
          <w:sz w:val="28"/>
          <w:szCs w:val="28"/>
          <w:lang w:val="vi-VN"/>
        </w:rPr>
      </w:pPr>
    </w:p>
    <w:p w:rsidR="00AE0E3F" w:rsidRPr="00AE0E3F" w:rsidRDefault="00AE0E3F" w:rsidP="00D00C3F">
      <w:pPr>
        <w:pStyle w:val="NoSpacing"/>
        <w:spacing w:line="276" w:lineRule="auto"/>
        <w:rPr>
          <w:rFonts w:asciiTheme="minorHAnsi" w:hAnsiTheme="minorHAnsi" w:cstheme="minorHAnsi"/>
          <w:b w:val="0"/>
          <w:bCs/>
          <w:sz w:val="28"/>
          <w:szCs w:val="28"/>
          <w:lang w:val="vi-VN"/>
        </w:rPr>
      </w:pPr>
    </w:p>
    <w:p w:rsidR="00A2237D" w:rsidRPr="009C1EAB" w:rsidRDefault="00A2237D" w:rsidP="00D00C3F">
      <w:pPr>
        <w:pStyle w:val="NoSpacing"/>
        <w:spacing w:line="276" w:lineRule="auto"/>
        <w:rPr>
          <w:rFonts w:asciiTheme="minorHAnsi" w:hAnsiTheme="minorHAnsi" w:cstheme="minorHAnsi"/>
          <w:b w:val="0"/>
          <w:bCs/>
          <w:sz w:val="28"/>
          <w:szCs w:val="28"/>
        </w:rPr>
      </w:pPr>
    </w:p>
    <w:p w:rsidR="00B65862" w:rsidRPr="009C1EAB" w:rsidRDefault="00B65862" w:rsidP="00D00C3F">
      <w:pPr>
        <w:shd w:val="clear" w:color="auto" w:fill="FFFFFF"/>
        <w:spacing w:line="276" w:lineRule="auto"/>
        <w:jc w:val="center"/>
        <w:rPr>
          <w:rFonts w:asciiTheme="minorHAnsi" w:hAnsiTheme="minorHAnsi" w:cstheme="minorHAnsi"/>
          <w:b/>
          <w:bCs/>
          <w:sz w:val="28"/>
          <w:szCs w:val="28"/>
          <w:lang w:val="nl-NL"/>
        </w:rPr>
      </w:pPr>
      <w:r w:rsidRPr="009C1EAB">
        <w:rPr>
          <w:rFonts w:asciiTheme="minorHAnsi" w:hAnsiTheme="minorHAnsi" w:cstheme="minorHAnsi"/>
          <w:b/>
          <w:bCs/>
          <w:sz w:val="28"/>
          <w:szCs w:val="28"/>
          <w:lang w:val="nl-NL"/>
        </w:rPr>
        <w:lastRenderedPageBreak/>
        <w:t xml:space="preserve">Phụ lục </w:t>
      </w:r>
    </w:p>
    <w:p w:rsidR="00B65862" w:rsidRPr="009C1EAB" w:rsidRDefault="00B65862" w:rsidP="00D00C3F">
      <w:pPr>
        <w:shd w:val="clear" w:color="auto" w:fill="FFFFFF"/>
        <w:spacing w:line="276" w:lineRule="auto"/>
        <w:jc w:val="center"/>
        <w:rPr>
          <w:rFonts w:asciiTheme="minorHAnsi" w:hAnsiTheme="minorHAnsi" w:cstheme="minorHAnsi"/>
          <w:b/>
          <w:bCs/>
          <w:sz w:val="28"/>
          <w:szCs w:val="28"/>
          <w:lang w:val="nl-NL"/>
        </w:rPr>
      </w:pPr>
      <w:r w:rsidRPr="009C1EAB">
        <w:rPr>
          <w:rFonts w:asciiTheme="minorHAnsi" w:hAnsiTheme="minorHAnsi" w:cstheme="minorHAnsi"/>
          <w:b/>
          <w:bCs/>
          <w:sz w:val="28"/>
          <w:szCs w:val="28"/>
          <w:lang w:val="nl-NL"/>
        </w:rPr>
        <w:t>KẾ HOẠCH THỰC HIỆN HÀNG THÁNG</w:t>
      </w:r>
    </w:p>
    <w:p w:rsidR="00BA2308" w:rsidRDefault="00BA2308" w:rsidP="00A2237D">
      <w:pPr>
        <w:spacing w:line="276" w:lineRule="auto"/>
        <w:ind w:firstLine="450"/>
        <w:jc w:val="center"/>
        <w:rPr>
          <w:rFonts w:asciiTheme="minorHAnsi" w:hAnsiTheme="minorHAnsi" w:cstheme="minorHAnsi"/>
          <w:i/>
          <w:sz w:val="28"/>
          <w:szCs w:val="28"/>
          <w:lang w:val="it-IT"/>
        </w:rPr>
      </w:pPr>
      <w:r>
        <w:rPr>
          <w:rFonts w:asciiTheme="minorHAnsi" w:hAnsiTheme="minorHAnsi" w:cstheme="minorHAnsi"/>
          <w:bCs/>
          <w:i/>
          <w:sz w:val="28"/>
          <w:szCs w:val="28"/>
          <w:lang w:val="it-IT" w:eastAsia="vi-VN"/>
        </w:rPr>
        <w:t>(Kèm theo Kế hoạch số: 72a</w:t>
      </w:r>
      <w:r w:rsidR="00B65862" w:rsidRPr="009C1EAB">
        <w:rPr>
          <w:rFonts w:asciiTheme="minorHAnsi" w:hAnsiTheme="minorHAnsi" w:cstheme="minorHAnsi"/>
          <w:bCs/>
          <w:i/>
          <w:sz w:val="28"/>
          <w:szCs w:val="28"/>
          <w:lang w:val="it-IT" w:eastAsia="vi-VN"/>
        </w:rPr>
        <w:t>/</w:t>
      </w:r>
      <w:r w:rsidR="00B65862" w:rsidRPr="009C1EAB">
        <w:rPr>
          <w:rFonts w:asciiTheme="minorHAnsi" w:hAnsiTheme="minorHAnsi" w:cstheme="minorHAnsi"/>
          <w:i/>
          <w:sz w:val="28"/>
          <w:szCs w:val="28"/>
        </w:rPr>
        <w:t>KH-TH</w:t>
      </w:r>
      <w:r>
        <w:rPr>
          <w:rFonts w:asciiTheme="minorHAnsi" w:hAnsiTheme="minorHAnsi" w:cstheme="minorHAnsi"/>
          <w:i/>
          <w:sz w:val="28"/>
          <w:szCs w:val="28"/>
        </w:rPr>
        <w:t>&amp;TH</w:t>
      </w:r>
      <w:r w:rsidR="00B65862" w:rsidRPr="009C1EAB">
        <w:rPr>
          <w:rFonts w:asciiTheme="minorHAnsi" w:hAnsiTheme="minorHAnsi" w:cstheme="minorHAnsi"/>
          <w:i/>
          <w:sz w:val="28"/>
          <w:szCs w:val="28"/>
        </w:rPr>
        <w:t>CSVX</w:t>
      </w:r>
      <w:r w:rsidR="00B65862" w:rsidRPr="009C1EAB">
        <w:rPr>
          <w:rFonts w:asciiTheme="minorHAnsi" w:hAnsiTheme="minorHAnsi" w:cstheme="minorHAnsi"/>
          <w:i/>
          <w:sz w:val="28"/>
          <w:szCs w:val="28"/>
          <w:lang w:val="it-IT"/>
        </w:rPr>
        <w:t xml:space="preserve">, ngày </w:t>
      </w:r>
      <w:r>
        <w:rPr>
          <w:rFonts w:asciiTheme="minorHAnsi" w:hAnsiTheme="minorHAnsi" w:cstheme="minorHAnsi"/>
          <w:i/>
          <w:sz w:val="28"/>
          <w:szCs w:val="28"/>
          <w:lang w:val="it-IT"/>
        </w:rPr>
        <w:t>10</w:t>
      </w:r>
      <w:r w:rsidR="00A2237D" w:rsidRPr="009C1EAB">
        <w:rPr>
          <w:rFonts w:asciiTheme="minorHAnsi" w:hAnsiTheme="minorHAnsi" w:cstheme="minorHAnsi"/>
          <w:i/>
          <w:sz w:val="28"/>
          <w:szCs w:val="28"/>
          <w:lang w:val="it-IT"/>
        </w:rPr>
        <w:t xml:space="preserve">/ </w:t>
      </w:r>
      <w:r>
        <w:rPr>
          <w:rFonts w:asciiTheme="minorHAnsi" w:hAnsiTheme="minorHAnsi" w:cstheme="minorHAnsi"/>
          <w:i/>
          <w:sz w:val="28"/>
          <w:szCs w:val="28"/>
          <w:lang w:val="it-IT"/>
        </w:rPr>
        <w:t>9</w:t>
      </w:r>
      <w:r w:rsidR="00A2237D" w:rsidRPr="009C1EAB">
        <w:rPr>
          <w:rFonts w:asciiTheme="minorHAnsi" w:hAnsiTheme="minorHAnsi" w:cstheme="minorHAnsi"/>
          <w:i/>
          <w:sz w:val="28"/>
          <w:szCs w:val="28"/>
          <w:lang w:val="it-IT"/>
        </w:rPr>
        <w:t xml:space="preserve"> /2022 </w:t>
      </w:r>
    </w:p>
    <w:p w:rsidR="00B65862" w:rsidRPr="009C1EAB" w:rsidRDefault="00A2237D" w:rsidP="00A2237D">
      <w:pPr>
        <w:spacing w:line="276" w:lineRule="auto"/>
        <w:ind w:firstLine="450"/>
        <w:jc w:val="center"/>
        <w:rPr>
          <w:rFonts w:asciiTheme="minorHAnsi" w:hAnsiTheme="minorHAnsi" w:cstheme="minorHAnsi"/>
          <w:i/>
          <w:sz w:val="28"/>
          <w:szCs w:val="28"/>
          <w:lang w:val="it-IT"/>
        </w:rPr>
      </w:pPr>
      <w:r w:rsidRPr="009C1EAB">
        <w:rPr>
          <w:rFonts w:asciiTheme="minorHAnsi" w:hAnsiTheme="minorHAnsi" w:cstheme="minorHAnsi"/>
          <w:i/>
          <w:sz w:val="28"/>
          <w:szCs w:val="28"/>
          <w:lang w:val="it-IT"/>
        </w:rPr>
        <w:t>của trường TH&amp;</w:t>
      </w:r>
      <w:r w:rsidR="00B65862" w:rsidRPr="009C1EAB">
        <w:rPr>
          <w:rFonts w:asciiTheme="minorHAnsi" w:hAnsiTheme="minorHAnsi" w:cstheme="minorHAnsi"/>
          <w:i/>
          <w:sz w:val="28"/>
          <w:szCs w:val="28"/>
          <w:lang w:val="it-IT"/>
        </w:rPr>
        <w:t>THCS Vũ Xá)</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5"/>
        <w:gridCol w:w="8923"/>
      </w:tblGrid>
      <w:tr w:rsidR="00B65862" w:rsidRPr="009C1EAB" w:rsidTr="00622243">
        <w:tc>
          <w:tcPr>
            <w:tcW w:w="995" w:type="dxa"/>
            <w:vAlign w:val="center"/>
          </w:tcPr>
          <w:p w:rsidR="00B65862" w:rsidRPr="009C1EAB" w:rsidRDefault="00B65862" w:rsidP="00D00C3F">
            <w:pPr>
              <w:spacing w:line="276" w:lineRule="auto"/>
              <w:ind w:firstLine="0"/>
              <w:rPr>
                <w:rFonts w:asciiTheme="minorHAnsi" w:hAnsiTheme="minorHAnsi" w:cstheme="minorHAnsi"/>
                <w:b/>
                <w:sz w:val="28"/>
                <w:szCs w:val="28"/>
              </w:rPr>
            </w:pPr>
            <w:r w:rsidRPr="009C1EAB">
              <w:rPr>
                <w:rFonts w:asciiTheme="minorHAnsi" w:hAnsiTheme="minorHAnsi" w:cstheme="minorHAnsi"/>
                <w:b/>
                <w:sz w:val="28"/>
                <w:szCs w:val="28"/>
              </w:rPr>
              <w:t>Tháng</w:t>
            </w:r>
          </w:p>
        </w:tc>
        <w:tc>
          <w:tcPr>
            <w:tcW w:w="8923" w:type="dxa"/>
          </w:tcPr>
          <w:p w:rsidR="00B65862" w:rsidRPr="009C1EAB" w:rsidRDefault="00B65862" w:rsidP="00D00C3F">
            <w:pPr>
              <w:spacing w:line="276" w:lineRule="auto"/>
              <w:jc w:val="left"/>
              <w:rPr>
                <w:rFonts w:asciiTheme="minorHAnsi" w:hAnsiTheme="minorHAnsi" w:cstheme="minorHAnsi"/>
                <w:b/>
                <w:sz w:val="28"/>
                <w:szCs w:val="28"/>
              </w:rPr>
            </w:pPr>
            <w:r w:rsidRPr="009C1EAB">
              <w:rPr>
                <w:rFonts w:asciiTheme="minorHAnsi" w:hAnsiTheme="minorHAnsi" w:cstheme="minorHAnsi"/>
                <w:b/>
                <w:sz w:val="28"/>
                <w:szCs w:val="28"/>
              </w:rPr>
              <w:t xml:space="preserve">Nội dung công việc </w:t>
            </w:r>
          </w:p>
        </w:tc>
      </w:tr>
      <w:tr w:rsidR="00B65862" w:rsidRPr="009C1EAB" w:rsidTr="00622243">
        <w:trPr>
          <w:trHeight w:val="1125"/>
        </w:trPr>
        <w:tc>
          <w:tcPr>
            <w:tcW w:w="995" w:type="dxa"/>
            <w:vAlign w:val="center"/>
          </w:tcPr>
          <w:p w:rsidR="00B65862" w:rsidRPr="009C1EAB" w:rsidRDefault="00B65862" w:rsidP="00D00C3F">
            <w:pPr>
              <w:spacing w:line="276" w:lineRule="auto"/>
              <w:rPr>
                <w:rFonts w:asciiTheme="minorHAnsi" w:hAnsiTheme="minorHAnsi" w:cstheme="minorHAnsi"/>
                <w:sz w:val="28"/>
                <w:szCs w:val="28"/>
              </w:rPr>
            </w:pPr>
          </w:p>
          <w:p w:rsidR="00B65862" w:rsidRPr="009C1EAB" w:rsidRDefault="00B65862" w:rsidP="00D00C3F">
            <w:pPr>
              <w:spacing w:line="276" w:lineRule="auto"/>
              <w:rPr>
                <w:rFonts w:asciiTheme="minorHAnsi" w:hAnsiTheme="minorHAnsi" w:cstheme="minorHAnsi"/>
                <w:sz w:val="28"/>
                <w:szCs w:val="28"/>
              </w:rPr>
            </w:pPr>
          </w:p>
          <w:p w:rsidR="00B65862" w:rsidRPr="009C1EAB" w:rsidRDefault="00B65862" w:rsidP="00D00C3F">
            <w:pPr>
              <w:spacing w:line="276" w:lineRule="auto"/>
              <w:rPr>
                <w:rFonts w:asciiTheme="minorHAnsi" w:hAnsiTheme="minorHAnsi" w:cstheme="minorHAnsi"/>
                <w:sz w:val="28"/>
                <w:szCs w:val="28"/>
              </w:rPr>
            </w:pPr>
          </w:p>
          <w:p w:rsidR="00B65862" w:rsidRPr="009C1EAB" w:rsidRDefault="00B65862" w:rsidP="00D00C3F">
            <w:pPr>
              <w:spacing w:line="276" w:lineRule="auto"/>
              <w:rPr>
                <w:rFonts w:asciiTheme="minorHAnsi" w:hAnsiTheme="minorHAnsi" w:cstheme="minorHAnsi"/>
                <w:sz w:val="28"/>
                <w:szCs w:val="28"/>
              </w:rPr>
            </w:pPr>
          </w:p>
          <w:p w:rsidR="00B65862" w:rsidRPr="009C1EAB" w:rsidRDefault="00B65862" w:rsidP="00D00C3F">
            <w:pPr>
              <w:spacing w:line="276" w:lineRule="auto"/>
              <w:rPr>
                <w:rFonts w:asciiTheme="minorHAnsi" w:hAnsiTheme="minorHAnsi" w:cstheme="minorHAnsi"/>
                <w:sz w:val="28"/>
                <w:szCs w:val="28"/>
              </w:rPr>
            </w:pPr>
          </w:p>
          <w:p w:rsidR="00B65862" w:rsidRPr="009C1EAB" w:rsidRDefault="00B65862" w:rsidP="00D00C3F">
            <w:pPr>
              <w:spacing w:line="276" w:lineRule="auto"/>
              <w:ind w:firstLine="0"/>
              <w:jc w:val="center"/>
              <w:rPr>
                <w:rFonts w:asciiTheme="minorHAnsi" w:hAnsiTheme="minorHAnsi" w:cstheme="minorHAnsi"/>
                <w:sz w:val="28"/>
                <w:szCs w:val="28"/>
              </w:rPr>
            </w:pPr>
            <w:r w:rsidRPr="009C1EAB">
              <w:rPr>
                <w:rFonts w:asciiTheme="minorHAnsi" w:hAnsiTheme="minorHAnsi" w:cstheme="minorHAnsi"/>
                <w:sz w:val="28"/>
                <w:szCs w:val="28"/>
              </w:rPr>
              <w:t>8</w:t>
            </w:r>
          </w:p>
        </w:tc>
        <w:tc>
          <w:tcPr>
            <w:tcW w:w="8923" w:type="dxa"/>
          </w:tcPr>
          <w:p w:rsidR="00515D75" w:rsidRPr="009C1EAB" w:rsidRDefault="00076C78" w:rsidP="00D00C3F">
            <w:pPr>
              <w:spacing w:line="276" w:lineRule="auto"/>
              <w:ind w:firstLine="0"/>
              <w:jc w:val="left"/>
              <w:rPr>
                <w:rFonts w:asciiTheme="minorHAnsi" w:hAnsiTheme="minorHAnsi" w:cstheme="minorHAnsi"/>
                <w:sz w:val="28"/>
                <w:szCs w:val="28"/>
              </w:rPr>
            </w:pPr>
            <w:r w:rsidRPr="009C1EAB">
              <w:rPr>
                <w:rFonts w:asciiTheme="minorHAnsi" w:hAnsiTheme="minorHAnsi" w:cstheme="minorHAnsi"/>
                <w:sz w:val="28"/>
                <w:szCs w:val="28"/>
              </w:rPr>
              <w:t xml:space="preserve">- Tu sửa cơ sở vật chất, chuẩn bị điều kiện cho năm học mới. </w:t>
            </w:r>
          </w:p>
          <w:p w:rsidR="008342D1" w:rsidRPr="009C1EAB" w:rsidRDefault="008342D1" w:rsidP="00D00C3F">
            <w:pPr>
              <w:spacing w:line="276" w:lineRule="auto"/>
              <w:ind w:firstLine="0"/>
              <w:jc w:val="left"/>
              <w:rPr>
                <w:rFonts w:asciiTheme="minorHAnsi" w:hAnsiTheme="minorHAnsi" w:cstheme="minorHAnsi"/>
                <w:sz w:val="28"/>
                <w:szCs w:val="28"/>
              </w:rPr>
            </w:pPr>
            <w:r w:rsidRPr="009C1EAB">
              <w:rPr>
                <w:rFonts w:asciiTheme="minorHAnsi" w:hAnsiTheme="minorHAnsi" w:cstheme="minorHAnsi"/>
                <w:sz w:val="28"/>
                <w:szCs w:val="28"/>
              </w:rPr>
              <w:t>- Hoàn thiện các sản phẩm TBĐDDH số gửi dự thi (Bộ GDĐT).</w:t>
            </w:r>
          </w:p>
          <w:p w:rsidR="00B65862" w:rsidRPr="009C1EAB" w:rsidRDefault="00B65862" w:rsidP="00D00C3F">
            <w:pPr>
              <w:spacing w:line="276" w:lineRule="auto"/>
              <w:ind w:firstLine="0"/>
              <w:jc w:val="left"/>
              <w:rPr>
                <w:rFonts w:asciiTheme="minorHAnsi" w:hAnsiTheme="minorHAnsi" w:cstheme="minorHAnsi"/>
                <w:sz w:val="28"/>
                <w:szCs w:val="28"/>
              </w:rPr>
            </w:pPr>
            <w:r w:rsidRPr="009C1EAB">
              <w:rPr>
                <w:rFonts w:asciiTheme="minorHAnsi" w:hAnsiTheme="minorHAnsi" w:cstheme="minorHAnsi"/>
                <w:sz w:val="28"/>
                <w:szCs w:val="28"/>
              </w:rPr>
              <w:t>- Tổ chức ôn tập, thi lại và xét lên lớp</w:t>
            </w:r>
            <w:r w:rsidR="008342D1" w:rsidRPr="009C1EAB">
              <w:rPr>
                <w:rFonts w:asciiTheme="minorHAnsi" w:hAnsiTheme="minorHAnsi" w:cstheme="minorHAnsi"/>
                <w:sz w:val="28"/>
                <w:szCs w:val="28"/>
              </w:rPr>
              <w:t>.</w:t>
            </w:r>
          </w:p>
          <w:p w:rsidR="00B65862" w:rsidRPr="009C1EAB" w:rsidRDefault="00B65862" w:rsidP="00D00C3F">
            <w:pPr>
              <w:tabs>
                <w:tab w:val="left" w:pos="3825"/>
              </w:tabs>
              <w:spacing w:line="276" w:lineRule="auto"/>
              <w:ind w:firstLine="0"/>
              <w:jc w:val="left"/>
              <w:rPr>
                <w:rFonts w:asciiTheme="minorHAnsi" w:hAnsiTheme="minorHAnsi" w:cstheme="minorHAnsi"/>
                <w:sz w:val="28"/>
                <w:szCs w:val="28"/>
                <w:lang w:val="pt-BR"/>
              </w:rPr>
            </w:pPr>
            <w:r w:rsidRPr="009C1EAB">
              <w:rPr>
                <w:rFonts w:asciiTheme="minorHAnsi" w:hAnsiTheme="minorHAnsi" w:cstheme="minorHAnsi"/>
                <w:sz w:val="28"/>
                <w:szCs w:val="28"/>
                <w:lang w:val="pt-BR"/>
              </w:rPr>
              <w:t xml:space="preserve">- </w:t>
            </w:r>
            <w:r w:rsidR="00515D75" w:rsidRPr="009C1EAB">
              <w:rPr>
                <w:rFonts w:asciiTheme="minorHAnsi" w:hAnsiTheme="minorHAnsi" w:cstheme="minorHAnsi"/>
                <w:sz w:val="28"/>
                <w:szCs w:val="28"/>
              </w:rPr>
              <w:t>Xây dựng KHGD các môn học</w:t>
            </w:r>
            <w:r w:rsidRPr="009C1EAB">
              <w:rPr>
                <w:rFonts w:asciiTheme="minorHAnsi" w:hAnsiTheme="minorHAnsi" w:cstheme="minorHAnsi"/>
                <w:sz w:val="28"/>
                <w:szCs w:val="28"/>
                <w:lang w:val="pt-BR"/>
              </w:rPr>
              <w:t>.</w:t>
            </w:r>
          </w:p>
          <w:p w:rsidR="00B65862" w:rsidRPr="009C1EAB" w:rsidRDefault="00B65862" w:rsidP="00D00C3F">
            <w:pPr>
              <w:tabs>
                <w:tab w:val="left" w:pos="3825"/>
              </w:tabs>
              <w:spacing w:line="276" w:lineRule="auto"/>
              <w:ind w:firstLine="0"/>
              <w:jc w:val="left"/>
              <w:rPr>
                <w:rFonts w:asciiTheme="minorHAnsi" w:hAnsiTheme="minorHAnsi" w:cstheme="minorHAnsi"/>
                <w:sz w:val="28"/>
                <w:szCs w:val="28"/>
                <w:lang w:val="pt-BR"/>
              </w:rPr>
            </w:pPr>
            <w:r w:rsidRPr="009C1EAB">
              <w:rPr>
                <w:rFonts w:asciiTheme="minorHAnsi" w:hAnsiTheme="minorHAnsi" w:cstheme="minorHAnsi"/>
                <w:sz w:val="28"/>
                <w:szCs w:val="28"/>
                <w:lang w:val="pt-BR"/>
              </w:rPr>
              <w:t>- Tham gia các l</w:t>
            </w:r>
            <w:r w:rsidRPr="009C1EAB">
              <w:rPr>
                <w:rFonts w:asciiTheme="minorHAnsi" w:hAnsiTheme="minorHAnsi" w:cstheme="minorHAnsi"/>
                <w:sz w:val="28"/>
                <w:szCs w:val="28"/>
              </w:rPr>
              <w:t xml:space="preserve">ớp bồi dưỡng, </w:t>
            </w:r>
            <w:r w:rsidRPr="009C1EAB">
              <w:rPr>
                <w:rFonts w:asciiTheme="minorHAnsi" w:hAnsiTheme="minorHAnsi" w:cstheme="minorHAnsi"/>
                <w:sz w:val="28"/>
                <w:szCs w:val="28"/>
                <w:lang w:val="pt-BR"/>
              </w:rPr>
              <w:t>tập huấn do cấp trên tổ chức.</w:t>
            </w:r>
          </w:p>
          <w:p w:rsidR="00B65862" w:rsidRPr="009C1EAB" w:rsidRDefault="00B65862" w:rsidP="00D00C3F">
            <w:pPr>
              <w:tabs>
                <w:tab w:val="left" w:pos="3825"/>
              </w:tabs>
              <w:spacing w:line="276" w:lineRule="auto"/>
              <w:ind w:firstLine="0"/>
              <w:jc w:val="left"/>
              <w:rPr>
                <w:rFonts w:asciiTheme="minorHAnsi" w:hAnsiTheme="minorHAnsi" w:cstheme="minorHAnsi"/>
                <w:sz w:val="28"/>
                <w:szCs w:val="28"/>
                <w:lang w:val="pt-BR"/>
              </w:rPr>
            </w:pPr>
            <w:r w:rsidRPr="009C1EAB">
              <w:rPr>
                <w:rFonts w:asciiTheme="minorHAnsi" w:hAnsiTheme="minorHAnsi" w:cstheme="minorHAnsi"/>
                <w:sz w:val="28"/>
                <w:szCs w:val="28"/>
                <w:lang w:val="pt-BR"/>
              </w:rPr>
              <w:t>- Phân công chuyên môn.</w:t>
            </w:r>
          </w:p>
          <w:p w:rsidR="00B65862" w:rsidRPr="009C1EAB" w:rsidRDefault="00B65862" w:rsidP="00D00C3F">
            <w:pPr>
              <w:tabs>
                <w:tab w:val="left" w:pos="3825"/>
              </w:tabs>
              <w:spacing w:line="276" w:lineRule="auto"/>
              <w:ind w:firstLine="0"/>
              <w:jc w:val="left"/>
              <w:rPr>
                <w:rFonts w:asciiTheme="minorHAnsi" w:hAnsiTheme="minorHAnsi" w:cstheme="minorHAnsi"/>
                <w:sz w:val="28"/>
                <w:szCs w:val="28"/>
                <w:lang w:val="pt-BR"/>
              </w:rPr>
            </w:pPr>
            <w:r w:rsidRPr="009C1EAB">
              <w:rPr>
                <w:rFonts w:asciiTheme="minorHAnsi" w:hAnsiTheme="minorHAnsi" w:cstheme="minorHAnsi"/>
                <w:sz w:val="28"/>
                <w:szCs w:val="28"/>
                <w:lang w:val="pt-BR"/>
              </w:rPr>
              <w:t>- Học tập qui chế chuyên môn.</w:t>
            </w:r>
          </w:p>
          <w:p w:rsidR="00076C78" w:rsidRPr="009C1EAB" w:rsidRDefault="003A10EC" w:rsidP="00076C78">
            <w:pPr>
              <w:spacing w:after="0"/>
              <w:ind w:firstLine="3"/>
              <w:rPr>
                <w:rFonts w:asciiTheme="minorHAnsi" w:hAnsiTheme="minorHAnsi" w:cstheme="minorHAnsi"/>
                <w:sz w:val="28"/>
                <w:szCs w:val="28"/>
              </w:rPr>
            </w:pPr>
            <w:r w:rsidRPr="009C1EAB">
              <w:rPr>
                <w:rFonts w:asciiTheme="minorHAnsi" w:hAnsiTheme="minorHAnsi" w:cstheme="minorHAnsi"/>
                <w:sz w:val="28"/>
                <w:szCs w:val="28"/>
              </w:rPr>
              <w:t>- Điều tra, làm</w:t>
            </w:r>
            <w:r w:rsidR="00076C78" w:rsidRPr="009C1EAB">
              <w:rPr>
                <w:rFonts w:asciiTheme="minorHAnsi" w:hAnsiTheme="minorHAnsi" w:cstheme="minorHAnsi"/>
                <w:sz w:val="28"/>
                <w:szCs w:val="28"/>
              </w:rPr>
              <w:t xml:space="preserve"> hồ sơ phổ cập giáo dục.</w:t>
            </w:r>
          </w:p>
          <w:p w:rsidR="00076C78" w:rsidRPr="009C1EAB" w:rsidRDefault="00076C78" w:rsidP="00076C78">
            <w:pPr>
              <w:spacing w:after="0"/>
              <w:ind w:firstLine="3"/>
              <w:rPr>
                <w:rFonts w:asciiTheme="minorHAnsi" w:hAnsiTheme="minorHAnsi" w:cstheme="minorHAnsi"/>
                <w:sz w:val="28"/>
                <w:szCs w:val="28"/>
              </w:rPr>
            </w:pPr>
            <w:r w:rsidRPr="009C1EAB">
              <w:rPr>
                <w:rFonts w:asciiTheme="minorHAnsi" w:hAnsiTheme="minorHAnsi" w:cstheme="minorHAnsi"/>
                <w:sz w:val="28"/>
                <w:szCs w:val="28"/>
              </w:rPr>
              <w:t>- Chuẩn bị khai giảng năm học mới.</w:t>
            </w:r>
          </w:p>
          <w:p w:rsidR="00B65862" w:rsidRPr="009C1EAB" w:rsidRDefault="00B65862" w:rsidP="00D00C3F">
            <w:pPr>
              <w:spacing w:line="276" w:lineRule="auto"/>
              <w:ind w:firstLine="0"/>
              <w:jc w:val="left"/>
              <w:rPr>
                <w:rFonts w:asciiTheme="minorHAnsi" w:hAnsiTheme="minorHAnsi" w:cstheme="minorHAnsi"/>
                <w:sz w:val="28"/>
                <w:szCs w:val="28"/>
                <w:lang w:val="sv-SE"/>
              </w:rPr>
            </w:pPr>
            <w:r w:rsidRPr="009C1EAB">
              <w:rPr>
                <w:rFonts w:asciiTheme="minorHAnsi" w:hAnsiTheme="minorHAnsi" w:cstheme="minorHAnsi"/>
                <w:b/>
                <w:i/>
                <w:sz w:val="28"/>
                <w:szCs w:val="28"/>
                <w:lang w:val="sv-SE"/>
              </w:rPr>
              <w:t>* Nội dung điều chỉnh</w:t>
            </w:r>
            <w:r w:rsidRPr="009C1EAB">
              <w:rPr>
                <w:rFonts w:asciiTheme="minorHAnsi" w:hAnsiTheme="minorHAnsi" w:cstheme="minorHAnsi"/>
                <w:sz w:val="28"/>
                <w:szCs w:val="28"/>
                <w:lang w:val="sv-SE"/>
              </w:rPr>
              <w:t>:</w:t>
            </w:r>
          </w:p>
          <w:p w:rsidR="00B65862" w:rsidRPr="009C1EAB" w:rsidRDefault="00B65862" w:rsidP="00D00C3F">
            <w:pPr>
              <w:spacing w:line="276" w:lineRule="auto"/>
              <w:ind w:firstLine="0"/>
              <w:jc w:val="left"/>
              <w:rPr>
                <w:rFonts w:asciiTheme="minorHAnsi" w:hAnsiTheme="minorHAnsi" w:cstheme="minorHAnsi"/>
                <w:sz w:val="28"/>
                <w:szCs w:val="28"/>
                <w:lang w:val="sv-SE"/>
              </w:rPr>
            </w:pPr>
            <w:r w:rsidRPr="009C1EAB">
              <w:rPr>
                <w:rFonts w:asciiTheme="minorHAnsi" w:hAnsiTheme="minorHAnsi" w:cstheme="minorHAnsi"/>
                <w:sz w:val="28"/>
                <w:szCs w:val="28"/>
                <w:lang w:val="sv-SE"/>
              </w:rPr>
              <w:t>...........................................................................................................................................................................................................................................................................................................................................................................................................................................................................................</w:t>
            </w:r>
            <w:r w:rsidR="00C15594" w:rsidRPr="009C1EAB">
              <w:rPr>
                <w:rFonts w:asciiTheme="minorHAnsi" w:hAnsiTheme="minorHAnsi" w:cstheme="minorHAnsi"/>
                <w:sz w:val="28"/>
                <w:szCs w:val="28"/>
                <w:lang w:val="sv-SE"/>
              </w:rPr>
              <w:t>....................</w:t>
            </w:r>
          </w:p>
          <w:p w:rsidR="00B65862" w:rsidRPr="009C1EAB" w:rsidRDefault="00B65862" w:rsidP="00D00C3F">
            <w:pPr>
              <w:spacing w:line="276" w:lineRule="auto"/>
              <w:ind w:firstLine="0"/>
              <w:jc w:val="left"/>
              <w:rPr>
                <w:rFonts w:asciiTheme="minorHAnsi" w:hAnsiTheme="minorHAnsi" w:cstheme="minorHAnsi"/>
                <w:sz w:val="28"/>
                <w:szCs w:val="28"/>
                <w:lang w:val="sv-SE"/>
              </w:rPr>
            </w:pPr>
            <w:r w:rsidRPr="009C1EAB">
              <w:rPr>
                <w:rFonts w:asciiTheme="minorHAnsi" w:hAnsiTheme="minorHAnsi" w:cstheme="minorHAnsi"/>
                <w:sz w:val="28"/>
                <w:szCs w:val="28"/>
                <w:lang w:val="sv-SE"/>
              </w:rPr>
              <w:t>..............................................................................................................................................................................................................................................</w:t>
            </w:r>
            <w:r w:rsidR="00C15594" w:rsidRPr="009C1EAB">
              <w:rPr>
                <w:rFonts w:asciiTheme="minorHAnsi" w:hAnsiTheme="minorHAnsi" w:cstheme="minorHAnsi"/>
                <w:sz w:val="28"/>
                <w:szCs w:val="28"/>
                <w:lang w:val="sv-SE"/>
              </w:rPr>
              <w:t>..........</w:t>
            </w:r>
          </w:p>
        </w:tc>
      </w:tr>
      <w:tr w:rsidR="00B65862" w:rsidRPr="009C1EAB" w:rsidTr="00622243">
        <w:tc>
          <w:tcPr>
            <w:tcW w:w="995" w:type="dxa"/>
            <w:vAlign w:val="center"/>
          </w:tcPr>
          <w:p w:rsidR="00B65862" w:rsidRPr="009C1EAB" w:rsidRDefault="00B65862" w:rsidP="00D00C3F">
            <w:pPr>
              <w:spacing w:line="276" w:lineRule="auto"/>
              <w:rPr>
                <w:rFonts w:asciiTheme="minorHAnsi" w:hAnsiTheme="minorHAnsi" w:cstheme="minorHAnsi"/>
                <w:sz w:val="28"/>
                <w:szCs w:val="28"/>
                <w:lang w:val="nl-NL"/>
              </w:rPr>
            </w:pPr>
          </w:p>
          <w:p w:rsidR="00B65862" w:rsidRPr="009C1EAB" w:rsidRDefault="00B65862" w:rsidP="00D00C3F">
            <w:pPr>
              <w:spacing w:line="276" w:lineRule="auto"/>
              <w:rPr>
                <w:rFonts w:asciiTheme="minorHAnsi" w:hAnsiTheme="minorHAnsi" w:cstheme="minorHAnsi"/>
                <w:sz w:val="28"/>
                <w:szCs w:val="28"/>
                <w:lang w:val="nl-NL"/>
              </w:rPr>
            </w:pPr>
          </w:p>
          <w:p w:rsidR="00B65862" w:rsidRPr="009C1EAB" w:rsidRDefault="00B65862" w:rsidP="00D00C3F">
            <w:pPr>
              <w:spacing w:line="276" w:lineRule="auto"/>
              <w:rPr>
                <w:rFonts w:asciiTheme="minorHAnsi" w:hAnsiTheme="minorHAnsi" w:cstheme="minorHAnsi"/>
                <w:sz w:val="28"/>
                <w:szCs w:val="28"/>
                <w:lang w:val="nl-NL"/>
              </w:rPr>
            </w:pPr>
          </w:p>
          <w:p w:rsidR="00B65862" w:rsidRPr="009C1EAB" w:rsidRDefault="00B65862" w:rsidP="00D00C3F">
            <w:pPr>
              <w:spacing w:line="276" w:lineRule="auto"/>
              <w:rPr>
                <w:rFonts w:asciiTheme="minorHAnsi" w:hAnsiTheme="minorHAnsi" w:cstheme="minorHAnsi"/>
                <w:sz w:val="28"/>
                <w:szCs w:val="28"/>
                <w:lang w:val="nl-NL"/>
              </w:rPr>
            </w:pPr>
          </w:p>
          <w:p w:rsidR="00B65862" w:rsidRPr="009C1EAB" w:rsidRDefault="00B65862" w:rsidP="00D00C3F">
            <w:pPr>
              <w:spacing w:line="276" w:lineRule="auto"/>
              <w:ind w:firstLine="0"/>
              <w:jc w:val="center"/>
              <w:rPr>
                <w:rFonts w:asciiTheme="minorHAnsi" w:hAnsiTheme="minorHAnsi" w:cstheme="minorHAnsi"/>
                <w:sz w:val="28"/>
                <w:szCs w:val="28"/>
              </w:rPr>
            </w:pPr>
            <w:r w:rsidRPr="009C1EAB">
              <w:rPr>
                <w:rFonts w:asciiTheme="minorHAnsi" w:hAnsiTheme="minorHAnsi" w:cstheme="minorHAnsi"/>
                <w:sz w:val="28"/>
                <w:szCs w:val="28"/>
              </w:rPr>
              <w:t>9</w:t>
            </w:r>
          </w:p>
        </w:tc>
        <w:tc>
          <w:tcPr>
            <w:tcW w:w="8923" w:type="dxa"/>
          </w:tcPr>
          <w:p w:rsidR="00B65862" w:rsidRPr="009C1EAB" w:rsidRDefault="00B65862" w:rsidP="00D00C3F">
            <w:pPr>
              <w:spacing w:line="276" w:lineRule="auto"/>
              <w:ind w:firstLine="0"/>
              <w:jc w:val="left"/>
              <w:rPr>
                <w:rFonts w:asciiTheme="minorHAnsi" w:hAnsiTheme="minorHAnsi" w:cstheme="minorHAnsi"/>
                <w:color w:val="000000"/>
                <w:sz w:val="28"/>
                <w:szCs w:val="28"/>
              </w:rPr>
            </w:pPr>
            <w:r w:rsidRPr="009C1EAB">
              <w:rPr>
                <w:rFonts w:asciiTheme="minorHAnsi" w:hAnsiTheme="minorHAnsi" w:cstheme="minorHAnsi"/>
                <w:iCs/>
                <w:sz w:val="28"/>
                <w:szCs w:val="28"/>
              </w:rPr>
              <w:t xml:space="preserve">- </w:t>
            </w:r>
            <w:r w:rsidRPr="009C1EAB">
              <w:rPr>
                <w:rFonts w:asciiTheme="minorHAnsi" w:hAnsiTheme="minorHAnsi" w:cstheme="minorHAnsi"/>
                <w:color w:val="000000"/>
                <w:sz w:val="28"/>
                <w:szCs w:val="28"/>
              </w:rPr>
              <w:t>Khai giảng năm học</w:t>
            </w:r>
            <w:r w:rsidR="00515D75" w:rsidRPr="009C1EAB">
              <w:rPr>
                <w:rFonts w:asciiTheme="minorHAnsi" w:hAnsiTheme="minorHAnsi" w:cstheme="minorHAnsi"/>
                <w:color w:val="000000"/>
                <w:sz w:val="28"/>
                <w:szCs w:val="28"/>
              </w:rPr>
              <w:t xml:space="preserve"> mới</w:t>
            </w:r>
            <w:r w:rsidR="008653DB" w:rsidRPr="009C1EAB">
              <w:rPr>
                <w:rFonts w:asciiTheme="minorHAnsi" w:hAnsiTheme="minorHAnsi" w:cstheme="minorHAnsi"/>
                <w:color w:val="000000"/>
                <w:sz w:val="28"/>
                <w:szCs w:val="28"/>
              </w:rPr>
              <w:t>.</w:t>
            </w:r>
          </w:p>
          <w:p w:rsidR="00515D75" w:rsidRPr="009C1EAB" w:rsidRDefault="00515D75" w:rsidP="00D00C3F">
            <w:pPr>
              <w:spacing w:line="276" w:lineRule="auto"/>
              <w:ind w:firstLine="0"/>
              <w:jc w:val="left"/>
              <w:rPr>
                <w:rFonts w:asciiTheme="minorHAnsi" w:hAnsiTheme="minorHAnsi" w:cstheme="minorHAnsi"/>
                <w:iCs/>
                <w:sz w:val="28"/>
                <w:szCs w:val="28"/>
              </w:rPr>
            </w:pPr>
            <w:r w:rsidRPr="009C1EAB">
              <w:rPr>
                <w:rFonts w:asciiTheme="minorHAnsi" w:hAnsiTheme="minorHAnsi" w:cstheme="minorHAnsi"/>
                <w:color w:val="000000"/>
                <w:sz w:val="28"/>
                <w:szCs w:val="28"/>
              </w:rPr>
              <w:t>- Tổ chức dạy học theo CT, KHGD các môn học (Từ 06/9)</w:t>
            </w:r>
            <w:r w:rsidR="008653DB" w:rsidRPr="009C1EAB">
              <w:rPr>
                <w:rFonts w:asciiTheme="minorHAnsi" w:hAnsiTheme="minorHAnsi" w:cstheme="minorHAnsi"/>
                <w:color w:val="000000"/>
                <w:sz w:val="28"/>
                <w:szCs w:val="28"/>
              </w:rPr>
              <w:t>.</w:t>
            </w:r>
          </w:p>
          <w:p w:rsidR="00B65862" w:rsidRPr="009C1EAB" w:rsidRDefault="00B65862" w:rsidP="00D00C3F">
            <w:pPr>
              <w:spacing w:line="276" w:lineRule="auto"/>
              <w:ind w:firstLine="0"/>
              <w:jc w:val="left"/>
              <w:rPr>
                <w:rFonts w:asciiTheme="minorHAnsi" w:hAnsiTheme="minorHAnsi" w:cstheme="minorHAnsi"/>
                <w:iCs/>
                <w:sz w:val="28"/>
                <w:szCs w:val="28"/>
              </w:rPr>
            </w:pPr>
            <w:r w:rsidRPr="009C1EAB">
              <w:rPr>
                <w:rFonts w:asciiTheme="minorHAnsi" w:hAnsiTheme="minorHAnsi" w:cstheme="minorHAnsi"/>
                <w:sz w:val="28"/>
                <w:szCs w:val="28"/>
              </w:rPr>
              <w:t>-</w:t>
            </w:r>
            <w:r w:rsidRPr="009C1EAB">
              <w:rPr>
                <w:rFonts w:asciiTheme="minorHAnsi" w:hAnsiTheme="minorHAnsi" w:cstheme="minorHAnsi"/>
                <w:iCs/>
                <w:sz w:val="28"/>
                <w:szCs w:val="28"/>
              </w:rPr>
              <w:t xml:space="preserve"> </w:t>
            </w:r>
            <w:r w:rsidR="00515D75" w:rsidRPr="009C1EAB">
              <w:rPr>
                <w:rFonts w:asciiTheme="minorHAnsi" w:hAnsiTheme="minorHAnsi" w:cstheme="minorHAnsi"/>
                <w:iCs/>
                <w:sz w:val="28"/>
                <w:szCs w:val="28"/>
              </w:rPr>
              <w:t>Ổn định nề nếp chuyên môn</w:t>
            </w:r>
            <w:r w:rsidR="008653DB" w:rsidRPr="009C1EAB">
              <w:rPr>
                <w:rFonts w:asciiTheme="minorHAnsi" w:hAnsiTheme="minorHAnsi" w:cstheme="minorHAnsi"/>
                <w:iCs/>
                <w:sz w:val="28"/>
                <w:szCs w:val="28"/>
              </w:rPr>
              <w:t>.</w:t>
            </w:r>
          </w:p>
          <w:p w:rsidR="00B65862" w:rsidRPr="009C1EAB" w:rsidRDefault="00515D75" w:rsidP="00E279B8">
            <w:pPr>
              <w:spacing w:after="0"/>
              <w:ind w:firstLine="3"/>
              <w:rPr>
                <w:rFonts w:asciiTheme="minorHAnsi" w:hAnsiTheme="minorHAnsi" w:cstheme="minorHAnsi"/>
                <w:sz w:val="28"/>
                <w:szCs w:val="28"/>
              </w:rPr>
            </w:pPr>
            <w:r w:rsidRPr="009C1EAB">
              <w:rPr>
                <w:rFonts w:asciiTheme="minorHAnsi" w:hAnsiTheme="minorHAnsi" w:cstheme="minorHAnsi"/>
                <w:sz w:val="28"/>
                <w:szCs w:val="28"/>
              </w:rPr>
              <w:t xml:space="preserve">- Hoàn thành xây dựng </w:t>
            </w:r>
            <w:r w:rsidR="00E279B8" w:rsidRPr="009C1EAB">
              <w:rPr>
                <w:rFonts w:asciiTheme="minorHAnsi" w:hAnsiTheme="minorHAnsi" w:cstheme="minorHAnsi"/>
                <w:sz w:val="28"/>
                <w:szCs w:val="28"/>
              </w:rPr>
              <w:t xml:space="preserve">các </w:t>
            </w:r>
            <w:r w:rsidRPr="009C1EAB">
              <w:rPr>
                <w:rFonts w:asciiTheme="minorHAnsi" w:hAnsiTheme="minorHAnsi" w:cstheme="minorHAnsi"/>
                <w:sz w:val="28"/>
                <w:szCs w:val="28"/>
              </w:rPr>
              <w:t>kế hoạch nhà trường</w:t>
            </w:r>
            <w:r w:rsidR="00B65862" w:rsidRPr="009C1EAB">
              <w:rPr>
                <w:rFonts w:asciiTheme="minorHAnsi" w:hAnsiTheme="minorHAnsi" w:cstheme="minorHAnsi"/>
                <w:sz w:val="28"/>
                <w:szCs w:val="28"/>
                <w:lang w:val="nl-NL"/>
              </w:rPr>
              <w:t>.</w:t>
            </w:r>
          </w:p>
          <w:p w:rsidR="00B65862" w:rsidRPr="009C1EAB" w:rsidRDefault="00B65862" w:rsidP="00D00C3F">
            <w:pPr>
              <w:spacing w:line="276" w:lineRule="auto"/>
              <w:ind w:firstLine="0"/>
              <w:jc w:val="left"/>
              <w:rPr>
                <w:rFonts w:asciiTheme="minorHAnsi" w:hAnsiTheme="minorHAnsi" w:cstheme="minorHAnsi"/>
                <w:sz w:val="28"/>
                <w:szCs w:val="28"/>
                <w:lang w:val="sv-SE"/>
              </w:rPr>
            </w:pPr>
            <w:r w:rsidRPr="009C1EAB">
              <w:rPr>
                <w:rFonts w:asciiTheme="minorHAnsi" w:hAnsiTheme="minorHAnsi" w:cstheme="minorHAnsi"/>
                <w:sz w:val="28"/>
                <w:szCs w:val="28"/>
                <w:lang w:val="sv-SE"/>
              </w:rPr>
              <w:t>- Hướng dẫn HS đăng ký dự án thi NCKHKT</w:t>
            </w:r>
            <w:r w:rsidR="008653DB" w:rsidRPr="009C1EAB">
              <w:rPr>
                <w:rFonts w:asciiTheme="minorHAnsi" w:hAnsiTheme="minorHAnsi" w:cstheme="minorHAnsi"/>
                <w:sz w:val="28"/>
                <w:szCs w:val="28"/>
                <w:lang w:val="sv-SE"/>
              </w:rPr>
              <w:t>.</w:t>
            </w:r>
          </w:p>
          <w:p w:rsidR="00B65862" w:rsidRPr="009C1EAB" w:rsidRDefault="00E279B8" w:rsidP="00D00C3F">
            <w:pPr>
              <w:spacing w:line="276" w:lineRule="auto"/>
              <w:ind w:firstLine="0"/>
              <w:jc w:val="left"/>
              <w:rPr>
                <w:rFonts w:asciiTheme="minorHAnsi" w:hAnsiTheme="minorHAnsi" w:cstheme="minorHAnsi"/>
                <w:b/>
                <w:i/>
                <w:sz w:val="28"/>
                <w:szCs w:val="28"/>
                <w:lang w:val="sv-SE"/>
              </w:rPr>
            </w:pPr>
            <w:r w:rsidRPr="009C1EAB">
              <w:rPr>
                <w:rFonts w:asciiTheme="minorHAnsi" w:hAnsiTheme="minorHAnsi" w:cstheme="minorHAnsi"/>
                <w:sz w:val="28"/>
                <w:szCs w:val="28"/>
              </w:rPr>
              <w:t>- Kiểm tra t</w:t>
            </w:r>
            <w:r w:rsidR="003A10EC" w:rsidRPr="009C1EAB">
              <w:rPr>
                <w:rFonts w:asciiTheme="minorHAnsi" w:hAnsiTheme="minorHAnsi" w:cstheme="minorHAnsi"/>
                <w:sz w:val="28"/>
                <w:szCs w:val="28"/>
              </w:rPr>
              <w:t>heo kế hoạch kiểm tra của</w:t>
            </w:r>
            <w:r w:rsidR="00B65862" w:rsidRPr="009C1EAB">
              <w:rPr>
                <w:rFonts w:asciiTheme="minorHAnsi" w:hAnsiTheme="minorHAnsi" w:cstheme="minorHAnsi"/>
                <w:sz w:val="28"/>
                <w:szCs w:val="28"/>
              </w:rPr>
              <w:t xml:space="preserve"> nhà trường</w:t>
            </w:r>
            <w:r w:rsidR="008653DB" w:rsidRPr="009C1EAB">
              <w:rPr>
                <w:rFonts w:asciiTheme="minorHAnsi" w:hAnsiTheme="minorHAnsi" w:cstheme="minorHAnsi"/>
                <w:sz w:val="28"/>
                <w:szCs w:val="28"/>
              </w:rPr>
              <w:t>.</w:t>
            </w:r>
            <w:r w:rsidR="00B65862" w:rsidRPr="009C1EAB">
              <w:rPr>
                <w:rFonts w:asciiTheme="minorHAnsi" w:hAnsiTheme="minorHAnsi" w:cstheme="minorHAnsi"/>
                <w:b/>
                <w:i/>
                <w:sz w:val="28"/>
                <w:szCs w:val="28"/>
                <w:lang w:val="sv-SE"/>
              </w:rPr>
              <w:t xml:space="preserve"> </w:t>
            </w:r>
          </w:p>
          <w:p w:rsidR="00B65862" w:rsidRPr="009C1EAB" w:rsidRDefault="00B65862" w:rsidP="00D00C3F">
            <w:pPr>
              <w:spacing w:line="276" w:lineRule="auto"/>
              <w:ind w:firstLine="0"/>
              <w:jc w:val="left"/>
              <w:rPr>
                <w:rFonts w:asciiTheme="minorHAnsi" w:hAnsiTheme="minorHAnsi" w:cstheme="minorHAnsi"/>
                <w:color w:val="000000"/>
                <w:sz w:val="28"/>
                <w:szCs w:val="28"/>
              </w:rPr>
            </w:pPr>
            <w:r w:rsidRPr="009C1EAB">
              <w:rPr>
                <w:rFonts w:asciiTheme="minorHAnsi" w:hAnsiTheme="minorHAnsi" w:cstheme="minorHAnsi"/>
                <w:sz w:val="28"/>
                <w:szCs w:val="28"/>
                <w:lang w:val="nl-NL"/>
              </w:rPr>
              <w:t>-</w:t>
            </w:r>
            <w:r w:rsidRPr="009C1EAB">
              <w:rPr>
                <w:rFonts w:asciiTheme="minorHAnsi" w:hAnsiTheme="minorHAnsi" w:cstheme="minorHAnsi"/>
                <w:color w:val="000000"/>
                <w:sz w:val="28"/>
                <w:szCs w:val="28"/>
              </w:rPr>
              <w:t xml:space="preserve"> </w:t>
            </w:r>
            <w:r w:rsidR="00E279B8" w:rsidRPr="009C1EAB">
              <w:rPr>
                <w:rFonts w:asciiTheme="minorHAnsi" w:hAnsiTheme="minorHAnsi" w:cstheme="minorHAnsi"/>
                <w:color w:val="000000"/>
                <w:sz w:val="28"/>
                <w:szCs w:val="28"/>
              </w:rPr>
              <w:t xml:space="preserve">Tổ chức </w:t>
            </w:r>
            <w:r w:rsidRPr="009C1EAB">
              <w:rPr>
                <w:rFonts w:asciiTheme="minorHAnsi" w:hAnsiTheme="minorHAnsi" w:cstheme="minorHAnsi"/>
                <w:color w:val="000000"/>
                <w:sz w:val="28"/>
                <w:szCs w:val="28"/>
              </w:rPr>
              <w:t>Hội nghị CBVC</w:t>
            </w:r>
            <w:r w:rsidR="008653DB" w:rsidRPr="009C1EAB">
              <w:rPr>
                <w:rFonts w:asciiTheme="minorHAnsi" w:hAnsiTheme="minorHAnsi" w:cstheme="minorHAnsi"/>
                <w:color w:val="000000"/>
                <w:sz w:val="28"/>
                <w:szCs w:val="28"/>
              </w:rPr>
              <w:t>.</w:t>
            </w:r>
          </w:p>
          <w:p w:rsidR="008653DB" w:rsidRPr="009C1EAB" w:rsidRDefault="008653DB" w:rsidP="00D00C3F">
            <w:pPr>
              <w:spacing w:line="276" w:lineRule="auto"/>
              <w:ind w:firstLine="0"/>
              <w:jc w:val="left"/>
              <w:rPr>
                <w:rFonts w:asciiTheme="minorHAnsi" w:hAnsiTheme="minorHAnsi" w:cstheme="minorHAnsi"/>
                <w:color w:val="000000"/>
                <w:sz w:val="28"/>
                <w:szCs w:val="28"/>
              </w:rPr>
            </w:pPr>
            <w:r w:rsidRPr="009C1EAB">
              <w:rPr>
                <w:rFonts w:asciiTheme="minorHAnsi" w:hAnsiTheme="minorHAnsi" w:cstheme="minorHAnsi"/>
                <w:color w:val="000000"/>
                <w:sz w:val="28"/>
                <w:szCs w:val="28"/>
              </w:rPr>
              <w:t>- Đăng ký danh hiệu TĐ trong năm học.</w:t>
            </w:r>
          </w:p>
          <w:p w:rsidR="00B65862" w:rsidRPr="009C1EAB" w:rsidRDefault="00B65862" w:rsidP="00D00C3F">
            <w:pPr>
              <w:spacing w:line="276" w:lineRule="auto"/>
              <w:ind w:firstLine="0"/>
              <w:jc w:val="left"/>
              <w:rPr>
                <w:rFonts w:asciiTheme="minorHAnsi" w:hAnsiTheme="minorHAnsi" w:cstheme="minorHAnsi"/>
                <w:color w:val="000000"/>
                <w:sz w:val="28"/>
                <w:szCs w:val="28"/>
              </w:rPr>
            </w:pPr>
            <w:r w:rsidRPr="009C1EAB">
              <w:rPr>
                <w:rFonts w:asciiTheme="minorHAnsi" w:hAnsiTheme="minorHAnsi" w:cstheme="minorHAnsi"/>
                <w:color w:val="000000"/>
                <w:sz w:val="28"/>
                <w:szCs w:val="28"/>
              </w:rPr>
              <w:t>- Họp phụ huynh học sinh</w:t>
            </w:r>
            <w:r w:rsidR="00E279B8" w:rsidRPr="009C1EAB">
              <w:rPr>
                <w:rFonts w:asciiTheme="minorHAnsi" w:hAnsiTheme="minorHAnsi" w:cstheme="minorHAnsi"/>
                <w:color w:val="000000"/>
                <w:sz w:val="28"/>
                <w:szCs w:val="28"/>
              </w:rPr>
              <w:t xml:space="preserve"> các lớp</w:t>
            </w:r>
          </w:p>
          <w:p w:rsidR="00B65862" w:rsidRPr="009C1EAB" w:rsidRDefault="00B65862" w:rsidP="00D00C3F">
            <w:pPr>
              <w:spacing w:line="276" w:lineRule="auto"/>
              <w:ind w:firstLine="0"/>
              <w:jc w:val="left"/>
              <w:rPr>
                <w:rFonts w:asciiTheme="minorHAnsi" w:hAnsiTheme="minorHAnsi" w:cstheme="minorHAnsi"/>
                <w:color w:val="000000"/>
                <w:sz w:val="28"/>
                <w:szCs w:val="28"/>
              </w:rPr>
            </w:pPr>
            <w:r w:rsidRPr="009C1EAB">
              <w:rPr>
                <w:rFonts w:asciiTheme="minorHAnsi" w:hAnsiTheme="minorHAnsi" w:cstheme="minorHAnsi"/>
                <w:color w:val="000000"/>
                <w:sz w:val="28"/>
                <w:szCs w:val="28"/>
              </w:rPr>
              <w:t>- Đại hội chi Đội, ĐH Liên đội</w:t>
            </w:r>
            <w:r w:rsidR="008653DB" w:rsidRPr="009C1EAB">
              <w:rPr>
                <w:rFonts w:asciiTheme="minorHAnsi" w:hAnsiTheme="minorHAnsi" w:cstheme="minorHAnsi"/>
                <w:color w:val="000000"/>
                <w:sz w:val="28"/>
                <w:szCs w:val="28"/>
              </w:rPr>
              <w:t>.</w:t>
            </w:r>
          </w:p>
          <w:p w:rsidR="00B65862" w:rsidRPr="009C1EAB" w:rsidRDefault="00B65862" w:rsidP="00D00C3F">
            <w:pPr>
              <w:spacing w:line="276" w:lineRule="auto"/>
              <w:ind w:firstLine="0"/>
              <w:jc w:val="left"/>
              <w:rPr>
                <w:rFonts w:asciiTheme="minorHAnsi" w:hAnsiTheme="minorHAnsi" w:cstheme="minorHAnsi"/>
                <w:b/>
                <w:i/>
                <w:sz w:val="28"/>
                <w:szCs w:val="28"/>
              </w:rPr>
            </w:pPr>
            <w:r w:rsidRPr="009C1EAB">
              <w:rPr>
                <w:rFonts w:asciiTheme="minorHAnsi" w:hAnsiTheme="minorHAnsi" w:cstheme="minorHAnsi"/>
                <w:color w:val="000000"/>
                <w:sz w:val="28"/>
                <w:szCs w:val="28"/>
              </w:rPr>
              <w:t>- Bồi dưỡng HS giỏi</w:t>
            </w:r>
            <w:r w:rsidR="00515D75" w:rsidRPr="009C1EAB">
              <w:rPr>
                <w:rFonts w:asciiTheme="minorHAnsi" w:hAnsiTheme="minorHAnsi" w:cstheme="minorHAnsi"/>
                <w:sz w:val="28"/>
                <w:szCs w:val="28"/>
              </w:rPr>
              <w:t xml:space="preserve"> khối 9</w:t>
            </w:r>
            <w:r w:rsidR="00E279B8" w:rsidRPr="009C1EAB">
              <w:rPr>
                <w:rFonts w:asciiTheme="minorHAnsi" w:hAnsiTheme="minorHAnsi" w:cstheme="minorHAnsi"/>
                <w:sz w:val="28"/>
                <w:szCs w:val="28"/>
              </w:rPr>
              <w:t>; phụ đạo HS chậm tiến bộ</w:t>
            </w:r>
            <w:r w:rsidR="008653DB" w:rsidRPr="009C1EAB">
              <w:rPr>
                <w:rFonts w:asciiTheme="minorHAnsi" w:hAnsiTheme="minorHAnsi" w:cstheme="minorHAnsi"/>
                <w:sz w:val="28"/>
                <w:szCs w:val="28"/>
              </w:rPr>
              <w:t>.</w:t>
            </w:r>
          </w:p>
          <w:p w:rsidR="00515D75" w:rsidRPr="009C1EAB" w:rsidRDefault="00515D75" w:rsidP="00515D75">
            <w:pPr>
              <w:spacing w:after="0"/>
              <w:ind w:firstLine="3"/>
              <w:rPr>
                <w:rFonts w:asciiTheme="minorHAnsi" w:hAnsiTheme="minorHAnsi" w:cstheme="minorHAnsi"/>
                <w:sz w:val="28"/>
                <w:szCs w:val="28"/>
              </w:rPr>
            </w:pPr>
            <w:r w:rsidRPr="009C1EAB">
              <w:rPr>
                <w:rFonts w:asciiTheme="minorHAnsi" w:hAnsiTheme="minorHAnsi" w:cstheme="minorHAnsi"/>
                <w:sz w:val="28"/>
                <w:szCs w:val="28"/>
              </w:rPr>
              <w:t xml:space="preserve">- </w:t>
            </w:r>
            <w:r w:rsidR="00E279B8" w:rsidRPr="009C1EAB">
              <w:rPr>
                <w:rFonts w:asciiTheme="minorHAnsi" w:hAnsiTheme="minorHAnsi" w:cstheme="minorHAnsi"/>
                <w:sz w:val="28"/>
                <w:szCs w:val="28"/>
              </w:rPr>
              <w:t>Hoàn thành hồ sơ PCGD, XMC</w:t>
            </w:r>
            <w:r w:rsidRPr="009C1EAB">
              <w:rPr>
                <w:rFonts w:asciiTheme="minorHAnsi" w:hAnsiTheme="minorHAnsi" w:cstheme="minorHAnsi"/>
                <w:sz w:val="28"/>
                <w:szCs w:val="28"/>
              </w:rPr>
              <w:t>.</w:t>
            </w:r>
          </w:p>
          <w:p w:rsidR="00B65862" w:rsidRPr="009C1EAB" w:rsidRDefault="00B65862" w:rsidP="00D00C3F">
            <w:pPr>
              <w:spacing w:line="276" w:lineRule="auto"/>
              <w:ind w:firstLine="0"/>
              <w:jc w:val="left"/>
              <w:rPr>
                <w:rFonts w:asciiTheme="minorHAnsi" w:hAnsiTheme="minorHAnsi" w:cstheme="minorHAnsi"/>
                <w:sz w:val="28"/>
                <w:szCs w:val="28"/>
                <w:lang w:val="sv-SE"/>
              </w:rPr>
            </w:pPr>
            <w:r w:rsidRPr="009C1EAB">
              <w:rPr>
                <w:rFonts w:asciiTheme="minorHAnsi" w:hAnsiTheme="minorHAnsi" w:cstheme="minorHAnsi"/>
                <w:b/>
                <w:i/>
                <w:sz w:val="28"/>
                <w:szCs w:val="28"/>
                <w:lang w:val="sv-SE"/>
              </w:rPr>
              <w:t>* Nội dung điều chỉnh</w:t>
            </w:r>
            <w:r w:rsidRPr="009C1EAB">
              <w:rPr>
                <w:rFonts w:asciiTheme="minorHAnsi" w:hAnsiTheme="minorHAnsi" w:cstheme="minorHAnsi"/>
                <w:sz w:val="28"/>
                <w:szCs w:val="28"/>
                <w:lang w:val="sv-SE"/>
              </w:rPr>
              <w:t>:</w:t>
            </w:r>
          </w:p>
          <w:p w:rsidR="00B65862" w:rsidRPr="009C1EAB" w:rsidRDefault="00B65862" w:rsidP="00D00C3F">
            <w:pPr>
              <w:spacing w:line="276" w:lineRule="auto"/>
              <w:ind w:firstLine="0"/>
              <w:jc w:val="left"/>
              <w:rPr>
                <w:rFonts w:asciiTheme="minorHAnsi" w:hAnsiTheme="minorHAnsi" w:cstheme="minorHAnsi"/>
                <w:sz w:val="28"/>
                <w:szCs w:val="28"/>
                <w:lang w:val="sv-SE"/>
              </w:rPr>
            </w:pPr>
            <w:r w:rsidRPr="009C1EAB">
              <w:rPr>
                <w:rFonts w:asciiTheme="minorHAnsi" w:hAnsiTheme="minorHAnsi" w:cstheme="minorHAnsi"/>
                <w:sz w:val="28"/>
                <w:szCs w:val="28"/>
                <w:lang w:val="sv-SE"/>
              </w:rPr>
              <w:lastRenderedPageBreak/>
              <w:t>............................................................................................................................................................................................................................................................................................................................................................................................................................................................................................</w:t>
            </w:r>
            <w:r w:rsidR="00C15594" w:rsidRPr="009C1EAB">
              <w:rPr>
                <w:rFonts w:asciiTheme="minorHAnsi" w:hAnsiTheme="minorHAnsi" w:cstheme="minorHAnsi"/>
                <w:sz w:val="28"/>
                <w:szCs w:val="28"/>
                <w:lang w:val="sv-SE"/>
              </w:rPr>
              <w:t>....................</w:t>
            </w:r>
          </w:p>
          <w:p w:rsidR="00B65862" w:rsidRPr="009C1EAB" w:rsidRDefault="00B65862" w:rsidP="00D00C3F">
            <w:pPr>
              <w:spacing w:line="276" w:lineRule="auto"/>
              <w:ind w:firstLine="0"/>
              <w:jc w:val="left"/>
              <w:rPr>
                <w:rFonts w:asciiTheme="minorHAnsi" w:hAnsiTheme="minorHAnsi" w:cstheme="minorHAnsi"/>
                <w:sz w:val="28"/>
                <w:szCs w:val="28"/>
                <w:lang w:val="sv-SE"/>
              </w:rPr>
            </w:pPr>
            <w:r w:rsidRPr="009C1EAB">
              <w:rPr>
                <w:rFonts w:asciiTheme="minorHAnsi" w:hAnsiTheme="minorHAnsi" w:cstheme="minorHAnsi"/>
                <w:sz w:val="28"/>
                <w:szCs w:val="28"/>
                <w:lang w:val="sv-SE"/>
              </w:rPr>
              <w:t>.....................................................................................................................</w:t>
            </w:r>
            <w:r w:rsidR="00C15594" w:rsidRPr="009C1EAB">
              <w:rPr>
                <w:rFonts w:asciiTheme="minorHAnsi" w:hAnsiTheme="minorHAnsi" w:cstheme="minorHAnsi"/>
                <w:sz w:val="28"/>
                <w:szCs w:val="28"/>
                <w:lang w:val="sv-SE"/>
              </w:rPr>
              <w:t>......</w:t>
            </w:r>
          </w:p>
          <w:p w:rsidR="00B65862" w:rsidRPr="009C1EAB" w:rsidRDefault="00B65862" w:rsidP="00D00C3F">
            <w:pPr>
              <w:spacing w:line="276" w:lineRule="auto"/>
              <w:ind w:firstLine="0"/>
              <w:jc w:val="left"/>
              <w:rPr>
                <w:rFonts w:asciiTheme="minorHAnsi" w:hAnsiTheme="minorHAnsi" w:cstheme="minorHAnsi"/>
                <w:b/>
                <w:i/>
                <w:sz w:val="28"/>
                <w:szCs w:val="28"/>
                <w:lang w:val="sv-SE"/>
              </w:rPr>
            </w:pPr>
            <w:r w:rsidRPr="009C1EAB">
              <w:rPr>
                <w:rFonts w:asciiTheme="minorHAnsi" w:hAnsiTheme="minorHAnsi" w:cstheme="minorHAnsi"/>
                <w:sz w:val="28"/>
                <w:szCs w:val="28"/>
                <w:lang w:val="sv-SE"/>
              </w:rPr>
              <w:t>...................................................................................................................</w:t>
            </w:r>
            <w:r w:rsidR="00C15594" w:rsidRPr="009C1EAB">
              <w:rPr>
                <w:rFonts w:asciiTheme="minorHAnsi" w:hAnsiTheme="minorHAnsi" w:cstheme="minorHAnsi"/>
                <w:sz w:val="28"/>
                <w:szCs w:val="28"/>
                <w:lang w:val="sv-SE"/>
              </w:rPr>
              <w:t>.......</w:t>
            </w:r>
          </w:p>
        </w:tc>
      </w:tr>
      <w:tr w:rsidR="00B65862" w:rsidRPr="009C1EAB" w:rsidTr="00622243">
        <w:trPr>
          <w:trHeight w:val="2220"/>
        </w:trPr>
        <w:tc>
          <w:tcPr>
            <w:tcW w:w="995" w:type="dxa"/>
            <w:vAlign w:val="center"/>
          </w:tcPr>
          <w:p w:rsidR="00B65862" w:rsidRPr="009C1EAB" w:rsidRDefault="00B65862" w:rsidP="00D00C3F">
            <w:pPr>
              <w:spacing w:line="276" w:lineRule="auto"/>
              <w:ind w:firstLine="0"/>
              <w:jc w:val="center"/>
              <w:rPr>
                <w:rFonts w:asciiTheme="minorHAnsi" w:hAnsiTheme="minorHAnsi" w:cstheme="minorHAnsi"/>
                <w:sz w:val="28"/>
                <w:szCs w:val="28"/>
              </w:rPr>
            </w:pPr>
            <w:r w:rsidRPr="009C1EAB">
              <w:rPr>
                <w:rFonts w:asciiTheme="minorHAnsi" w:hAnsiTheme="minorHAnsi" w:cstheme="minorHAnsi"/>
                <w:sz w:val="28"/>
                <w:szCs w:val="28"/>
              </w:rPr>
              <w:lastRenderedPageBreak/>
              <w:t>10</w:t>
            </w:r>
          </w:p>
        </w:tc>
        <w:tc>
          <w:tcPr>
            <w:tcW w:w="8923" w:type="dxa"/>
          </w:tcPr>
          <w:p w:rsidR="00E279B8" w:rsidRPr="009C1EAB" w:rsidRDefault="00E279B8" w:rsidP="00E279B8">
            <w:pPr>
              <w:spacing w:after="0"/>
              <w:ind w:firstLine="3"/>
              <w:rPr>
                <w:rFonts w:asciiTheme="minorHAnsi" w:hAnsiTheme="minorHAnsi" w:cstheme="minorHAnsi"/>
                <w:sz w:val="28"/>
                <w:szCs w:val="28"/>
              </w:rPr>
            </w:pPr>
            <w:r w:rsidRPr="009C1EAB">
              <w:rPr>
                <w:rFonts w:asciiTheme="minorHAnsi" w:hAnsiTheme="minorHAnsi" w:cstheme="minorHAnsi"/>
                <w:sz w:val="28"/>
                <w:szCs w:val="28"/>
              </w:rPr>
              <w:t>- Duy trì nền nếp dạy và học.</w:t>
            </w:r>
          </w:p>
          <w:p w:rsidR="00E279B8" w:rsidRPr="009C1EAB" w:rsidRDefault="00E279B8" w:rsidP="00E279B8">
            <w:pPr>
              <w:spacing w:line="276" w:lineRule="auto"/>
              <w:ind w:firstLine="0"/>
              <w:jc w:val="left"/>
              <w:rPr>
                <w:rFonts w:asciiTheme="minorHAnsi" w:hAnsiTheme="minorHAnsi" w:cstheme="minorHAnsi"/>
                <w:b/>
                <w:i/>
                <w:sz w:val="28"/>
                <w:szCs w:val="28"/>
              </w:rPr>
            </w:pPr>
            <w:r w:rsidRPr="009C1EAB">
              <w:rPr>
                <w:rFonts w:asciiTheme="minorHAnsi" w:hAnsiTheme="minorHAnsi" w:cstheme="minorHAnsi"/>
                <w:color w:val="000000"/>
                <w:sz w:val="28"/>
                <w:szCs w:val="28"/>
              </w:rPr>
              <w:t>- Bồi dưỡng HS giỏi</w:t>
            </w:r>
            <w:r w:rsidRPr="009C1EAB">
              <w:rPr>
                <w:rFonts w:asciiTheme="minorHAnsi" w:hAnsiTheme="minorHAnsi" w:cstheme="minorHAnsi"/>
                <w:sz w:val="28"/>
                <w:szCs w:val="28"/>
              </w:rPr>
              <w:t xml:space="preserve"> khối 9; phụ đạo HS chậm tiến bộ</w:t>
            </w:r>
            <w:r w:rsidR="00A762B3" w:rsidRPr="009C1EAB">
              <w:rPr>
                <w:rFonts w:asciiTheme="minorHAnsi" w:hAnsiTheme="minorHAnsi" w:cstheme="minorHAnsi"/>
                <w:sz w:val="28"/>
                <w:szCs w:val="28"/>
              </w:rPr>
              <w:t>; h/dẫn HS NCKHKT</w:t>
            </w:r>
          </w:p>
          <w:p w:rsidR="00B65862" w:rsidRPr="009C1EAB" w:rsidRDefault="00B65862" w:rsidP="00D00C3F">
            <w:pPr>
              <w:tabs>
                <w:tab w:val="left" w:pos="1470"/>
              </w:tabs>
              <w:spacing w:line="276" w:lineRule="auto"/>
              <w:ind w:firstLine="0"/>
              <w:jc w:val="left"/>
              <w:rPr>
                <w:rFonts w:asciiTheme="minorHAnsi" w:hAnsiTheme="minorHAnsi" w:cstheme="minorHAnsi"/>
                <w:sz w:val="28"/>
                <w:szCs w:val="28"/>
                <w:lang w:val="pt-BR"/>
              </w:rPr>
            </w:pPr>
            <w:r w:rsidRPr="009C1EAB">
              <w:rPr>
                <w:rFonts w:asciiTheme="minorHAnsi" w:hAnsiTheme="minorHAnsi" w:cstheme="minorHAnsi"/>
                <w:sz w:val="28"/>
                <w:szCs w:val="28"/>
              </w:rPr>
              <w:t>-</w:t>
            </w:r>
            <w:r w:rsidRPr="009C1EAB">
              <w:rPr>
                <w:rFonts w:asciiTheme="minorHAnsi" w:hAnsiTheme="minorHAnsi" w:cstheme="minorHAnsi"/>
                <w:iCs/>
                <w:sz w:val="28"/>
                <w:szCs w:val="28"/>
              </w:rPr>
              <w:t xml:space="preserve"> </w:t>
            </w:r>
            <w:r w:rsidRPr="009C1EAB">
              <w:rPr>
                <w:rFonts w:asciiTheme="minorHAnsi" w:hAnsiTheme="minorHAnsi" w:cstheme="minorHAnsi"/>
                <w:color w:val="000000"/>
                <w:sz w:val="28"/>
                <w:szCs w:val="28"/>
              </w:rPr>
              <w:t>Tổ chức tuần lễ học tập suốt đời</w:t>
            </w:r>
            <w:r w:rsidR="008342D1" w:rsidRPr="009C1EAB">
              <w:rPr>
                <w:rFonts w:asciiTheme="minorHAnsi" w:hAnsiTheme="minorHAnsi" w:cstheme="minorHAnsi"/>
                <w:color w:val="000000"/>
                <w:sz w:val="28"/>
                <w:szCs w:val="28"/>
              </w:rPr>
              <w:t>.</w:t>
            </w:r>
            <w:r w:rsidRPr="009C1EAB">
              <w:rPr>
                <w:rFonts w:asciiTheme="minorHAnsi" w:hAnsiTheme="minorHAnsi" w:cstheme="minorHAnsi"/>
                <w:sz w:val="28"/>
                <w:szCs w:val="28"/>
                <w:lang w:val="pt-BR"/>
              </w:rPr>
              <w:t xml:space="preserve"> </w:t>
            </w:r>
          </w:p>
          <w:p w:rsidR="00324D65" w:rsidRPr="009C1EAB" w:rsidRDefault="00324D65" w:rsidP="00324D65">
            <w:pPr>
              <w:spacing w:line="276" w:lineRule="auto"/>
              <w:ind w:firstLine="0"/>
              <w:jc w:val="left"/>
              <w:rPr>
                <w:rFonts w:asciiTheme="minorHAnsi" w:hAnsiTheme="minorHAnsi" w:cstheme="minorHAnsi"/>
                <w:b/>
                <w:i/>
                <w:sz w:val="28"/>
                <w:szCs w:val="28"/>
                <w:lang w:val="sv-SE"/>
              </w:rPr>
            </w:pPr>
            <w:r w:rsidRPr="009C1EAB">
              <w:rPr>
                <w:rFonts w:asciiTheme="minorHAnsi" w:hAnsiTheme="minorHAnsi" w:cstheme="minorHAnsi"/>
                <w:sz w:val="28"/>
                <w:szCs w:val="28"/>
              </w:rPr>
              <w:t xml:space="preserve">- Kiểm tra theo kế hoạch kiểm tra </w:t>
            </w:r>
            <w:r w:rsidR="003A10EC" w:rsidRPr="009C1EAB">
              <w:rPr>
                <w:rFonts w:asciiTheme="minorHAnsi" w:hAnsiTheme="minorHAnsi" w:cstheme="minorHAnsi"/>
                <w:sz w:val="28"/>
                <w:szCs w:val="28"/>
              </w:rPr>
              <w:t xml:space="preserve">của </w:t>
            </w:r>
            <w:r w:rsidRPr="009C1EAB">
              <w:rPr>
                <w:rFonts w:asciiTheme="minorHAnsi" w:hAnsiTheme="minorHAnsi" w:cstheme="minorHAnsi"/>
                <w:sz w:val="28"/>
                <w:szCs w:val="28"/>
              </w:rPr>
              <w:t>nhà trường</w:t>
            </w:r>
            <w:r w:rsidR="008342D1" w:rsidRPr="009C1EAB">
              <w:rPr>
                <w:rFonts w:asciiTheme="minorHAnsi" w:hAnsiTheme="minorHAnsi" w:cstheme="minorHAnsi"/>
                <w:sz w:val="28"/>
                <w:szCs w:val="28"/>
              </w:rPr>
              <w:t>.</w:t>
            </w:r>
            <w:r w:rsidRPr="009C1EAB">
              <w:rPr>
                <w:rFonts w:asciiTheme="minorHAnsi" w:hAnsiTheme="minorHAnsi" w:cstheme="minorHAnsi"/>
                <w:b/>
                <w:i/>
                <w:sz w:val="28"/>
                <w:szCs w:val="28"/>
                <w:lang w:val="sv-SE"/>
              </w:rPr>
              <w:t xml:space="preserve"> </w:t>
            </w:r>
          </w:p>
          <w:p w:rsidR="00B65862" w:rsidRPr="009C1EAB" w:rsidRDefault="00B65862" w:rsidP="00D00C3F">
            <w:pPr>
              <w:spacing w:line="276" w:lineRule="auto"/>
              <w:ind w:firstLine="0"/>
              <w:jc w:val="left"/>
              <w:rPr>
                <w:rFonts w:asciiTheme="minorHAnsi" w:hAnsiTheme="minorHAnsi" w:cstheme="minorHAnsi"/>
                <w:sz w:val="28"/>
                <w:szCs w:val="28"/>
              </w:rPr>
            </w:pPr>
            <w:r w:rsidRPr="009C1EAB">
              <w:rPr>
                <w:rFonts w:asciiTheme="minorHAnsi" w:hAnsiTheme="minorHAnsi" w:cstheme="minorHAnsi"/>
                <w:sz w:val="28"/>
                <w:szCs w:val="28"/>
                <w:lang w:val="pt-BR"/>
              </w:rPr>
              <w:t xml:space="preserve">- </w:t>
            </w:r>
            <w:r w:rsidRPr="009C1EAB">
              <w:rPr>
                <w:rFonts w:asciiTheme="minorHAnsi" w:hAnsiTheme="minorHAnsi" w:cstheme="minorHAnsi"/>
                <w:color w:val="000000"/>
                <w:sz w:val="28"/>
                <w:szCs w:val="28"/>
              </w:rPr>
              <w:t>Đón KT</w:t>
            </w:r>
            <w:r w:rsidR="003A10EC" w:rsidRPr="009C1EAB">
              <w:rPr>
                <w:rFonts w:asciiTheme="minorHAnsi" w:hAnsiTheme="minorHAnsi" w:cstheme="minorHAnsi"/>
                <w:color w:val="000000"/>
                <w:sz w:val="28"/>
                <w:szCs w:val="28"/>
              </w:rPr>
              <w:t xml:space="preserve"> công nhận k/quả </w:t>
            </w:r>
            <w:r w:rsidRPr="009C1EAB">
              <w:rPr>
                <w:rFonts w:asciiTheme="minorHAnsi" w:hAnsiTheme="minorHAnsi" w:cstheme="minorHAnsi"/>
                <w:color w:val="000000"/>
                <w:sz w:val="28"/>
                <w:szCs w:val="28"/>
              </w:rPr>
              <w:t>PCGD</w:t>
            </w:r>
            <w:r w:rsidR="003A10EC" w:rsidRPr="009C1EAB">
              <w:rPr>
                <w:rFonts w:asciiTheme="minorHAnsi" w:hAnsiTheme="minorHAnsi" w:cstheme="minorHAnsi"/>
                <w:color w:val="000000"/>
                <w:sz w:val="28"/>
                <w:szCs w:val="28"/>
              </w:rPr>
              <w:t>, XMC</w:t>
            </w:r>
            <w:r w:rsidR="008342D1" w:rsidRPr="009C1EAB">
              <w:rPr>
                <w:rFonts w:asciiTheme="minorHAnsi" w:hAnsiTheme="minorHAnsi" w:cstheme="minorHAnsi"/>
                <w:color w:val="000000"/>
                <w:sz w:val="28"/>
                <w:szCs w:val="28"/>
              </w:rPr>
              <w:t>.</w:t>
            </w:r>
          </w:p>
          <w:p w:rsidR="00B65862" w:rsidRPr="009C1EAB" w:rsidRDefault="00B65862" w:rsidP="00D00C3F">
            <w:pPr>
              <w:spacing w:line="276" w:lineRule="auto"/>
              <w:ind w:firstLine="0"/>
              <w:jc w:val="left"/>
              <w:rPr>
                <w:rFonts w:asciiTheme="minorHAnsi" w:hAnsiTheme="minorHAnsi" w:cstheme="minorHAnsi"/>
                <w:sz w:val="28"/>
                <w:szCs w:val="28"/>
                <w:lang w:val="pt-BR"/>
              </w:rPr>
            </w:pPr>
            <w:r w:rsidRPr="009C1EAB">
              <w:rPr>
                <w:rFonts w:asciiTheme="minorHAnsi" w:hAnsiTheme="minorHAnsi" w:cstheme="minorHAnsi"/>
                <w:sz w:val="28"/>
                <w:szCs w:val="28"/>
                <w:lang w:val="pt-BR"/>
              </w:rPr>
              <w:t xml:space="preserve">- </w:t>
            </w:r>
            <w:r w:rsidRPr="009C1EAB">
              <w:rPr>
                <w:rFonts w:asciiTheme="minorHAnsi" w:hAnsiTheme="minorHAnsi" w:cstheme="minorHAnsi"/>
                <w:color w:val="000000"/>
                <w:sz w:val="28"/>
                <w:szCs w:val="28"/>
              </w:rPr>
              <w:t>Sơ kết đợt thi đua 15/10 phát động thi đua chào mừng ngày</w:t>
            </w:r>
            <w:r w:rsidR="003A10EC" w:rsidRPr="009C1EAB">
              <w:rPr>
                <w:rFonts w:asciiTheme="minorHAnsi" w:hAnsiTheme="minorHAnsi" w:cstheme="minorHAnsi"/>
                <w:color w:val="000000"/>
                <w:sz w:val="28"/>
                <w:szCs w:val="28"/>
              </w:rPr>
              <w:t xml:space="preserve"> NGVN</w:t>
            </w:r>
            <w:r w:rsidRPr="009C1EAB">
              <w:rPr>
                <w:rFonts w:asciiTheme="minorHAnsi" w:hAnsiTheme="minorHAnsi" w:cstheme="minorHAnsi"/>
                <w:color w:val="000000"/>
                <w:sz w:val="28"/>
                <w:szCs w:val="28"/>
              </w:rPr>
              <w:t xml:space="preserve"> 20/11</w:t>
            </w:r>
            <w:r w:rsidR="008653DB" w:rsidRPr="009C1EAB">
              <w:rPr>
                <w:rFonts w:asciiTheme="minorHAnsi" w:hAnsiTheme="minorHAnsi" w:cstheme="minorHAnsi"/>
                <w:color w:val="000000"/>
                <w:sz w:val="28"/>
                <w:szCs w:val="28"/>
              </w:rPr>
              <w:t>.</w:t>
            </w:r>
          </w:p>
          <w:p w:rsidR="00E279B8" w:rsidRPr="009C1EAB" w:rsidRDefault="00E279B8" w:rsidP="00E279B8">
            <w:pPr>
              <w:spacing w:after="0"/>
              <w:ind w:firstLine="3"/>
              <w:rPr>
                <w:rFonts w:asciiTheme="minorHAnsi" w:hAnsiTheme="minorHAnsi" w:cstheme="minorHAnsi"/>
                <w:sz w:val="28"/>
                <w:szCs w:val="28"/>
              </w:rPr>
            </w:pPr>
            <w:r w:rsidRPr="009C1EAB">
              <w:rPr>
                <w:rFonts w:asciiTheme="minorHAnsi" w:hAnsiTheme="minorHAnsi" w:cstheme="minorHAnsi"/>
                <w:sz w:val="28"/>
                <w:szCs w:val="28"/>
              </w:rPr>
              <w:t>- Tổ chức kỷ niệm ngày Phụ nữ Việt Nam 20/10.</w:t>
            </w:r>
          </w:p>
          <w:p w:rsidR="00E279B8" w:rsidRPr="009C1EAB" w:rsidRDefault="00E279B8" w:rsidP="00E279B8">
            <w:pPr>
              <w:spacing w:after="0"/>
              <w:ind w:firstLine="3"/>
              <w:rPr>
                <w:rFonts w:asciiTheme="minorHAnsi" w:hAnsiTheme="minorHAnsi" w:cstheme="minorHAnsi"/>
                <w:sz w:val="28"/>
                <w:szCs w:val="28"/>
              </w:rPr>
            </w:pPr>
            <w:r w:rsidRPr="009C1EAB">
              <w:rPr>
                <w:rFonts w:asciiTheme="minorHAnsi" w:hAnsiTheme="minorHAnsi" w:cstheme="minorHAnsi"/>
                <w:sz w:val="28"/>
                <w:szCs w:val="28"/>
              </w:rPr>
              <w:t>- Tổ chức ôn tập</w:t>
            </w:r>
            <w:r w:rsidR="008342D1" w:rsidRPr="009C1EAB">
              <w:rPr>
                <w:rFonts w:asciiTheme="minorHAnsi" w:hAnsiTheme="minorHAnsi" w:cstheme="minorHAnsi"/>
                <w:sz w:val="28"/>
                <w:szCs w:val="28"/>
              </w:rPr>
              <w:t>,</w:t>
            </w:r>
            <w:r w:rsidRPr="009C1EAB">
              <w:rPr>
                <w:rFonts w:asciiTheme="minorHAnsi" w:hAnsiTheme="minorHAnsi" w:cstheme="minorHAnsi"/>
                <w:sz w:val="28"/>
                <w:szCs w:val="28"/>
              </w:rPr>
              <w:t xml:space="preserve"> kiểm tra giữa học kỳ I</w:t>
            </w:r>
            <w:r w:rsidR="008342D1" w:rsidRPr="009C1EAB">
              <w:rPr>
                <w:rFonts w:asciiTheme="minorHAnsi" w:hAnsiTheme="minorHAnsi" w:cstheme="minorHAnsi"/>
                <w:sz w:val="28"/>
                <w:szCs w:val="28"/>
              </w:rPr>
              <w:t>; cập nhật điểm HTTTQLGD.</w:t>
            </w:r>
          </w:p>
          <w:p w:rsidR="00B65862" w:rsidRPr="009C1EAB" w:rsidRDefault="00B65862" w:rsidP="00D00C3F">
            <w:pPr>
              <w:spacing w:line="276" w:lineRule="auto"/>
              <w:ind w:firstLine="0"/>
              <w:jc w:val="left"/>
              <w:rPr>
                <w:rFonts w:asciiTheme="minorHAnsi" w:hAnsiTheme="minorHAnsi" w:cstheme="minorHAnsi"/>
                <w:sz w:val="28"/>
                <w:szCs w:val="28"/>
                <w:lang w:val="sv-SE"/>
              </w:rPr>
            </w:pPr>
            <w:r w:rsidRPr="009C1EAB">
              <w:rPr>
                <w:rFonts w:asciiTheme="minorHAnsi" w:hAnsiTheme="minorHAnsi" w:cstheme="minorHAnsi"/>
                <w:b/>
                <w:i/>
                <w:sz w:val="28"/>
                <w:szCs w:val="28"/>
                <w:lang w:val="sv-SE"/>
              </w:rPr>
              <w:t>* Nội dung điều chỉnh</w:t>
            </w:r>
            <w:r w:rsidRPr="009C1EAB">
              <w:rPr>
                <w:rFonts w:asciiTheme="minorHAnsi" w:hAnsiTheme="minorHAnsi" w:cstheme="minorHAnsi"/>
                <w:sz w:val="28"/>
                <w:szCs w:val="28"/>
                <w:lang w:val="sv-SE"/>
              </w:rPr>
              <w:t>:</w:t>
            </w:r>
          </w:p>
          <w:p w:rsidR="00C15594" w:rsidRPr="009C1EAB" w:rsidRDefault="00C15594" w:rsidP="00C15594">
            <w:pPr>
              <w:spacing w:line="276" w:lineRule="auto"/>
              <w:ind w:firstLine="0"/>
              <w:jc w:val="left"/>
              <w:rPr>
                <w:rFonts w:asciiTheme="minorHAnsi" w:hAnsiTheme="minorHAnsi" w:cstheme="minorHAnsi"/>
                <w:sz w:val="28"/>
                <w:szCs w:val="28"/>
                <w:lang w:val="sv-SE"/>
              </w:rPr>
            </w:pPr>
            <w:r w:rsidRPr="009C1EAB">
              <w:rPr>
                <w:rFonts w:asciiTheme="minorHAnsi" w:hAnsiTheme="minorHAnsi" w:cstheme="minorHAnsi"/>
                <w:sz w:val="28"/>
                <w:szCs w:val="28"/>
                <w:lang w:val="sv-SE"/>
              </w:rPr>
              <w:t>................................................................................................................................................................................................................................................................................................................................................................................................................................................................................................................</w:t>
            </w:r>
          </w:p>
          <w:p w:rsidR="00C15594" w:rsidRPr="009C1EAB" w:rsidRDefault="00C15594" w:rsidP="00C15594">
            <w:pPr>
              <w:spacing w:line="276" w:lineRule="auto"/>
              <w:ind w:firstLine="0"/>
              <w:jc w:val="left"/>
              <w:rPr>
                <w:rFonts w:asciiTheme="minorHAnsi" w:hAnsiTheme="minorHAnsi" w:cstheme="minorHAnsi"/>
                <w:sz w:val="28"/>
                <w:szCs w:val="28"/>
                <w:lang w:val="sv-SE"/>
              </w:rPr>
            </w:pPr>
            <w:r w:rsidRPr="009C1EAB">
              <w:rPr>
                <w:rFonts w:asciiTheme="minorHAnsi" w:hAnsiTheme="minorHAnsi" w:cstheme="minorHAnsi"/>
                <w:sz w:val="28"/>
                <w:szCs w:val="28"/>
                <w:lang w:val="sv-SE"/>
              </w:rPr>
              <w:t>...........................................................................................................................</w:t>
            </w:r>
          </w:p>
          <w:p w:rsidR="00B65862" w:rsidRPr="009C1EAB" w:rsidRDefault="00C15594" w:rsidP="00C15594">
            <w:pPr>
              <w:spacing w:line="276" w:lineRule="auto"/>
              <w:ind w:firstLine="0"/>
              <w:jc w:val="left"/>
              <w:rPr>
                <w:rFonts w:asciiTheme="minorHAnsi" w:hAnsiTheme="minorHAnsi" w:cstheme="minorHAnsi"/>
                <w:b/>
                <w:i/>
                <w:sz w:val="28"/>
                <w:szCs w:val="28"/>
                <w:lang w:val="sv-SE"/>
              </w:rPr>
            </w:pPr>
            <w:r w:rsidRPr="009C1EAB">
              <w:rPr>
                <w:rFonts w:asciiTheme="minorHAnsi" w:hAnsiTheme="minorHAnsi" w:cstheme="minorHAnsi"/>
                <w:sz w:val="28"/>
                <w:szCs w:val="28"/>
                <w:lang w:val="sv-SE"/>
              </w:rPr>
              <w:t>..........................................................................................................................</w:t>
            </w:r>
          </w:p>
        </w:tc>
      </w:tr>
      <w:tr w:rsidR="00B65862" w:rsidRPr="009C1EAB" w:rsidTr="00622243">
        <w:tc>
          <w:tcPr>
            <w:tcW w:w="995" w:type="dxa"/>
            <w:vAlign w:val="center"/>
          </w:tcPr>
          <w:p w:rsidR="00B65862" w:rsidRPr="009C1EAB" w:rsidRDefault="00B65862" w:rsidP="00D00C3F">
            <w:pPr>
              <w:spacing w:line="276" w:lineRule="auto"/>
              <w:rPr>
                <w:rFonts w:asciiTheme="minorHAnsi" w:hAnsiTheme="minorHAnsi" w:cstheme="minorHAnsi"/>
                <w:sz w:val="28"/>
                <w:szCs w:val="28"/>
                <w:lang w:val="pt-BR"/>
              </w:rPr>
            </w:pPr>
          </w:p>
          <w:p w:rsidR="00B65862" w:rsidRPr="009C1EAB" w:rsidRDefault="00B65862" w:rsidP="00D00C3F">
            <w:pPr>
              <w:spacing w:line="276" w:lineRule="auto"/>
              <w:rPr>
                <w:rFonts w:asciiTheme="minorHAnsi" w:hAnsiTheme="minorHAnsi" w:cstheme="minorHAnsi"/>
                <w:sz w:val="28"/>
                <w:szCs w:val="28"/>
                <w:lang w:val="pt-BR"/>
              </w:rPr>
            </w:pPr>
          </w:p>
          <w:p w:rsidR="00B65862" w:rsidRPr="009C1EAB" w:rsidRDefault="00B65862" w:rsidP="00D00C3F">
            <w:pPr>
              <w:spacing w:line="276" w:lineRule="auto"/>
              <w:rPr>
                <w:rFonts w:asciiTheme="minorHAnsi" w:hAnsiTheme="minorHAnsi" w:cstheme="minorHAnsi"/>
                <w:sz w:val="28"/>
                <w:szCs w:val="28"/>
                <w:lang w:val="pt-BR"/>
              </w:rPr>
            </w:pPr>
          </w:p>
          <w:p w:rsidR="00B65862" w:rsidRPr="009C1EAB" w:rsidRDefault="00B65862" w:rsidP="00D00C3F">
            <w:pPr>
              <w:spacing w:line="276" w:lineRule="auto"/>
              <w:rPr>
                <w:rFonts w:asciiTheme="minorHAnsi" w:hAnsiTheme="minorHAnsi" w:cstheme="minorHAnsi"/>
                <w:sz w:val="28"/>
                <w:szCs w:val="28"/>
                <w:lang w:val="pt-BR"/>
              </w:rPr>
            </w:pPr>
          </w:p>
          <w:p w:rsidR="00B65862" w:rsidRPr="009C1EAB" w:rsidRDefault="00B65862" w:rsidP="00D00C3F">
            <w:pPr>
              <w:spacing w:line="276" w:lineRule="auto"/>
              <w:rPr>
                <w:rFonts w:asciiTheme="minorHAnsi" w:hAnsiTheme="minorHAnsi" w:cstheme="minorHAnsi"/>
                <w:sz w:val="28"/>
                <w:szCs w:val="28"/>
                <w:lang w:val="pt-BR"/>
              </w:rPr>
            </w:pPr>
          </w:p>
          <w:p w:rsidR="00B65862" w:rsidRPr="009C1EAB" w:rsidRDefault="00B65862" w:rsidP="00D00C3F">
            <w:pPr>
              <w:spacing w:line="276" w:lineRule="auto"/>
              <w:ind w:firstLine="0"/>
              <w:jc w:val="center"/>
              <w:rPr>
                <w:rFonts w:asciiTheme="minorHAnsi" w:hAnsiTheme="minorHAnsi" w:cstheme="minorHAnsi"/>
                <w:sz w:val="28"/>
                <w:szCs w:val="28"/>
              </w:rPr>
            </w:pPr>
            <w:r w:rsidRPr="009C1EAB">
              <w:rPr>
                <w:rFonts w:asciiTheme="minorHAnsi" w:hAnsiTheme="minorHAnsi" w:cstheme="minorHAnsi"/>
                <w:sz w:val="28"/>
                <w:szCs w:val="28"/>
              </w:rPr>
              <w:t>11</w:t>
            </w:r>
          </w:p>
        </w:tc>
        <w:tc>
          <w:tcPr>
            <w:tcW w:w="8923" w:type="dxa"/>
          </w:tcPr>
          <w:p w:rsidR="003A10EC" w:rsidRPr="009C1EAB" w:rsidRDefault="003A10EC" w:rsidP="003A10EC">
            <w:pPr>
              <w:spacing w:line="276" w:lineRule="auto"/>
              <w:ind w:firstLine="0"/>
              <w:jc w:val="left"/>
              <w:rPr>
                <w:rFonts w:asciiTheme="minorHAnsi" w:hAnsiTheme="minorHAnsi" w:cstheme="minorHAnsi"/>
                <w:sz w:val="28"/>
                <w:szCs w:val="28"/>
                <w:lang w:val="pt-BR"/>
              </w:rPr>
            </w:pPr>
            <w:r w:rsidRPr="009C1EAB">
              <w:rPr>
                <w:rFonts w:asciiTheme="minorHAnsi" w:hAnsiTheme="minorHAnsi" w:cstheme="minorHAnsi"/>
                <w:sz w:val="28"/>
                <w:szCs w:val="28"/>
                <w:lang w:val="pt-BR"/>
              </w:rPr>
              <w:t>- Tổ chức hội giảng chào mừng ngày 20/11</w:t>
            </w:r>
            <w:r w:rsidR="008342D1" w:rsidRPr="009C1EAB">
              <w:rPr>
                <w:rFonts w:asciiTheme="minorHAnsi" w:hAnsiTheme="minorHAnsi" w:cstheme="minorHAnsi"/>
                <w:sz w:val="28"/>
                <w:szCs w:val="28"/>
                <w:lang w:val="pt-BR"/>
              </w:rPr>
              <w:t>.</w:t>
            </w:r>
          </w:p>
          <w:p w:rsidR="003A10EC" w:rsidRPr="009C1EAB" w:rsidRDefault="003A10EC" w:rsidP="003A10EC">
            <w:pPr>
              <w:spacing w:line="276" w:lineRule="auto"/>
              <w:ind w:firstLine="0"/>
              <w:jc w:val="left"/>
              <w:rPr>
                <w:rFonts w:asciiTheme="minorHAnsi" w:hAnsiTheme="minorHAnsi" w:cstheme="minorHAnsi"/>
                <w:b/>
                <w:i/>
                <w:sz w:val="28"/>
                <w:szCs w:val="28"/>
              </w:rPr>
            </w:pPr>
            <w:r w:rsidRPr="009C1EAB">
              <w:rPr>
                <w:rFonts w:asciiTheme="minorHAnsi" w:hAnsiTheme="minorHAnsi" w:cstheme="minorHAnsi"/>
                <w:color w:val="000000"/>
                <w:sz w:val="28"/>
                <w:szCs w:val="28"/>
              </w:rPr>
              <w:t>- Bồi dưỡng HS giỏi</w:t>
            </w:r>
            <w:r w:rsidRPr="009C1EAB">
              <w:rPr>
                <w:rFonts w:asciiTheme="minorHAnsi" w:hAnsiTheme="minorHAnsi" w:cstheme="minorHAnsi"/>
                <w:sz w:val="28"/>
                <w:szCs w:val="28"/>
              </w:rPr>
              <w:t xml:space="preserve"> khối 9; phụ đạo HS chậm tiến bộ</w:t>
            </w:r>
            <w:r w:rsidR="008342D1" w:rsidRPr="009C1EAB">
              <w:rPr>
                <w:rFonts w:asciiTheme="minorHAnsi" w:hAnsiTheme="minorHAnsi" w:cstheme="minorHAnsi"/>
                <w:sz w:val="28"/>
                <w:szCs w:val="28"/>
              </w:rPr>
              <w:t>.</w:t>
            </w:r>
          </w:p>
          <w:p w:rsidR="00B65862" w:rsidRPr="009C1EAB" w:rsidRDefault="00B65862" w:rsidP="00D00C3F">
            <w:pPr>
              <w:spacing w:line="276" w:lineRule="auto"/>
              <w:ind w:firstLine="0"/>
              <w:jc w:val="left"/>
              <w:rPr>
                <w:rFonts w:asciiTheme="minorHAnsi" w:hAnsiTheme="minorHAnsi" w:cstheme="minorHAnsi"/>
                <w:sz w:val="28"/>
                <w:szCs w:val="28"/>
                <w:lang w:val="nl-NL"/>
              </w:rPr>
            </w:pPr>
            <w:r w:rsidRPr="009C1EAB">
              <w:rPr>
                <w:rFonts w:asciiTheme="minorHAnsi" w:hAnsiTheme="minorHAnsi" w:cstheme="minorHAnsi"/>
                <w:sz w:val="28"/>
                <w:szCs w:val="28"/>
                <w:lang w:val="pt-BR"/>
              </w:rPr>
              <w:t xml:space="preserve">- </w:t>
            </w:r>
            <w:r w:rsidRPr="009C1EAB">
              <w:rPr>
                <w:rFonts w:asciiTheme="minorHAnsi" w:hAnsiTheme="minorHAnsi" w:cstheme="minorHAnsi"/>
                <w:color w:val="000000"/>
                <w:sz w:val="28"/>
                <w:szCs w:val="28"/>
              </w:rPr>
              <w:t>Thi đồ dùng dạy học tự làm</w:t>
            </w:r>
            <w:r w:rsidR="008342D1" w:rsidRPr="009C1EAB">
              <w:rPr>
                <w:rFonts w:asciiTheme="minorHAnsi" w:hAnsiTheme="minorHAnsi" w:cstheme="minorHAnsi"/>
                <w:sz w:val="28"/>
                <w:szCs w:val="28"/>
                <w:lang w:val="nl-NL"/>
              </w:rPr>
              <w:t>.</w:t>
            </w:r>
          </w:p>
          <w:p w:rsidR="00B65862" w:rsidRPr="009C1EAB" w:rsidRDefault="003A10EC" w:rsidP="00D00C3F">
            <w:pPr>
              <w:tabs>
                <w:tab w:val="left" w:pos="1470"/>
              </w:tabs>
              <w:spacing w:line="276" w:lineRule="auto"/>
              <w:ind w:firstLine="0"/>
              <w:jc w:val="left"/>
              <w:rPr>
                <w:rFonts w:asciiTheme="minorHAnsi" w:hAnsiTheme="minorHAnsi" w:cstheme="minorHAnsi"/>
                <w:sz w:val="28"/>
                <w:szCs w:val="28"/>
                <w:lang w:val="pt-BR"/>
              </w:rPr>
            </w:pPr>
            <w:r w:rsidRPr="009C1EAB">
              <w:rPr>
                <w:rFonts w:asciiTheme="minorHAnsi" w:hAnsiTheme="minorHAnsi" w:cstheme="minorHAnsi"/>
                <w:sz w:val="28"/>
                <w:szCs w:val="28"/>
                <w:lang w:val="pt-BR"/>
              </w:rPr>
              <w:t>- Cử GV dự t</w:t>
            </w:r>
            <w:r w:rsidR="00B65862" w:rsidRPr="009C1EAB">
              <w:rPr>
                <w:rFonts w:asciiTheme="minorHAnsi" w:hAnsiTheme="minorHAnsi" w:cstheme="minorHAnsi"/>
                <w:sz w:val="28"/>
                <w:szCs w:val="28"/>
                <w:lang w:val="pt-BR"/>
              </w:rPr>
              <w:t>hi GV</w:t>
            </w:r>
            <w:r w:rsidRPr="009C1EAB">
              <w:rPr>
                <w:rFonts w:asciiTheme="minorHAnsi" w:hAnsiTheme="minorHAnsi" w:cstheme="minorHAnsi"/>
                <w:sz w:val="28"/>
                <w:szCs w:val="28"/>
                <w:lang w:val="pt-BR"/>
              </w:rPr>
              <w:t>D</w:t>
            </w:r>
            <w:r w:rsidR="00B65862" w:rsidRPr="009C1EAB">
              <w:rPr>
                <w:rFonts w:asciiTheme="minorHAnsi" w:hAnsiTheme="minorHAnsi" w:cstheme="minorHAnsi"/>
                <w:sz w:val="28"/>
                <w:szCs w:val="28"/>
                <w:lang w:val="pt-BR"/>
              </w:rPr>
              <w:t xml:space="preserve">G </w:t>
            </w:r>
            <w:r w:rsidRPr="009C1EAB">
              <w:rPr>
                <w:rFonts w:asciiTheme="minorHAnsi" w:hAnsiTheme="minorHAnsi" w:cstheme="minorHAnsi"/>
                <w:sz w:val="28"/>
                <w:szCs w:val="28"/>
                <w:lang w:val="pt-BR"/>
              </w:rPr>
              <w:t xml:space="preserve">cấp </w:t>
            </w:r>
            <w:r w:rsidR="00B65862" w:rsidRPr="009C1EAB">
              <w:rPr>
                <w:rFonts w:asciiTheme="minorHAnsi" w:hAnsiTheme="minorHAnsi" w:cstheme="minorHAnsi"/>
                <w:sz w:val="28"/>
                <w:szCs w:val="28"/>
                <w:lang w:val="pt-BR"/>
              </w:rPr>
              <w:t>huyện</w:t>
            </w:r>
            <w:r w:rsidR="008342D1" w:rsidRPr="009C1EAB">
              <w:rPr>
                <w:rFonts w:asciiTheme="minorHAnsi" w:hAnsiTheme="minorHAnsi" w:cstheme="minorHAnsi"/>
                <w:sz w:val="28"/>
                <w:szCs w:val="28"/>
                <w:lang w:val="pt-BR"/>
              </w:rPr>
              <w:t>.</w:t>
            </w:r>
          </w:p>
          <w:p w:rsidR="003A10EC" w:rsidRPr="009C1EAB" w:rsidRDefault="003A10EC" w:rsidP="003A10EC">
            <w:pPr>
              <w:spacing w:line="276" w:lineRule="auto"/>
              <w:ind w:firstLine="0"/>
              <w:jc w:val="left"/>
              <w:rPr>
                <w:rFonts w:asciiTheme="minorHAnsi" w:hAnsiTheme="minorHAnsi" w:cstheme="minorHAnsi"/>
                <w:b/>
                <w:i/>
                <w:sz w:val="28"/>
                <w:szCs w:val="28"/>
                <w:lang w:val="sv-SE"/>
              </w:rPr>
            </w:pPr>
            <w:r w:rsidRPr="009C1EAB">
              <w:rPr>
                <w:rFonts w:asciiTheme="minorHAnsi" w:hAnsiTheme="minorHAnsi" w:cstheme="minorHAnsi"/>
                <w:sz w:val="28"/>
                <w:szCs w:val="28"/>
              </w:rPr>
              <w:t>- Kiểm tra theo kế hoạch kiểm tra của nhà trường</w:t>
            </w:r>
            <w:r w:rsidR="008342D1" w:rsidRPr="009C1EAB">
              <w:rPr>
                <w:rFonts w:asciiTheme="minorHAnsi" w:hAnsiTheme="minorHAnsi" w:cstheme="minorHAnsi"/>
                <w:sz w:val="28"/>
                <w:szCs w:val="28"/>
              </w:rPr>
              <w:t>.</w:t>
            </w:r>
          </w:p>
          <w:p w:rsidR="003A10EC" w:rsidRPr="009C1EAB" w:rsidRDefault="003A10EC" w:rsidP="003A10EC">
            <w:pPr>
              <w:spacing w:after="0"/>
              <w:ind w:firstLine="3"/>
              <w:rPr>
                <w:rFonts w:asciiTheme="minorHAnsi" w:hAnsiTheme="minorHAnsi" w:cstheme="minorHAnsi"/>
                <w:sz w:val="28"/>
                <w:szCs w:val="28"/>
              </w:rPr>
            </w:pPr>
            <w:r w:rsidRPr="009C1EAB">
              <w:rPr>
                <w:rFonts w:asciiTheme="minorHAnsi" w:hAnsiTheme="minorHAnsi" w:cstheme="minorHAnsi"/>
                <w:sz w:val="28"/>
                <w:szCs w:val="28"/>
              </w:rPr>
              <w:t>- Tổ chức ngày  nhà giáo Việt Nam  20- 11.</w:t>
            </w:r>
          </w:p>
          <w:p w:rsidR="003A10EC" w:rsidRPr="009C1EAB" w:rsidRDefault="003A10EC" w:rsidP="003A10EC">
            <w:pPr>
              <w:spacing w:before="0" w:after="0"/>
              <w:ind w:firstLine="0"/>
              <w:rPr>
                <w:rFonts w:asciiTheme="minorHAnsi" w:hAnsiTheme="minorHAnsi" w:cstheme="minorHAnsi"/>
                <w:sz w:val="28"/>
                <w:szCs w:val="28"/>
                <w:lang w:val="pt-BR"/>
              </w:rPr>
            </w:pPr>
            <w:r w:rsidRPr="009C1EAB">
              <w:rPr>
                <w:rFonts w:asciiTheme="minorHAnsi" w:hAnsiTheme="minorHAnsi" w:cstheme="minorHAnsi"/>
                <w:sz w:val="28"/>
                <w:szCs w:val="28"/>
                <w:lang w:val="pt-BR"/>
              </w:rPr>
              <w:t>- Triển khai chuyên đề theo kế hoạch</w:t>
            </w:r>
            <w:r w:rsidR="008342D1" w:rsidRPr="009C1EAB">
              <w:rPr>
                <w:rFonts w:asciiTheme="minorHAnsi" w:hAnsiTheme="minorHAnsi" w:cstheme="minorHAnsi"/>
                <w:sz w:val="28"/>
                <w:szCs w:val="28"/>
                <w:lang w:val="pt-BR"/>
              </w:rPr>
              <w:t>.</w:t>
            </w:r>
          </w:p>
          <w:p w:rsidR="008342D1" w:rsidRPr="009C1EAB" w:rsidRDefault="008342D1" w:rsidP="003A10EC">
            <w:pPr>
              <w:spacing w:before="0" w:after="0"/>
              <w:ind w:firstLine="0"/>
              <w:rPr>
                <w:rFonts w:asciiTheme="minorHAnsi" w:hAnsiTheme="minorHAnsi" w:cstheme="minorHAnsi"/>
                <w:color w:val="FF0000"/>
                <w:sz w:val="28"/>
                <w:szCs w:val="28"/>
                <w:lang w:val="nl-NL"/>
              </w:rPr>
            </w:pPr>
            <w:r w:rsidRPr="009C1EAB">
              <w:rPr>
                <w:rFonts w:asciiTheme="minorHAnsi" w:hAnsiTheme="minorHAnsi" w:cstheme="minorHAnsi"/>
                <w:sz w:val="28"/>
                <w:szCs w:val="28"/>
                <w:lang w:val="pt-BR"/>
              </w:rPr>
              <w:t>- Cử HS dự thi NCKHKT cấp huyện</w:t>
            </w:r>
          </w:p>
          <w:p w:rsidR="00B65862" w:rsidRPr="009C1EAB" w:rsidRDefault="00B65862" w:rsidP="003A10EC">
            <w:pPr>
              <w:spacing w:line="276" w:lineRule="auto"/>
              <w:ind w:firstLine="0"/>
              <w:jc w:val="left"/>
              <w:rPr>
                <w:rFonts w:asciiTheme="minorHAnsi" w:hAnsiTheme="minorHAnsi" w:cstheme="minorHAnsi"/>
                <w:sz w:val="28"/>
                <w:szCs w:val="28"/>
                <w:lang w:val="sv-SE"/>
              </w:rPr>
            </w:pPr>
            <w:r w:rsidRPr="009C1EAB">
              <w:rPr>
                <w:rFonts w:asciiTheme="minorHAnsi" w:hAnsiTheme="minorHAnsi" w:cstheme="minorHAnsi"/>
                <w:b/>
                <w:i/>
                <w:sz w:val="28"/>
                <w:szCs w:val="28"/>
                <w:lang w:val="sv-SE"/>
              </w:rPr>
              <w:t>* Nội dung điều chỉnh</w:t>
            </w:r>
            <w:r w:rsidRPr="009C1EAB">
              <w:rPr>
                <w:rFonts w:asciiTheme="minorHAnsi" w:hAnsiTheme="minorHAnsi" w:cstheme="minorHAnsi"/>
                <w:sz w:val="28"/>
                <w:szCs w:val="28"/>
                <w:lang w:val="sv-SE"/>
              </w:rPr>
              <w:t>:</w:t>
            </w:r>
          </w:p>
          <w:p w:rsidR="00C15594" w:rsidRPr="009C1EAB" w:rsidRDefault="00C15594" w:rsidP="00C15594">
            <w:pPr>
              <w:spacing w:line="276" w:lineRule="auto"/>
              <w:ind w:firstLine="0"/>
              <w:jc w:val="left"/>
              <w:rPr>
                <w:rFonts w:asciiTheme="minorHAnsi" w:hAnsiTheme="minorHAnsi" w:cstheme="minorHAnsi"/>
                <w:sz w:val="28"/>
                <w:szCs w:val="28"/>
                <w:lang w:val="sv-SE"/>
              </w:rPr>
            </w:pPr>
            <w:r w:rsidRPr="009C1EAB">
              <w:rPr>
                <w:rFonts w:asciiTheme="minorHAnsi" w:hAnsiTheme="minorHAnsi" w:cstheme="minorHAnsi"/>
                <w:sz w:val="28"/>
                <w:szCs w:val="28"/>
                <w:lang w:val="sv-SE"/>
              </w:rPr>
              <w:t>................................................................................................................................................................................................................................................................................................................................................................................................................................................................................................................</w:t>
            </w:r>
          </w:p>
          <w:p w:rsidR="00C15594" w:rsidRPr="009C1EAB" w:rsidRDefault="00C15594" w:rsidP="00C15594">
            <w:pPr>
              <w:spacing w:line="276" w:lineRule="auto"/>
              <w:ind w:firstLine="0"/>
              <w:jc w:val="left"/>
              <w:rPr>
                <w:rFonts w:asciiTheme="minorHAnsi" w:hAnsiTheme="minorHAnsi" w:cstheme="minorHAnsi"/>
                <w:sz w:val="28"/>
                <w:szCs w:val="28"/>
                <w:lang w:val="sv-SE"/>
              </w:rPr>
            </w:pPr>
            <w:r w:rsidRPr="009C1EAB">
              <w:rPr>
                <w:rFonts w:asciiTheme="minorHAnsi" w:hAnsiTheme="minorHAnsi" w:cstheme="minorHAnsi"/>
                <w:sz w:val="28"/>
                <w:szCs w:val="28"/>
                <w:lang w:val="sv-SE"/>
              </w:rPr>
              <w:t>...........................................................................................................................</w:t>
            </w:r>
          </w:p>
          <w:p w:rsidR="00B65862" w:rsidRPr="009C1EAB" w:rsidRDefault="00C15594" w:rsidP="00C15594">
            <w:pPr>
              <w:spacing w:line="276" w:lineRule="auto"/>
              <w:ind w:firstLine="0"/>
              <w:jc w:val="left"/>
              <w:rPr>
                <w:rFonts w:asciiTheme="minorHAnsi" w:hAnsiTheme="minorHAnsi" w:cstheme="minorHAnsi"/>
                <w:b/>
                <w:i/>
                <w:sz w:val="28"/>
                <w:szCs w:val="28"/>
                <w:lang w:val="sv-SE"/>
              </w:rPr>
            </w:pPr>
            <w:r w:rsidRPr="009C1EAB">
              <w:rPr>
                <w:rFonts w:asciiTheme="minorHAnsi" w:hAnsiTheme="minorHAnsi" w:cstheme="minorHAnsi"/>
                <w:sz w:val="28"/>
                <w:szCs w:val="28"/>
                <w:lang w:val="sv-SE"/>
              </w:rPr>
              <w:lastRenderedPageBreak/>
              <w:t>..........................................................................................................................</w:t>
            </w:r>
          </w:p>
        </w:tc>
      </w:tr>
      <w:tr w:rsidR="00B65862" w:rsidRPr="009C1EAB" w:rsidTr="00622243">
        <w:tc>
          <w:tcPr>
            <w:tcW w:w="995" w:type="dxa"/>
            <w:vAlign w:val="center"/>
          </w:tcPr>
          <w:p w:rsidR="00B65862" w:rsidRPr="009C1EAB" w:rsidRDefault="00B65862" w:rsidP="00D00C3F">
            <w:pPr>
              <w:spacing w:line="276" w:lineRule="auto"/>
              <w:rPr>
                <w:rFonts w:asciiTheme="minorHAnsi" w:hAnsiTheme="minorHAnsi" w:cstheme="minorHAnsi"/>
                <w:sz w:val="28"/>
                <w:szCs w:val="28"/>
              </w:rPr>
            </w:pPr>
          </w:p>
          <w:p w:rsidR="00B65862" w:rsidRPr="009C1EAB" w:rsidRDefault="00B65862" w:rsidP="00D00C3F">
            <w:pPr>
              <w:spacing w:line="276" w:lineRule="auto"/>
              <w:rPr>
                <w:rFonts w:asciiTheme="minorHAnsi" w:hAnsiTheme="minorHAnsi" w:cstheme="minorHAnsi"/>
                <w:sz w:val="28"/>
                <w:szCs w:val="28"/>
              </w:rPr>
            </w:pPr>
          </w:p>
          <w:p w:rsidR="00B65862" w:rsidRPr="009C1EAB" w:rsidRDefault="00B65862" w:rsidP="00D00C3F">
            <w:pPr>
              <w:spacing w:line="276" w:lineRule="auto"/>
              <w:rPr>
                <w:rFonts w:asciiTheme="minorHAnsi" w:hAnsiTheme="minorHAnsi" w:cstheme="minorHAnsi"/>
                <w:sz w:val="28"/>
                <w:szCs w:val="28"/>
              </w:rPr>
            </w:pPr>
          </w:p>
          <w:p w:rsidR="00B65862" w:rsidRPr="009C1EAB" w:rsidRDefault="00B65862" w:rsidP="00D00C3F">
            <w:pPr>
              <w:spacing w:line="276" w:lineRule="auto"/>
              <w:rPr>
                <w:rFonts w:asciiTheme="minorHAnsi" w:hAnsiTheme="minorHAnsi" w:cstheme="minorHAnsi"/>
                <w:sz w:val="28"/>
                <w:szCs w:val="28"/>
              </w:rPr>
            </w:pPr>
          </w:p>
          <w:p w:rsidR="00B65862" w:rsidRPr="009C1EAB" w:rsidRDefault="00B65862" w:rsidP="00D00C3F">
            <w:pPr>
              <w:spacing w:line="276" w:lineRule="auto"/>
              <w:ind w:firstLine="0"/>
              <w:jc w:val="center"/>
              <w:rPr>
                <w:rFonts w:asciiTheme="minorHAnsi" w:hAnsiTheme="minorHAnsi" w:cstheme="minorHAnsi"/>
                <w:sz w:val="28"/>
                <w:szCs w:val="28"/>
              </w:rPr>
            </w:pPr>
            <w:r w:rsidRPr="009C1EAB">
              <w:rPr>
                <w:rFonts w:asciiTheme="minorHAnsi" w:hAnsiTheme="minorHAnsi" w:cstheme="minorHAnsi"/>
                <w:sz w:val="28"/>
                <w:szCs w:val="28"/>
              </w:rPr>
              <w:t>12</w:t>
            </w:r>
          </w:p>
        </w:tc>
        <w:tc>
          <w:tcPr>
            <w:tcW w:w="8923" w:type="dxa"/>
          </w:tcPr>
          <w:p w:rsidR="00B65862" w:rsidRPr="009C1EAB" w:rsidRDefault="00B65862" w:rsidP="00D00C3F">
            <w:pPr>
              <w:spacing w:line="276" w:lineRule="auto"/>
              <w:ind w:firstLine="0"/>
              <w:jc w:val="left"/>
              <w:rPr>
                <w:rFonts w:asciiTheme="minorHAnsi" w:hAnsiTheme="minorHAnsi" w:cstheme="minorHAnsi"/>
                <w:iCs/>
                <w:sz w:val="28"/>
                <w:szCs w:val="28"/>
                <w:lang w:val="pt-BR"/>
              </w:rPr>
            </w:pPr>
            <w:r w:rsidRPr="009C1EAB">
              <w:rPr>
                <w:rFonts w:asciiTheme="minorHAnsi" w:hAnsiTheme="minorHAnsi" w:cstheme="minorHAnsi"/>
                <w:sz w:val="28"/>
                <w:szCs w:val="28"/>
              </w:rPr>
              <w:t>-</w:t>
            </w:r>
            <w:r w:rsidRPr="009C1EAB">
              <w:rPr>
                <w:rFonts w:asciiTheme="minorHAnsi" w:hAnsiTheme="minorHAnsi" w:cstheme="minorHAnsi"/>
                <w:iCs/>
                <w:sz w:val="28"/>
                <w:szCs w:val="28"/>
              </w:rPr>
              <w:t xml:space="preserve"> </w:t>
            </w:r>
            <w:r w:rsidRPr="009C1EAB">
              <w:rPr>
                <w:rFonts w:asciiTheme="minorHAnsi" w:hAnsiTheme="minorHAnsi" w:cstheme="minorHAnsi"/>
                <w:color w:val="000000"/>
                <w:sz w:val="28"/>
                <w:szCs w:val="28"/>
              </w:rPr>
              <w:t>Tổ chức ôn tập thi cuối HK;</w:t>
            </w:r>
            <w:r w:rsidRPr="009C1EAB">
              <w:rPr>
                <w:rFonts w:asciiTheme="minorHAnsi" w:hAnsiTheme="minorHAnsi" w:cstheme="minorHAnsi"/>
                <w:sz w:val="28"/>
                <w:szCs w:val="28"/>
                <w:lang w:val="pt-BR"/>
              </w:rPr>
              <w:t xml:space="preserve"> </w:t>
            </w:r>
            <w:r w:rsidR="008342D1" w:rsidRPr="009C1EAB">
              <w:rPr>
                <w:rFonts w:asciiTheme="minorHAnsi" w:hAnsiTheme="minorHAnsi" w:cstheme="minorHAnsi"/>
                <w:iCs/>
                <w:sz w:val="28"/>
                <w:szCs w:val="28"/>
                <w:lang w:val="pt-BR"/>
              </w:rPr>
              <w:t>Cập nhật điểm trên HTTTQLGD</w:t>
            </w:r>
            <w:r w:rsidRPr="009C1EAB">
              <w:rPr>
                <w:rFonts w:asciiTheme="minorHAnsi" w:hAnsiTheme="minorHAnsi" w:cstheme="minorHAnsi"/>
                <w:iCs/>
                <w:sz w:val="28"/>
                <w:szCs w:val="28"/>
                <w:lang w:val="pt-BR"/>
              </w:rPr>
              <w:t>.</w:t>
            </w:r>
          </w:p>
          <w:p w:rsidR="008653DB" w:rsidRPr="009C1EAB" w:rsidRDefault="008653DB" w:rsidP="00D00C3F">
            <w:pPr>
              <w:spacing w:line="276" w:lineRule="auto"/>
              <w:ind w:firstLine="0"/>
              <w:jc w:val="left"/>
              <w:rPr>
                <w:rFonts w:asciiTheme="minorHAnsi" w:hAnsiTheme="minorHAnsi" w:cstheme="minorHAnsi"/>
                <w:sz w:val="28"/>
                <w:szCs w:val="28"/>
                <w:lang w:val="pt-BR"/>
              </w:rPr>
            </w:pPr>
            <w:r w:rsidRPr="009C1EAB">
              <w:rPr>
                <w:rFonts w:asciiTheme="minorHAnsi" w:hAnsiTheme="minorHAnsi" w:cstheme="minorHAnsi"/>
                <w:iCs/>
                <w:sz w:val="28"/>
                <w:szCs w:val="28"/>
                <w:lang w:val="pt-BR"/>
              </w:rPr>
              <w:t xml:space="preserve">- Phát động thi đua chào mừng </w:t>
            </w:r>
            <w:r w:rsidRPr="009C1EAB">
              <w:rPr>
                <w:rFonts w:asciiTheme="minorHAnsi" w:hAnsiTheme="minorHAnsi" w:cstheme="minorHAnsi"/>
                <w:color w:val="000000"/>
                <w:sz w:val="28"/>
                <w:szCs w:val="28"/>
              </w:rPr>
              <w:t>Ngày TLQĐNDVN và Ngày Hội QPTD 22/12.</w:t>
            </w:r>
          </w:p>
          <w:p w:rsidR="00B65862" w:rsidRPr="009C1EAB" w:rsidRDefault="008342D1" w:rsidP="00D00C3F">
            <w:pPr>
              <w:tabs>
                <w:tab w:val="left" w:pos="1470"/>
              </w:tabs>
              <w:spacing w:line="276" w:lineRule="auto"/>
              <w:ind w:firstLine="0"/>
              <w:jc w:val="left"/>
              <w:rPr>
                <w:rFonts w:asciiTheme="minorHAnsi" w:hAnsiTheme="minorHAnsi" w:cstheme="minorHAnsi"/>
                <w:sz w:val="28"/>
                <w:szCs w:val="28"/>
                <w:lang w:val="pt-BR"/>
              </w:rPr>
            </w:pPr>
            <w:r w:rsidRPr="009C1EAB">
              <w:rPr>
                <w:rFonts w:asciiTheme="minorHAnsi" w:hAnsiTheme="minorHAnsi" w:cstheme="minorHAnsi"/>
                <w:sz w:val="28"/>
                <w:szCs w:val="28"/>
                <w:lang w:val="pt-BR"/>
              </w:rPr>
              <w:t>- Tham dự</w:t>
            </w:r>
            <w:r w:rsidR="00B65862" w:rsidRPr="009C1EAB">
              <w:rPr>
                <w:rFonts w:asciiTheme="minorHAnsi" w:hAnsiTheme="minorHAnsi" w:cstheme="minorHAnsi"/>
                <w:sz w:val="28"/>
                <w:szCs w:val="28"/>
                <w:lang w:val="pt-BR"/>
              </w:rPr>
              <w:t xml:space="preserve"> Hội khỏe Phù Đổng cấp huyện</w:t>
            </w:r>
            <w:r w:rsidRPr="009C1EAB">
              <w:rPr>
                <w:rFonts w:asciiTheme="minorHAnsi" w:hAnsiTheme="minorHAnsi" w:cstheme="minorHAnsi"/>
                <w:sz w:val="28"/>
                <w:szCs w:val="28"/>
                <w:lang w:val="pt-BR"/>
              </w:rPr>
              <w:t>.</w:t>
            </w:r>
          </w:p>
          <w:p w:rsidR="00B65862" w:rsidRPr="009C1EAB" w:rsidRDefault="00B65862" w:rsidP="00D00C3F">
            <w:pPr>
              <w:tabs>
                <w:tab w:val="left" w:pos="1470"/>
              </w:tabs>
              <w:spacing w:line="276" w:lineRule="auto"/>
              <w:ind w:firstLine="0"/>
              <w:jc w:val="left"/>
              <w:rPr>
                <w:rFonts w:asciiTheme="minorHAnsi" w:hAnsiTheme="minorHAnsi" w:cstheme="minorHAnsi"/>
                <w:sz w:val="28"/>
                <w:szCs w:val="28"/>
                <w:lang w:val="pt-BR"/>
              </w:rPr>
            </w:pPr>
            <w:r w:rsidRPr="009C1EAB">
              <w:rPr>
                <w:rFonts w:asciiTheme="minorHAnsi" w:hAnsiTheme="minorHAnsi" w:cstheme="minorHAnsi"/>
                <w:sz w:val="28"/>
                <w:szCs w:val="28"/>
                <w:lang w:val="pt-BR"/>
              </w:rPr>
              <w:t xml:space="preserve">- </w:t>
            </w:r>
            <w:r w:rsidR="008342D1" w:rsidRPr="009C1EAB">
              <w:rPr>
                <w:rFonts w:asciiTheme="minorHAnsi" w:hAnsiTheme="minorHAnsi" w:cstheme="minorHAnsi"/>
                <w:color w:val="000000"/>
                <w:sz w:val="28"/>
                <w:szCs w:val="28"/>
              </w:rPr>
              <w:t>Tổ chức kỉ niệm N</w:t>
            </w:r>
            <w:r w:rsidRPr="009C1EAB">
              <w:rPr>
                <w:rFonts w:asciiTheme="minorHAnsi" w:hAnsiTheme="minorHAnsi" w:cstheme="minorHAnsi"/>
                <w:color w:val="000000"/>
                <w:sz w:val="28"/>
                <w:szCs w:val="28"/>
              </w:rPr>
              <w:t xml:space="preserve">gày </w:t>
            </w:r>
            <w:r w:rsidR="008342D1" w:rsidRPr="009C1EAB">
              <w:rPr>
                <w:rFonts w:asciiTheme="minorHAnsi" w:hAnsiTheme="minorHAnsi" w:cstheme="minorHAnsi"/>
                <w:color w:val="000000"/>
                <w:sz w:val="28"/>
                <w:szCs w:val="28"/>
              </w:rPr>
              <w:t xml:space="preserve">TLQĐNDVN và Ngày Hội QPTD </w:t>
            </w:r>
            <w:r w:rsidRPr="009C1EAB">
              <w:rPr>
                <w:rFonts w:asciiTheme="minorHAnsi" w:hAnsiTheme="minorHAnsi" w:cstheme="minorHAnsi"/>
                <w:color w:val="000000"/>
                <w:sz w:val="28"/>
                <w:szCs w:val="28"/>
              </w:rPr>
              <w:t>22/12</w:t>
            </w:r>
            <w:r w:rsidR="008342D1" w:rsidRPr="009C1EAB">
              <w:rPr>
                <w:rFonts w:asciiTheme="minorHAnsi" w:hAnsiTheme="minorHAnsi" w:cstheme="minorHAnsi"/>
                <w:color w:val="000000"/>
                <w:sz w:val="28"/>
                <w:szCs w:val="28"/>
              </w:rPr>
              <w:t>.</w:t>
            </w:r>
          </w:p>
          <w:p w:rsidR="00CC66C6" w:rsidRPr="009C1EAB" w:rsidRDefault="00CC66C6" w:rsidP="00CC66C6">
            <w:pPr>
              <w:spacing w:line="276" w:lineRule="auto"/>
              <w:ind w:firstLine="0"/>
              <w:jc w:val="left"/>
              <w:rPr>
                <w:rFonts w:asciiTheme="minorHAnsi" w:hAnsiTheme="minorHAnsi" w:cstheme="minorHAnsi"/>
                <w:b/>
                <w:i/>
                <w:sz w:val="28"/>
                <w:szCs w:val="28"/>
              </w:rPr>
            </w:pPr>
            <w:r w:rsidRPr="009C1EAB">
              <w:rPr>
                <w:rFonts w:asciiTheme="minorHAnsi" w:hAnsiTheme="minorHAnsi" w:cstheme="minorHAnsi"/>
                <w:color w:val="000000"/>
                <w:sz w:val="28"/>
                <w:szCs w:val="28"/>
              </w:rPr>
              <w:t>- Bồi dưỡng HS giỏi</w:t>
            </w:r>
            <w:r w:rsidRPr="009C1EAB">
              <w:rPr>
                <w:rFonts w:asciiTheme="minorHAnsi" w:hAnsiTheme="minorHAnsi" w:cstheme="minorHAnsi"/>
                <w:sz w:val="28"/>
                <w:szCs w:val="28"/>
              </w:rPr>
              <w:t xml:space="preserve"> khối 9; phụ đạo HS chậm tiến bộ.</w:t>
            </w:r>
          </w:p>
          <w:p w:rsidR="00B65862" w:rsidRPr="009C1EAB" w:rsidRDefault="008342D1" w:rsidP="00D00C3F">
            <w:pPr>
              <w:spacing w:line="276" w:lineRule="auto"/>
              <w:ind w:firstLine="0"/>
              <w:jc w:val="left"/>
              <w:rPr>
                <w:rFonts w:asciiTheme="minorHAnsi" w:hAnsiTheme="minorHAnsi" w:cstheme="minorHAnsi"/>
                <w:sz w:val="28"/>
                <w:szCs w:val="28"/>
                <w:lang w:val="pt-BR"/>
              </w:rPr>
            </w:pPr>
            <w:r w:rsidRPr="009C1EAB">
              <w:rPr>
                <w:rFonts w:asciiTheme="minorHAnsi" w:hAnsiTheme="minorHAnsi" w:cstheme="minorHAnsi"/>
                <w:sz w:val="28"/>
                <w:szCs w:val="28"/>
                <w:lang w:val="pt-BR"/>
              </w:rPr>
              <w:t>- Tham dự cuộc t</w:t>
            </w:r>
            <w:r w:rsidR="00B65862" w:rsidRPr="009C1EAB">
              <w:rPr>
                <w:rFonts w:asciiTheme="minorHAnsi" w:hAnsiTheme="minorHAnsi" w:cstheme="minorHAnsi"/>
                <w:sz w:val="28"/>
                <w:szCs w:val="28"/>
                <w:lang w:val="pt-BR"/>
              </w:rPr>
              <w:t>hi HSG</w:t>
            </w:r>
            <w:r w:rsidRPr="009C1EAB">
              <w:rPr>
                <w:rFonts w:asciiTheme="minorHAnsi" w:hAnsiTheme="minorHAnsi" w:cstheme="minorHAnsi"/>
                <w:sz w:val="28"/>
                <w:szCs w:val="28"/>
                <w:lang w:val="pt-BR"/>
              </w:rPr>
              <w:t xml:space="preserve"> cấp </w:t>
            </w:r>
            <w:r w:rsidR="00B65862" w:rsidRPr="009C1EAB">
              <w:rPr>
                <w:rFonts w:asciiTheme="minorHAnsi" w:hAnsiTheme="minorHAnsi" w:cstheme="minorHAnsi"/>
                <w:sz w:val="28"/>
                <w:szCs w:val="28"/>
                <w:lang w:val="pt-BR"/>
              </w:rPr>
              <w:t>huyện</w:t>
            </w:r>
            <w:r w:rsidRPr="009C1EAB">
              <w:rPr>
                <w:rFonts w:asciiTheme="minorHAnsi" w:hAnsiTheme="minorHAnsi" w:cstheme="minorHAnsi"/>
                <w:sz w:val="28"/>
                <w:szCs w:val="28"/>
                <w:lang w:val="pt-BR"/>
              </w:rPr>
              <w:t>.</w:t>
            </w:r>
          </w:p>
          <w:p w:rsidR="00B65862" w:rsidRPr="009C1EAB" w:rsidRDefault="00B65862" w:rsidP="00D00C3F">
            <w:pPr>
              <w:spacing w:line="276" w:lineRule="auto"/>
              <w:ind w:firstLine="0"/>
              <w:jc w:val="left"/>
              <w:rPr>
                <w:rFonts w:asciiTheme="minorHAnsi" w:hAnsiTheme="minorHAnsi" w:cstheme="minorHAnsi"/>
                <w:sz w:val="28"/>
                <w:szCs w:val="28"/>
                <w:lang w:val="sv-SE"/>
              </w:rPr>
            </w:pPr>
            <w:r w:rsidRPr="009C1EAB">
              <w:rPr>
                <w:rFonts w:asciiTheme="minorHAnsi" w:hAnsiTheme="minorHAnsi" w:cstheme="minorHAnsi"/>
                <w:color w:val="000000"/>
                <w:sz w:val="28"/>
                <w:szCs w:val="28"/>
              </w:rPr>
              <w:t>- Tổ chức chuyên đề đánh giá xếp loại HS</w:t>
            </w:r>
            <w:r w:rsidRPr="009C1EAB">
              <w:rPr>
                <w:rFonts w:asciiTheme="minorHAnsi" w:hAnsiTheme="minorHAnsi" w:cstheme="minorHAnsi"/>
                <w:sz w:val="28"/>
                <w:szCs w:val="28"/>
                <w:lang w:val="sv-SE"/>
              </w:rPr>
              <w:t xml:space="preserve"> </w:t>
            </w:r>
          </w:p>
          <w:p w:rsidR="008653DB" w:rsidRPr="009C1EAB" w:rsidRDefault="008653DB" w:rsidP="008653DB">
            <w:pPr>
              <w:spacing w:line="276" w:lineRule="auto"/>
              <w:ind w:firstLine="0"/>
              <w:jc w:val="left"/>
              <w:rPr>
                <w:rFonts w:asciiTheme="minorHAnsi" w:hAnsiTheme="minorHAnsi" w:cstheme="minorHAnsi"/>
                <w:b/>
                <w:i/>
                <w:sz w:val="28"/>
                <w:szCs w:val="28"/>
                <w:lang w:val="sv-SE"/>
              </w:rPr>
            </w:pPr>
            <w:r w:rsidRPr="009C1EAB">
              <w:rPr>
                <w:rFonts w:asciiTheme="minorHAnsi" w:hAnsiTheme="minorHAnsi" w:cstheme="minorHAnsi"/>
                <w:sz w:val="28"/>
                <w:szCs w:val="28"/>
              </w:rPr>
              <w:t>- Kiểm tra theo kế hoạch kiểm tra của nhà trường.</w:t>
            </w:r>
          </w:p>
          <w:p w:rsidR="00B65862" w:rsidRPr="009C1EAB" w:rsidRDefault="00B65862" w:rsidP="00D00C3F">
            <w:pPr>
              <w:spacing w:line="276" w:lineRule="auto"/>
              <w:ind w:firstLine="0"/>
              <w:jc w:val="left"/>
              <w:rPr>
                <w:rFonts w:asciiTheme="minorHAnsi" w:hAnsiTheme="minorHAnsi" w:cstheme="minorHAnsi"/>
                <w:sz w:val="28"/>
                <w:szCs w:val="28"/>
                <w:lang w:val="sv-SE"/>
              </w:rPr>
            </w:pPr>
            <w:r w:rsidRPr="009C1EAB">
              <w:rPr>
                <w:rFonts w:asciiTheme="minorHAnsi" w:hAnsiTheme="minorHAnsi" w:cstheme="minorHAnsi"/>
                <w:b/>
                <w:i/>
                <w:sz w:val="28"/>
                <w:szCs w:val="28"/>
                <w:lang w:val="sv-SE"/>
              </w:rPr>
              <w:t>* Nội dung điều chỉnh</w:t>
            </w:r>
            <w:r w:rsidRPr="009C1EAB">
              <w:rPr>
                <w:rFonts w:asciiTheme="minorHAnsi" w:hAnsiTheme="minorHAnsi" w:cstheme="minorHAnsi"/>
                <w:sz w:val="28"/>
                <w:szCs w:val="28"/>
                <w:lang w:val="sv-SE"/>
              </w:rPr>
              <w:t>:</w:t>
            </w:r>
          </w:p>
          <w:p w:rsidR="00C15594" w:rsidRPr="009C1EAB" w:rsidRDefault="00C15594" w:rsidP="00C15594">
            <w:pPr>
              <w:spacing w:line="276" w:lineRule="auto"/>
              <w:ind w:firstLine="0"/>
              <w:jc w:val="left"/>
              <w:rPr>
                <w:rFonts w:asciiTheme="minorHAnsi" w:hAnsiTheme="minorHAnsi" w:cstheme="minorHAnsi"/>
                <w:sz w:val="28"/>
                <w:szCs w:val="28"/>
                <w:lang w:val="sv-SE"/>
              </w:rPr>
            </w:pPr>
            <w:r w:rsidRPr="009C1EAB">
              <w:rPr>
                <w:rFonts w:asciiTheme="minorHAnsi" w:hAnsiTheme="minorHAnsi" w:cstheme="minorHAnsi"/>
                <w:sz w:val="28"/>
                <w:szCs w:val="28"/>
                <w:lang w:val="sv-SE"/>
              </w:rPr>
              <w:t>................................................................................................................................................................................................................................................................................................................................................................................................................................................................................................................</w:t>
            </w:r>
          </w:p>
          <w:p w:rsidR="00C15594" w:rsidRPr="009C1EAB" w:rsidRDefault="00C15594" w:rsidP="00C15594">
            <w:pPr>
              <w:spacing w:line="276" w:lineRule="auto"/>
              <w:ind w:firstLine="0"/>
              <w:jc w:val="left"/>
              <w:rPr>
                <w:rFonts w:asciiTheme="minorHAnsi" w:hAnsiTheme="minorHAnsi" w:cstheme="minorHAnsi"/>
                <w:sz w:val="28"/>
                <w:szCs w:val="28"/>
                <w:lang w:val="sv-SE"/>
              </w:rPr>
            </w:pPr>
            <w:r w:rsidRPr="009C1EAB">
              <w:rPr>
                <w:rFonts w:asciiTheme="minorHAnsi" w:hAnsiTheme="minorHAnsi" w:cstheme="minorHAnsi"/>
                <w:sz w:val="28"/>
                <w:szCs w:val="28"/>
                <w:lang w:val="sv-SE"/>
              </w:rPr>
              <w:t>...........................................................................................................................</w:t>
            </w:r>
          </w:p>
          <w:p w:rsidR="00B65862" w:rsidRPr="009C1EAB" w:rsidRDefault="00C15594" w:rsidP="00C15594">
            <w:pPr>
              <w:spacing w:line="276" w:lineRule="auto"/>
              <w:ind w:firstLine="0"/>
              <w:jc w:val="left"/>
              <w:rPr>
                <w:rFonts w:asciiTheme="minorHAnsi" w:hAnsiTheme="minorHAnsi" w:cstheme="minorHAnsi"/>
                <w:b/>
                <w:i/>
                <w:sz w:val="28"/>
                <w:szCs w:val="28"/>
                <w:lang w:val="sv-SE"/>
              </w:rPr>
            </w:pPr>
            <w:r w:rsidRPr="009C1EAB">
              <w:rPr>
                <w:rFonts w:asciiTheme="minorHAnsi" w:hAnsiTheme="minorHAnsi" w:cstheme="minorHAnsi"/>
                <w:sz w:val="28"/>
                <w:szCs w:val="28"/>
                <w:lang w:val="sv-SE"/>
              </w:rPr>
              <w:t>..........................................................................................................................</w:t>
            </w:r>
          </w:p>
        </w:tc>
      </w:tr>
      <w:tr w:rsidR="00B65862" w:rsidRPr="009C1EAB" w:rsidTr="00622243">
        <w:tc>
          <w:tcPr>
            <w:tcW w:w="995" w:type="dxa"/>
            <w:vAlign w:val="center"/>
          </w:tcPr>
          <w:p w:rsidR="00B65862" w:rsidRPr="009C1EAB" w:rsidRDefault="00B65862" w:rsidP="00D00C3F">
            <w:pPr>
              <w:spacing w:line="276" w:lineRule="auto"/>
              <w:rPr>
                <w:rFonts w:asciiTheme="minorHAnsi" w:hAnsiTheme="minorHAnsi" w:cstheme="minorHAnsi"/>
                <w:sz w:val="28"/>
                <w:szCs w:val="28"/>
                <w:lang w:val="sv-SE"/>
              </w:rPr>
            </w:pPr>
          </w:p>
          <w:p w:rsidR="00B65862" w:rsidRPr="009C1EAB" w:rsidRDefault="00B65862" w:rsidP="00D00C3F">
            <w:pPr>
              <w:spacing w:line="276" w:lineRule="auto"/>
              <w:rPr>
                <w:rFonts w:asciiTheme="minorHAnsi" w:hAnsiTheme="minorHAnsi" w:cstheme="minorHAnsi"/>
                <w:sz w:val="28"/>
                <w:szCs w:val="28"/>
                <w:lang w:val="sv-SE"/>
              </w:rPr>
            </w:pPr>
          </w:p>
          <w:p w:rsidR="00B65862" w:rsidRPr="009C1EAB" w:rsidRDefault="00B65862" w:rsidP="00D00C3F">
            <w:pPr>
              <w:spacing w:line="276" w:lineRule="auto"/>
              <w:rPr>
                <w:rFonts w:asciiTheme="minorHAnsi" w:hAnsiTheme="minorHAnsi" w:cstheme="minorHAnsi"/>
                <w:sz w:val="28"/>
                <w:szCs w:val="28"/>
                <w:lang w:val="sv-SE"/>
              </w:rPr>
            </w:pPr>
          </w:p>
          <w:p w:rsidR="00B65862" w:rsidRPr="009C1EAB" w:rsidRDefault="00B65862" w:rsidP="00D00C3F">
            <w:pPr>
              <w:spacing w:line="276" w:lineRule="auto"/>
              <w:rPr>
                <w:rFonts w:asciiTheme="minorHAnsi" w:hAnsiTheme="minorHAnsi" w:cstheme="minorHAnsi"/>
                <w:sz w:val="28"/>
                <w:szCs w:val="28"/>
                <w:lang w:val="sv-SE"/>
              </w:rPr>
            </w:pPr>
          </w:p>
          <w:p w:rsidR="00B65862" w:rsidRPr="009C1EAB" w:rsidRDefault="00B65862" w:rsidP="00D00C3F">
            <w:pPr>
              <w:spacing w:line="276" w:lineRule="auto"/>
              <w:ind w:firstLine="0"/>
              <w:jc w:val="center"/>
              <w:rPr>
                <w:rFonts w:asciiTheme="minorHAnsi" w:hAnsiTheme="minorHAnsi" w:cstheme="minorHAnsi"/>
                <w:sz w:val="28"/>
                <w:szCs w:val="28"/>
              </w:rPr>
            </w:pPr>
            <w:r w:rsidRPr="009C1EAB">
              <w:rPr>
                <w:rFonts w:asciiTheme="minorHAnsi" w:hAnsiTheme="minorHAnsi" w:cstheme="minorHAnsi"/>
                <w:sz w:val="28"/>
                <w:szCs w:val="28"/>
              </w:rPr>
              <w:t>1</w:t>
            </w:r>
          </w:p>
        </w:tc>
        <w:tc>
          <w:tcPr>
            <w:tcW w:w="8923" w:type="dxa"/>
          </w:tcPr>
          <w:p w:rsidR="00B65862" w:rsidRPr="009C1EAB" w:rsidRDefault="00B65862" w:rsidP="00D00C3F">
            <w:pPr>
              <w:spacing w:line="276" w:lineRule="auto"/>
              <w:ind w:firstLine="0"/>
              <w:jc w:val="left"/>
              <w:rPr>
                <w:rFonts w:asciiTheme="minorHAnsi" w:hAnsiTheme="minorHAnsi" w:cstheme="minorHAnsi"/>
                <w:color w:val="000000"/>
                <w:sz w:val="28"/>
                <w:szCs w:val="28"/>
              </w:rPr>
            </w:pPr>
            <w:r w:rsidRPr="009C1EAB">
              <w:rPr>
                <w:rFonts w:asciiTheme="minorHAnsi" w:hAnsiTheme="minorHAnsi" w:cstheme="minorHAnsi"/>
                <w:sz w:val="28"/>
                <w:szCs w:val="28"/>
              </w:rPr>
              <w:t xml:space="preserve">- </w:t>
            </w:r>
            <w:r w:rsidRPr="009C1EAB">
              <w:rPr>
                <w:rFonts w:asciiTheme="minorHAnsi" w:hAnsiTheme="minorHAnsi" w:cstheme="minorHAnsi"/>
                <w:color w:val="000000"/>
                <w:sz w:val="28"/>
                <w:szCs w:val="28"/>
              </w:rPr>
              <w:t>Họp PHHS</w:t>
            </w:r>
            <w:r w:rsidR="008653DB" w:rsidRPr="009C1EAB">
              <w:rPr>
                <w:rFonts w:asciiTheme="minorHAnsi" w:hAnsiTheme="minorHAnsi" w:cstheme="minorHAnsi"/>
                <w:color w:val="000000"/>
                <w:sz w:val="28"/>
                <w:szCs w:val="28"/>
              </w:rPr>
              <w:t xml:space="preserve"> cuối HKI.</w:t>
            </w:r>
          </w:p>
          <w:p w:rsidR="008653DB" w:rsidRPr="009C1EAB" w:rsidRDefault="008653DB" w:rsidP="008653DB">
            <w:pPr>
              <w:spacing w:after="0"/>
              <w:ind w:firstLine="0"/>
              <w:rPr>
                <w:rFonts w:asciiTheme="minorHAnsi" w:hAnsiTheme="minorHAnsi" w:cstheme="minorHAnsi"/>
                <w:sz w:val="28"/>
                <w:szCs w:val="28"/>
              </w:rPr>
            </w:pPr>
            <w:r w:rsidRPr="009C1EAB">
              <w:rPr>
                <w:rFonts w:asciiTheme="minorHAnsi" w:hAnsiTheme="minorHAnsi" w:cstheme="minorHAnsi"/>
                <w:sz w:val="28"/>
                <w:szCs w:val="28"/>
              </w:rPr>
              <w:t>- Sơ kết kì I, triển khai nhiệm vụ kì II.</w:t>
            </w:r>
          </w:p>
          <w:p w:rsidR="00B65862" w:rsidRPr="009C1EAB" w:rsidRDefault="00B65862" w:rsidP="00D00C3F">
            <w:pPr>
              <w:tabs>
                <w:tab w:val="left" w:pos="1470"/>
              </w:tabs>
              <w:spacing w:line="276" w:lineRule="auto"/>
              <w:ind w:firstLine="0"/>
              <w:jc w:val="left"/>
              <w:rPr>
                <w:rFonts w:asciiTheme="minorHAnsi" w:hAnsiTheme="minorHAnsi" w:cstheme="minorHAnsi"/>
                <w:iCs/>
                <w:sz w:val="28"/>
                <w:szCs w:val="28"/>
              </w:rPr>
            </w:pPr>
            <w:r w:rsidRPr="009C1EAB">
              <w:rPr>
                <w:rFonts w:asciiTheme="minorHAnsi" w:hAnsiTheme="minorHAnsi" w:cstheme="minorHAnsi"/>
                <w:sz w:val="28"/>
                <w:szCs w:val="28"/>
              </w:rPr>
              <w:t>-</w:t>
            </w:r>
            <w:r w:rsidRPr="009C1EAB">
              <w:rPr>
                <w:rFonts w:asciiTheme="minorHAnsi" w:hAnsiTheme="minorHAnsi" w:cstheme="minorHAnsi"/>
                <w:iCs/>
                <w:sz w:val="28"/>
                <w:szCs w:val="28"/>
              </w:rPr>
              <w:t xml:space="preserve"> </w:t>
            </w:r>
            <w:r w:rsidRPr="009C1EAB">
              <w:rPr>
                <w:rFonts w:asciiTheme="minorHAnsi" w:hAnsiTheme="minorHAnsi" w:cstheme="minorHAnsi"/>
                <w:color w:val="000000"/>
                <w:sz w:val="28"/>
                <w:szCs w:val="28"/>
              </w:rPr>
              <w:t>Khảo sát lớp 9 theo đề sở GD&amp;ĐT</w:t>
            </w:r>
            <w:r w:rsidR="00CC66C6" w:rsidRPr="009C1EAB">
              <w:rPr>
                <w:rFonts w:asciiTheme="minorHAnsi" w:hAnsiTheme="minorHAnsi" w:cstheme="minorHAnsi"/>
                <w:color w:val="000000"/>
                <w:sz w:val="28"/>
                <w:szCs w:val="28"/>
              </w:rPr>
              <w:t>.</w:t>
            </w:r>
          </w:p>
          <w:p w:rsidR="00B65862" w:rsidRPr="009C1EAB" w:rsidRDefault="00B65862" w:rsidP="00D00C3F">
            <w:pPr>
              <w:spacing w:line="276" w:lineRule="auto"/>
              <w:ind w:firstLine="0"/>
              <w:jc w:val="left"/>
              <w:rPr>
                <w:rFonts w:asciiTheme="minorHAnsi" w:hAnsiTheme="minorHAnsi" w:cstheme="minorHAnsi"/>
                <w:sz w:val="28"/>
                <w:szCs w:val="28"/>
              </w:rPr>
            </w:pPr>
            <w:r w:rsidRPr="009C1EAB">
              <w:rPr>
                <w:rFonts w:asciiTheme="minorHAnsi" w:hAnsiTheme="minorHAnsi" w:cstheme="minorHAnsi"/>
                <w:sz w:val="28"/>
                <w:szCs w:val="28"/>
              </w:rPr>
              <w:t>- Bắt đầu thực hiện c/tr HKII</w:t>
            </w:r>
            <w:r w:rsidR="00CC66C6" w:rsidRPr="009C1EAB">
              <w:rPr>
                <w:rFonts w:asciiTheme="minorHAnsi" w:hAnsiTheme="minorHAnsi" w:cstheme="minorHAnsi"/>
                <w:sz w:val="28"/>
                <w:szCs w:val="28"/>
              </w:rPr>
              <w:t>.</w:t>
            </w:r>
          </w:p>
          <w:p w:rsidR="00E6120D" w:rsidRPr="009C1EAB" w:rsidRDefault="00E6120D" w:rsidP="00E6120D">
            <w:pPr>
              <w:spacing w:line="276" w:lineRule="auto"/>
              <w:ind w:firstLine="0"/>
              <w:jc w:val="left"/>
              <w:rPr>
                <w:rFonts w:asciiTheme="minorHAnsi" w:hAnsiTheme="minorHAnsi" w:cstheme="minorHAnsi"/>
                <w:sz w:val="28"/>
                <w:szCs w:val="28"/>
                <w:lang w:val="sv-SE"/>
              </w:rPr>
            </w:pPr>
            <w:r w:rsidRPr="009C1EAB">
              <w:rPr>
                <w:rFonts w:asciiTheme="minorHAnsi" w:hAnsiTheme="minorHAnsi" w:cstheme="minorHAnsi"/>
                <w:sz w:val="28"/>
                <w:szCs w:val="28"/>
                <w:lang w:val="sv-SE"/>
              </w:rPr>
              <w:t>- Duy trì nền nếp dạy - học.</w:t>
            </w:r>
          </w:p>
          <w:p w:rsidR="00E6120D" w:rsidRPr="009C1EAB" w:rsidRDefault="00E6120D" w:rsidP="00E6120D">
            <w:pPr>
              <w:spacing w:line="276" w:lineRule="auto"/>
              <w:ind w:firstLine="0"/>
              <w:jc w:val="left"/>
              <w:rPr>
                <w:rFonts w:asciiTheme="minorHAnsi" w:hAnsiTheme="minorHAnsi" w:cstheme="minorHAnsi"/>
                <w:sz w:val="28"/>
                <w:szCs w:val="28"/>
                <w:lang w:val="sv-SE"/>
              </w:rPr>
            </w:pPr>
            <w:r w:rsidRPr="009C1EAB">
              <w:rPr>
                <w:rFonts w:asciiTheme="minorHAnsi" w:hAnsiTheme="minorHAnsi" w:cstheme="minorHAnsi"/>
                <w:color w:val="000000"/>
                <w:sz w:val="28"/>
                <w:szCs w:val="28"/>
              </w:rPr>
              <w:t>- Nghỉ tết Nguyên đán.</w:t>
            </w:r>
            <w:r w:rsidRPr="009C1EAB">
              <w:rPr>
                <w:rFonts w:asciiTheme="minorHAnsi" w:hAnsiTheme="minorHAnsi" w:cstheme="minorHAnsi"/>
                <w:sz w:val="28"/>
                <w:szCs w:val="28"/>
                <w:lang w:val="sv-SE"/>
              </w:rPr>
              <w:t xml:space="preserve"> </w:t>
            </w:r>
          </w:p>
          <w:p w:rsidR="00CC66C6" w:rsidRPr="009C1EAB" w:rsidRDefault="00CC66C6" w:rsidP="00CC66C6">
            <w:pPr>
              <w:spacing w:line="276" w:lineRule="auto"/>
              <w:ind w:firstLine="0"/>
              <w:jc w:val="left"/>
              <w:rPr>
                <w:rFonts w:asciiTheme="minorHAnsi" w:hAnsiTheme="minorHAnsi" w:cstheme="minorHAnsi"/>
                <w:sz w:val="28"/>
                <w:szCs w:val="28"/>
              </w:rPr>
            </w:pPr>
            <w:r w:rsidRPr="009C1EAB">
              <w:rPr>
                <w:rFonts w:asciiTheme="minorHAnsi" w:hAnsiTheme="minorHAnsi" w:cstheme="minorHAnsi"/>
                <w:color w:val="000000"/>
                <w:sz w:val="28"/>
                <w:szCs w:val="28"/>
              </w:rPr>
              <w:t>- P</w:t>
            </w:r>
            <w:r w:rsidRPr="009C1EAB">
              <w:rPr>
                <w:rFonts w:asciiTheme="minorHAnsi" w:hAnsiTheme="minorHAnsi" w:cstheme="minorHAnsi"/>
                <w:sz w:val="28"/>
                <w:szCs w:val="28"/>
              </w:rPr>
              <w:t>hụ đạo HS chậm tiến bộ các khối lớp.</w:t>
            </w:r>
          </w:p>
          <w:p w:rsidR="00E6120D" w:rsidRPr="009C1EAB" w:rsidRDefault="00E6120D" w:rsidP="00CC66C6">
            <w:pPr>
              <w:spacing w:line="276" w:lineRule="auto"/>
              <w:ind w:firstLine="0"/>
              <w:jc w:val="left"/>
              <w:rPr>
                <w:rFonts w:asciiTheme="minorHAnsi" w:hAnsiTheme="minorHAnsi" w:cstheme="minorHAnsi"/>
                <w:b/>
                <w:i/>
                <w:sz w:val="28"/>
                <w:szCs w:val="28"/>
              </w:rPr>
            </w:pPr>
            <w:r w:rsidRPr="009C1EAB">
              <w:rPr>
                <w:rFonts w:asciiTheme="minorHAnsi" w:hAnsiTheme="minorHAnsi" w:cstheme="minorHAnsi"/>
                <w:sz w:val="28"/>
                <w:szCs w:val="28"/>
              </w:rPr>
              <w:t>- Phát động thi đua chòa mừng Ngày t/lập Đảng 03/2.</w:t>
            </w:r>
          </w:p>
          <w:p w:rsidR="008653DB" w:rsidRPr="009C1EAB" w:rsidRDefault="008653DB" w:rsidP="008653DB">
            <w:pPr>
              <w:spacing w:line="276" w:lineRule="auto"/>
              <w:ind w:firstLine="0"/>
              <w:jc w:val="left"/>
              <w:rPr>
                <w:rFonts w:asciiTheme="minorHAnsi" w:hAnsiTheme="minorHAnsi" w:cstheme="minorHAnsi"/>
                <w:b/>
                <w:i/>
                <w:sz w:val="28"/>
                <w:szCs w:val="28"/>
                <w:lang w:val="sv-SE"/>
              </w:rPr>
            </w:pPr>
            <w:r w:rsidRPr="009C1EAB">
              <w:rPr>
                <w:rFonts w:asciiTheme="minorHAnsi" w:hAnsiTheme="minorHAnsi" w:cstheme="minorHAnsi"/>
                <w:sz w:val="28"/>
                <w:szCs w:val="28"/>
              </w:rPr>
              <w:t>- Kiểm tra theo kế hoạch kiểm tra của nhà trường.</w:t>
            </w:r>
          </w:p>
          <w:p w:rsidR="00B65862" w:rsidRPr="009C1EAB" w:rsidRDefault="00B65862" w:rsidP="00D00C3F">
            <w:pPr>
              <w:spacing w:line="276" w:lineRule="auto"/>
              <w:ind w:firstLine="0"/>
              <w:jc w:val="left"/>
              <w:rPr>
                <w:rFonts w:asciiTheme="minorHAnsi" w:hAnsiTheme="minorHAnsi" w:cstheme="minorHAnsi"/>
                <w:sz w:val="28"/>
                <w:szCs w:val="28"/>
                <w:lang w:val="sv-SE"/>
              </w:rPr>
            </w:pPr>
            <w:r w:rsidRPr="009C1EAB">
              <w:rPr>
                <w:rFonts w:asciiTheme="minorHAnsi" w:hAnsiTheme="minorHAnsi" w:cstheme="minorHAnsi"/>
                <w:b/>
                <w:i/>
                <w:sz w:val="28"/>
                <w:szCs w:val="28"/>
                <w:lang w:val="sv-SE"/>
              </w:rPr>
              <w:t>* Nội dung điều chỉnh</w:t>
            </w:r>
            <w:r w:rsidRPr="009C1EAB">
              <w:rPr>
                <w:rFonts w:asciiTheme="minorHAnsi" w:hAnsiTheme="minorHAnsi" w:cstheme="minorHAnsi"/>
                <w:sz w:val="28"/>
                <w:szCs w:val="28"/>
                <w:lang w:val="sv-SE"/>
              </w:rPr>
              <w:t>:</w:t>
            </w:r>
          </w:p>
          <w:p w:rsidR="00C15594" w:rsidRPr="009C1EAB" w:rsidRDefault="00C15594" w:rsidP="00C15594">
            <w:pPr>
              <w:spacing w:line="276" w:lineRule="auto"/>
              <w:ind w:firstLine="0"/>
              <w:jc w:val="left"/>
              <w:rPr>
                <w:rFonts w:asciiTheme="minorHAnsi" w:hAnsiTheme="minorHAnsi" w:cstheme="minorHAnsi"/>
                <w:sz w:val="28"/>
                <w:szCs w:val="28"/>
                <w:lang w:val="sv-SE"/>
              </w:rPr>
            </w:pPr>
            <w:r w:rsidRPr="009C1EAB">
              <w:rPr>
                <w:rFonts w:asciiTheme="minorHAnsi" w:hAnsiTheme="minorHAnsi" w:cstheme="minorHAnsi"/>
                <w:sz w:val="28"/>
                <w:szCs w:val="28"/>
                <w:lang w:val="sv-SE"/>
              </w:rPr>
              <w:t>................................................................................................................................................................................................................................................................................................................................................................................................................................................................................................................</w:t>
            </w:r>
          </w:p>
          <w:p w:rsidR="00C15594" w:rsidRPr="009C1EAB" w:rsidRDefault="00C15594" w:rsidP="00C15594">
            <w:pPr>
              <w:spacing w:line="276" w:lineRule="auto"/>
              <w:ind w:firstLine="0"/>
              <w:jc w:val="left"/>
              <w:rPr>
                <w:rFonts w:asciiTheme="minorHAnsi" w:hAnsiTheme="minorHAnsi" w:cstheme="minorHAnsi"/>
                <w:sz w:val="28"/>
                <w:szCs w:val="28"/>
                <w:lang w:val="sv-SE"/>
              </w:rPr>
            </w:pPr>
            <w:r w:rsidRPr="009C1EAB">
              <w:rPr>
                <w:rFonts w:asciiTheme="minorHAnsi" w:hAnsiTheme="minorHAnsi" w:cstheme="minorHAnsi"/>
                <w:sz w:val="28"/>
                <w:szCs w:val="28"/>
                <w:lang w:val="sv-SE"/>
              </w:rPr>
              <w:t>...........................................................................................................................</w:t>
            </w:r>
          </w:p>
          <w:p w:rsidR="00B65862" w:rsidRPr="009C1EAB" w:rsidRDefault="00C15594" w:rsidP="00C15594">
            <w:pPr>
              <w:spacing w:line="276" w:lineRule="auto"/>
              <w:ind w:firstLine="0"/>
              <w:jc w:val="left"/>
              <w:rPr>
                <w:rFonts w:asciiTheme="minorHAnsi" w:hAnsiTheme="minorHAnsi" w:cstheme="minorHAnsi"/>
                <w:b/>
                <w:i/>
                <w:sz w:val="28"/>
                <w:szCs w:val="28"/>
                <w:lang w:val="sv-SE"/>
              </w:rPr>
            </w:pPr>
            <w:r w:rsidRPr="009C1EAB">
              <w:rPr>
                <w:rFonts w:asciiTheme="minorHAnsi" w:hAnsiTheme="minorHAnsi" w:cstheme="minorHAnsi"/>
                <w:sz w:val="28"/>
                <w:szCs w:val="28"/>
                <w:lang w:val="sv-SE"/>
              </w:rPr>
              <w:t>..........................................................................................................................</w:t>
            </w:r>
          </w:p>
        </w:tc>
      </w:tr>
      <w:tr w:rsidR="00B65862" w:rsidRPr="009C1EAB" w:rsidTr="00622243">
        <w:tc>
          <w:tcPr>
            <w:tcW w:w="995" w:type="dxa"/>
            <w:vAlign w:val="center"/>
          </w:tcPr>
          <w:p w:rsidR="00B65862" w:rsidRPr="009C1EAB" w:rsidRDefault="00B65862" w:rsidP="00D00C3F">
            <w:pPr>
              <w:spacing w:line="276" w:lineRule="auto"/>
              <w:rPr>
                <w:rFonts w:asciiTheme="minorHAnsi" w:hAnsiTheme="minorHAnsi" w:cstheme="minorHAnsi"/>
                <w:sz w:val="28"/>
                <w:szCs w:val="28"/>
                <w:lang w:val="sv-SE"/>
              </w:rPr>
            </w:pPr>
          </w:p>
          <w:p w:rsidR="00B65862" w:rsidRPr="009C1EAB" w:rsidRDefault="00B65862" w:rsidP="00D00C3F">
            <w:pPr>
              <w:spacing w:line="276" w:lineRule="auto"/>
              <w:rPr>
                <w:rFonts w:asciiTheme="minorHAnsi" w:hAnsiTheme="minorHAnsi" w:cstheme="minorHAnsi"/>
                <w:sz w:val="28"/>
                <w:szCs w:val="28"/>
                <w:lang w:val="sv-SE"/>
              </w:rPr>
            </w:pPr>
          </w:p>
          <w:p w:rsidR="00B65862" w:rsidRPr="009C1EAB" w:rsidRDefault="00B65862" w:rsidP="00D00C3F">
            <w:pPr>
              <w:spacing w:line="276" w:lineRule="auto"/>
              <w:ind w:firstLine="0"/>
              <w:jc w:val="center"/>
              <w:rPr>
                <w:rFonts w:asciiTheme="minorHAnsi" w:hAnsiTheme="minorHAnsi" w:cstheme="minorHAnsi"/>
                <w:sz w:val="28"/>
                <w:szCs w:val="28"/>
              </w:rPr>
            </w:pPr>
            <w:r w:rsidRPr="009C1EAB">
              <w:rPr>
                <w:rFonts w:asciiTheme="minorHAnsi" w:hAnsiTheme="minorHAnsi" w:cstheme="minorHAnsi"/>
                <w:sz w:val="28"/>
                <w:szCs w:val="28"/>
              </w:rPr>
              <w:lastRenderedPageBreak/>
              <w:t>2</w:t>
            </w:r>
          </w:p>
        </w:tc>
        <w:tc>
          <w:tcPr>
            <w:tcW w:w="8923" w:type="dxa"/>
          </w:tcPr>
          <w:p w:rsidR="00E6120D" w:rsidRPr="009C1EAB" w:rsidRDefault="00B65862" w:rsidP="00D00C3F">
            <w:pPr>
              <w:spacing w:line="276" w:lineRule="auto"/>
              <w:ind w:firstLine="0"/>
              <w:jc w:val="left"/>
              <w:rPr>
                <w:rFonts w:asciiTheme="minorHAnsi" w:hAnsiTheme="minorHAnsi" w:cstheme="minorHAnsi"/>
                <w:color w:val="000000"/>
                <w:sz w:val="28"/>
                <w:szCs w:val="28"/>
              </w:rPr>
            </w:pPr>
            <w:r w:rsidRPr="009C1EAB">
              <w:rPr>
                <w:rFonts w:asciiTheme="minorHAnsi" w:hAnsiTheme="minorHAnsi" w:cstheme="minorHAnsi"/>
                <w:sz w:val="28"/>
                <w:szCs w:val="28"/>
                <w:lang w:val="pt-BR"/>
              </w:rPr>
              <w:lastRenderedPageBreak/>
              <w:t>-</w:t>
            </w:r>
            <w:r w:rsidRPr="009C1EAB">
              <w:rPr>
                <w:rFonts w:asciiTheme="minorHAnsi" w:hAnsiTheme="minorHAnsi" w:cstheme="minorHAnsi"/>
                <w:iCs/>
                <w:sz w:val="28"/>
                <w:szCs w:val="28"/>
                <w:lang w:val="pt-BR"/>
              </w:rPr>
              <w:t xml:space="preserve"> </w:t>
            </w:r>
            <w:r w:rsidRPr="009C1EAB">
              <w:rPr>
                <w:rFonts w:asciiTheme="minorHAnsi" w:hAnsiTheme="minorHAnsi" w:cstheme="minorHAnsi"/>
                <w:color w:val="000000"/>
                <w:sz w:val="28"/>
                <w:szCs w:val="28"/>
              </w:rPr>
              <w:t>Kỷ niệm ngày thành lập Đảng</w:t>
            </w:r>
            <w:r w:rsidR="00CC66C6" w:rsidRPr="009C1EAB">
              <w:rPr>
                <w:rFonts w:asciiTheme="minorHAnsi" w:hAnsiTheme="minorHAnsi" w:cstheme="minorHAnsi"/>
                <w:color w:val="000000"/>
                <w:sz w:val="28"/>
                <w:szCs w:val="28"/>
              </w:rPr>
              <w:t>.</w:t>
            </w:r>
          </w:p>
          <w:p w:rsidR="00CC66C6" w:rsidRPr="009C1EAB" w:rsidRDefault="00CC66C6" w:rsidP="00CC66C6">
            <w:pPr>
              <w:tabs>
                <w:tab w:val="left" w:pos="1470"/>
              </w:tabs>
              <w:spacing w:line="276" w:lineRule="auto"/>
              <w:ind w:firstLine="0"/>
              <w:jc w:val="left"/>
              <w:rPr>
                <w:rFonts w:asciiTheme="minorHAnsi" w:hAnsiTheme="minorHAnsi" w:cstheme="minorHAnsi"/>
                <w:sz w:val="28"/>
                <w:szCs w:val="28"/>
                <w:lang w:val="pt-BR"/>
              </w:rPr>
            </w:pPr>
            <w:r w:rsidRPr="009C1EAB">
              <w:rPr>
                <w:rFonts w:asciiTheme="minorHAnsi" w:hAnsiTheme="minorHAnsi" w:cstheme="minorHAnsi"/>
                <w:sz w:val="28"/>
                <w:szCs w:val="28"/>
                <w:lang w:val="sv-SE"/>
              </w:rPr>
              <w:t>-</w:t>
            </w:r>
            <w:r w:rsidRPr="009C1EAB">
              <w:rPr>
                <w:rFonts w:asciiTheme="minorHAnsi" w:hAnsiTheme="minorHAnsi" w:cstheme="minorHAnsi"/>
                <w:sz w:val="28"/>
                <w:szCs w:val="28"/>
                <w:lang w:val="pt-BR"/>
              </w:rPr>
              <w:t xml:space="preserve"> Tổ chức thao giảng mừng Đảng, mừng xuân.</w:t>
            </w:r>
          </w:p>
          <w:p w:rsidR="00E6120D" w:rsidRPr="009C1EAB" w:rsidRDefault="00E6120D" w:rsidP="00D00C3F">
            <w:pPr>
              <w:spacing w:line="276" w:lineRule="auto"/>
              <w:ind w:firstLine="0"/>
              <w:jc w:val="left"/>
              <w:rPr>
                <w:rFonts w:asciiTheme="minorHAnsi" w:hAnsiTheme="minorHAnsi" w:cstheme="minorHAnsi"/>
                <w:sz w:val="28"/>
                <w:szCs w:val="28"/>
                <w:lang w:val="sv-SE"/>
              </w:rPr>
            </w:pPr>
            <w:r w:rsidRPr="009C1EAB">
              <w:rPr>
                <w:rFonts w:asciiTheme="minorHAnsi" w:hAnsiTheme="minorHAnsi" w:cstheme="minorHAnsi"/>
                <w:sz w:val="28"/>
                <w:szCs w:val="28"/>
                <w:lang w:val="sv-SE"/>
              </w:rPr>
              <w:lastRenderedPageBreak/>
              <w:t>- Duy trì nền nếp dạy - học.</w:t>
            </w:r>
          </w:p>
          <w:p w:rsidR="00B65862" w:rsidRPr="009C1EAB" w:rsidRDefault="00B65862" w:rsidP="00D00C3F">
            <w:pPr>
              <w:tabs>
                <w:tab w:val="left" w:pos="1470"/>
              </w:tabs>
              <w:spacing w:line="276" w:lineRule="auto"/>
              <w:ind w:firstLine="0"/>
              <w:jc w:val="left"/>
              <w:rPr>
                <w:rFonts w:asciiTheme="minorHAnsi" w:hAnsiTheme="minorHAnsi" w:cstheme="minorHAnsi"/>
                <w:sz w:val="28"/>
                <w:szCs w:val="28"/>
                <w:lang w:val="pt-BR"/>
              </w:rPr>
            </w:pPr>
            <w:r w:rsidRPr="009C1EAB">
              <w:rPr>
                <w:rFonts w:asciiTheme="minorHAnsi" w:hAnsiTheme="minorHAnsi" w:cstheme="minorHAnsi"/>
                <w:sz w:val="28"/>
                <w:szCs w:val="28"/>
                <w:lang w:val="pt-BR"/>
              </w:rPr>
              <w:t xml:space="preserve">- </w:t>
            </w:r>
            <w:r w:rsidR="00CC66C6" w:rsidRPr="009C1EAB">
              <w:rPr>
                <w:rFonts w:asciiTheme="minorHAnsi" w:hAnsiTheme="minorHAnsi" w:cstheme="minorHAnsi"/>
                <w:sz w:val="28"/>
                <w:szCs w:val="28"/>
                <w:lang w:val="pt-BR"/>
              </w:rPr>
              <w:t xml:space="preserve">Tham dự </w:t>
            </w:r>
            <w:r w:rsidRPr="009C1EAB">
              <w:rPr>
                <w:rFonts w:asciiTheme="minorHAnsi" w:hAnsiTheme="minorHAnsi" w:cstheme="minorHAnsi"/>
                <w:sz w:val="28"/>
                <w:szCs w:val="28"/>
                <w:lang w:val="pt-BR"/>
              </w:rPr>
              <w:t>SHCM cấp cụm</w:t>
            </w:r>
            <w:r w:rsidR="00CC66C6" w:rsidRPr="009C1EAB">
              <w:rPr>
                <w:rFonts w:asciiTheme="minorHAnsi" w:hAnsiTheme="minorHAnsi" w:cstheme="minorHAnsi"/>
                <w:sz w:val="28"/>
                <w:szCs w:val="28"/>
                <w:lang w:val="pt-BR"/>
              </w:rPr>
              <w:t>.</w:t>
            </w:r>
          </w:p>
          <w:p w:rsidR="00CC66C6" w:rsidRPr="009C1EAB" w:rsidRDefault="00CC66C6" w:rsidP="00CC66C6">
            <w:pPr>
              <w:spacing w:line="276" w:lineRule="auto"/>
              <w:ind w:firstLine="0"/>
              <w:jc w:val="left"/>
              <w:rPr>
                <w:rFonts w:asciiTheme="minorHAnsi" w:hAnsiTheme="minorHAnsi" w:cstheme="minorHAnsi"/>
                <w:b/>
                <w:i/>
                <w:sz w:val="28"/>
                <w:szCs w:val="28"/>
              </w:rPr>
            </w:pPr>
            <w:r w:rsidRPr="009C1EAB">
              <w:rPr>
                <w:rFonts w:asciiTheme="minorHAnsi" w:hAnsiTheme="minorHAnsi" w:cstheme="minorHAnsi"/>
                <w:color w:val="000000"/>
                <w:sz w:val="28"/>
                <w:szCs w:val="28"/>
              </w:rPr>
              <w:t>- P</w:t>
            </w:r>
            <w:r w:rsidRPr="009C1EAB">
              <w:rPr>
                <w:rFonts w:asciiTheme="minorHAnsi" w:hAnsiTheme="minorHAnsi" w:cstheme="minorHAnsi"/>
                <w:sz w:val="28"/>
                <w:szCs w:val="28"/>
              </w:rPr>
              <w:t>hụ đạo HS chậm tiến bộ các khối lớp.</w:t>
            </w:r>
          </w:p>
          <w:p w:rsidR="00CC66C6" w:rsidRPr="009C1EAB" w:rsidRDefault="00CC66C6" w:rsidP="00CC66C6">
            <w:pPr>
              <w:spacing w:line="276" w:lineRule="auto"/>
              <w:ind w:firstLine="0"/>
              <w:jc w:val="left"/>
              <w:rPr>
                <w:rFonts w:asciiTheme="minorHAnsi" w:hAnsiTheme="minorHAnsi" w:cstheme="minorHAnsi"/>
                <w:b/>
                <w:i/>
                <w:sz w:val="28"/>
                <w:szCs w:val="28"/>
                <w:lang w:val="sv-SE"/>
              </w:rPr>
            </w:pPr>
            <w:r w:rsidRPr="009C1EAB">
              <w:rPr>
                <w:rFonts w:asciiTheme="minorHAnsi" w:hAnsiTheme="minorHAnsi" w:cstheme="minorHAnsi"/>
                <w:sz w:val="28"/>
                <w:szCs w:val="28"/>
              </w:rPr>
              <w:t>- Kiểm tra theo kế hoạch kiểm tra của nhà trường.</w:t>
            </w:r>
          </w:p>
          <w:p w:rsidR="00B65862" w:rsidRPr="009C1EAB" w:rsidRDefault="00B65862" w:rsidP="00D00C3F">
            <w:pPr>
              <w:spacing w:line="276" w:lineRule="auto"/>
              <w:ind w:firstLine="0"/>
              <w:jc w:val="left"/>
              <w:rPr>
                <w:rFonts w:asciiTheme="minorHAnsi" w:hAnsiTheme="minorHAnsi" w:cstheme="minorHAnsi"/>
                <w:sz w:val="28"/>
                <w:szCs w:val="28"/>
                <w:lang w:val="sv-SE"/>
              </w:rPr>
            </w:pPr>
            <w:r w:rsidRPr="009C1EAB">
              <w:rPr>
                <w:rFonts w:asciiTheme="minorHAnsi" w:hAnsiTheme="minorHAnsi" w:cstheme="minorHAnsi"/>
                <w:b/>
                <w:i/>
                <w:sz w:val="28"/>
                <w:szCs w:val="28"/>
                <w:lang w:val="sv-SE"/>
              </w:rPr>
              <w:t>* Nội dung điều chỉnh</w:t>
            </w:r>
            <w:r w:rsidRPr="009C1EAB">
              <w:rPr>
                <w:rFonts w:asciiTheme="minorHAnsi" w:hAnsiTheme="minorHAnsi" w:cstheme="minorHAnsi"/>
                <w:sz w:val="28"/>
                <w:szCs w:val="28"/>
                <w:lang w:val="sv-SE"/>
              </w:rPr>
              <w:t>:</w:t>
            </w:r>
          </w:p>
          <w:p w:rsidR="00C15594" w:rsidRPr="009C1EAB" w:rsidRDefault="00C15594" w:rsidP="00C15594">
            <w:pPr>
              <w:spacing w:line="276" w:lineRule="auto"/>
              <w:ind w:firstLine="0"/>
              <w:jc w:val="left"/>
              <w:rPr>
                <w:rFonts w:asciiTheme="minorHAnsi" w:hAnsiTheme="minorHAnsi" w:cstheme="minorHAnsi"/>
                <w:sz w:val="28"/>
                <w:szCs w:val="28"/>
                <w:lang w:val="sv-SE"/>
              </w:rPr>
            </w:pPr>
            <w:r w:rsidRPr="009C1EAB">
              <w:rPr>
                <w:rFonts w:asciiTheme="minorHAnsi" w:hAnsiTheme="minorHAnsi" w:cstheme="minorHAnsi"/>
                <w:sz w:val="28"/>
                <w:szCs w:val="28"/>
                <w:lang w:val="sv-SE"/>
              </w:rPr>
              <w:t>................................................................................................................................................................................................................................................................................................................................................................................................................................................................................................................</w:t>
            </w:r>
          </w:p>
          <w:p w:rsidR="00C15594" w:rsidRPr="009C1EAB" w:rsidRDefault="00C15594" w:rsidP="00C15594">
            <w:pPr>
              <w:spacing w:line="276" w:lineRule="auto"/>
              <w:ind w:firstLine="0"/>
              <w:jc w:val="left"/>
              <w:rPr>
                <w:rFonts w:asciiTheme="minorHAnsi" w:hAnsiTheme="minorHAnsi" w:cstheme="minorHAnsi"/>
                <w:sz w:val="28"/>
                <w:szCs w:val="28"/>
                <w:lang w:val="sv-SE"/>
              </w:rPr>
            </w:pPr>
            <w:r w:rsidRPr="009C1EAB">
              <w:rPr>
                <w:rFonts w:asciiTheme="minorHAnsi" w:hAnsiTheme="minorHAnsi" w:cstheme="minorHAnsi"/>
                <w:sz w:val="28"/>
                <w:szCs w:val="28"/>
                <w:lang w:val="sv-SE"/>
              </w:rPr>
              <w:t>...........................................................................................................................</w:t>
            </w:r>
          </w:p>
          <w:p w:rsidR="00B65862" w:rsidRPr="009C1EAB" w:rsidRDefault="00C15594" w:rsidP="00C15594">
            <w:pPr>
              <w:spacing w:line="276" w:lineRule="auto"/>
              <w:ind w:firstLine="0"/>
              <w:jc w:val="left"/>
              <w:rPr>
                <w:rFonts w:asciiTheme="minorHAnsi" w:hAnsiTheme="minorHAnsi" w:cstheme="minorHAnsi"/>
                <w:b/>
                <w:i/>
                <w:sz w:val="28"/>
                <w:szCs w:val="28"/>
                <w:lang w:val="sv-SE"/>
              </w:rPr>
            </w:pPr>
            <w:r w:rsidRPr="009C1EAB">
              <w:rPr>
                <w:rFonts w:asciiTheme="minorHAnsi" w:hAnsiTheme="minorHAnsi" w:cstheme="minorHAnsi"/>
                <w:sz w:val="28"/>
                <w:szCs w:val="28"/>
                <w:lang w:val="sv-SE"/>
              </w:rPr>
              <w:t>..........................................................................................................................</w:t>
            </w:r>
          </w:p>
        </w:tc>
      </w:tr>
      <w:tr w:rsidR="00B65862" w:rsidRPr="009C1EAB" w:rsidTr="00622243">
        <w:tc>
          <w:tcPr>
            <w:tcW w:w="995" w:type="dxa"/>
            <w:vAlign w:val="center"/>
          </w:tcPr>
          <w:p w:rsidR="00B65862" w:rsidRPr="009C1EAB" w:rsidRDefault="00B65862" w:rsidP="00D00C3F">
            <w:pPr>
              <w:spacing w:line="276" w:lineRule="auto"/>
              <w:rPr>
                <w:rFonts w:asciiTheme="minorHAnsi" w:hAnsiTheme="minorHAnsi" w:cstheme="minorHAnsi"/>
                <w:sz w:val="28"/>
                <w:szCs w:val="28"/>
                <w:lang w:val="pt-BR"/>
              </w:rPr>
            </w:pPr>
          </w:p>
          <w:p w:rsidR="00B65862" w:rsidRPr="009C1EAB" w:rsidRDefault="00B65862" w:rsidP="00D00C3F">
            <w:pPr>
              <w:spacing w:line="276" w:lineRule="auto"/>
              <w:rPr>
                <w:rFonts w:asciiTheme="minorHAnsi" w:hAnsiTheme="minorHAnsi" w:cstheme="minorHAnsi"/>
                <w:sz w:val="28"/>
                <w:szCs w:val="28"/>
                <w:lang w:val="pt-BR"/>
              </w:rPr>
            </w:pPr>
          </w:p>
          <w:p w:rsidR="00B65862" w:rsidRPr="009C1EAB" w:rsidRDefault="00B65862" w:rsidP="00D00C3F">
            <w:pPr>
              <w:spacing w:line="276" w:lineRule="auto"/>
              <w:rPr>
                <w:rFonts w:asciiTheme="minorHAnsi" w:hAnsiTheme="minorHAnsi" w:cstheme="minorHAnsi"/>
                <w:sz w:val="28"/>
                <w:szCs w:val="28"/>
                <w:lang w:val="pt-BR"/>
              </w:rPr>
            </w:pPr>
          </w:p>
          <w:p w:rsidR="00B65862" w:rsidRPr="009C1EAB" w:rsidRDefault="00B65862" w:rsidP="00D00C3F">
            <w:pPr>
              <w:spacing w:line="276" w:lineRule="auto"/>
              <w:rPr>
                <w:rFonts w:asciiTheme="minorHAnsi" w:hAnsiTheme="minorHAnsi" w:cstheme="minorHAnsi"/>
                <w:sz w:val="28"/>
                <w:szCs w:val="28"/>
                <w:lang w:val="pt-BR"/>
              </w:rPr>
            </w:pPr>
          </w:p>
          <w:p w:rsidR="00B65862" w:rsidRPr="009C1EAB" w:rsidRDefault="00B65862" w:rsidP="00D00C3F">
            <w:pPr>
              <w:spacing w:line="276" w:lineRule="auto"/>
              <w:ind w:firstLine="0"/>
              <w:jc w:val="center"/>
              <w:rPr>
                <w:rFonts w:asciiTheme="minorHAnsi" w:hAnsiTheme="minorHAnsi" w:cstheme="minorHAnsi"/>
                <w:sz w:val="28"/>
                <w:szCs w:val="28"/>
              </w:rPr>
            </w:pPr>
            <w:r w:rsidRPr="009C1EAB">
              <w:rPr>
                <w:rFonts w:asciiTheme="minorHAnsi" w:hAnsiTheme="minorHAnsi" w:cstheme="minorHAnsi"/>
                <w:sz w:val="28"/>
                <w:szCs w:val="28"/>
              </w:rPr>
              <w:t>3</w:t>
            </w:r>
          </w:p>
        </w:tc>
        <w:tc>
          <w:tcPr>
            <w:tcW w:w="8923" w:type="dxa"/>
          </w:tcPr>
          <w:p w:rsidR="0078249B" w:rsidRPr="009C1EAB" w:rsidRDefault="00CC66C6" w:rsidP="00CC66C6">
            <w:pPr>
              <w:spacing w:after="0"/>
              <w:ind w:firstLine="0"/>
              <w:rPr>
                <w:rFonts w:asciiTheme="minorHAnsi" w:hAnsiTheme="minorHAnsi" w:cstheme="minorHAnsi"/>
                <w:sz w:val="28"/>
                <w:szCs w:val="28"/>
              </w:rPr>
            </w:pPr>
            <w:r w:rsidRPr="009C1EAB">
              <w:rPr>
                <w:rFonts w:asciiTheme="minorHAnsi" w:hAnsiTheme="minorHAnsi" w:cstheme="minorHAnsi"/>
                <w:sz w:val="28"/>
                <w:szCs w:val="28"/>
              </w:rPr>
              <w:t>- Ôn tập, kiểm tra giữa kì II.</w:t>
            </w:r>
          </w:p>
          <w:p w:rsidR="00CC66C6" w:rsidRPr="009C1EAB" w:rsidRDefault="0078249B" w:rsidP="00CC66C6">
            <w:pPr>
              <w:spacing w:after="0"/>
              <w:ind w:firstLine="0"/>
              <w:rPr>
                <w:rFonts w:asciiTheme="minorHAnsi" w:hAnsiTheme="minorHAnsi" w:cstheme="minorHAnsi"/>
                <w:sz w:val="28"/>
                <w:szCs w:val="28"/>
              </w:rPr>
            </w:pPr>
            <w:r w:rsidRPr="009C1EAB">
              <w:rPr>
                <w:rFonts w:asciiTheme="minorHAnsi" w:hAnsiTheme="minorHAnsi" w:cstheme="minorHAnsi"/>
                <w:sz w:val="28"/>
                <w:szCs w:val="28"/>
              </w:rPr>
              <w:t>-</w:t>
            </w:r>
            <w:r w:rsidR="00CC66C6" w:rsidRPr="009C1EAB">
              <w:rPr>
                <w:rFonts w:asciiTheme="minorHAnsi" w:hAnsiTheme="minorHAnsi" w:cstheme="minorHAnsi"/>
                <w:sz w:val="28"/>
                <w:szCs w:val="28"/>
              </w:rPr>
              <w:t xml:space="preserve"> Cập nhật điểm trên HTTTQLGD.</w:t>
            </w:r>
          </w:p>
          <w:p w:rsidR="00CC66C6" w:rsidRPr="009C1EAB" w:rsidRDefault="00CC66C6" w:rsidP="00CC66C6">
            <w:pPr>
              <w:spacing w:after="0"/>
              <w:ind w:firstLine="0"/>
              <w:rPr>
                <w:rFonts w:asciiTheme="minorHAnsi" w:hAnsiTheme="minorHAnsi" w:cstheme="minorHAnsi"/>
                <w:sz w:val="28"/>
                <w:szCs w:val="28"/>
              </w:rPr>
            </w:pPr>
            <w:r w:rsidRPr="009C1EAB">
              <w:rPr>
                <w:rFonts w:asciiTheme="minorHAnsi" w:hAnsiTheme="minorHAnsi" w:cstheme="minorHAnsi"/>
                <w:sz w:val="28"/>
                <w:szCs w:val="28"/>
              </w:rPr>
              <w:t>- Tổ chức kỷ niệm ngày 8/3 và 26/3.</w:t>
            </w:r>
          </w:p>
          <w:p w:rsidR="00B65862" w:rsidRPr="009C1EAB" w:rsidRDefault="00B65862" w:rsidP="00D00C3F">
            <w:pPr>
              <w:spacing w:line="276" w:lineRule="auto"/>
              <w:ind w:firstLine="0"/>
              <w:jc w:val="left"/>
              <w:rPr>
                <w:rFonts w:asciiTheme="minorHAnsi" w:hAnsiTheme="minorHAnsi" w:cstheme="minorHAnsi"/>
                <w:sz w:val="28"/>
                <w:szCs w:val="28"/>
                <w:lang w:val="pt-BR"/>
              </w:rPr>
            </w:pPr>
            <w:r w:rsidRPr="009C1EAB">
              <w:rPr>
                <w:rFonts w:asciiTheme="minorHAnsi" w:hAnsiTheme="minorHAnsi" w:cstheme="minorHAnsi"/>
                <w:color w:val="000000"/>
                <w:sz w:val="28"/>
                <w:szCs w:val="28"/>
              </w:rPr>
              <w:t>- Duy trì nền nếp dạy và học</w:t>
            </w:r>
            <w:r w:rsidR="00CC66C6" w:rsidRPr="009C1EAB">
              <w:rPr>
                <w:rFonts w:asciiTheme="minorHAnsi" w:hAnsiTheme="minorHAnsi" w:cstheme="minorHAnsi"/>
                <w:color w:val="000000"/>
                <w:sz w:val="28"/>
                <w:szCs w:val="28"/>
              </w:rPr>
              <w:t>.</w:t>
            </w:r>
          </w:p>
          <w:p w:rsidR="0078249B" w:rsidRPr="009C1EAB" w:rsidRDefault="0078249B" w:rsidP="0078249B">
            <w:pPr>
              <w:spacing w:line="276" w:lineRule="auto"/>
              <w:ind w:firstLine="0"/>
              <w:jc w:val="left"/>
              <w:rPr>
                <w:rFonts w:asciiTheme="minorHAnsi" w:hAnsiTheme="minorHAnsi" w:cstheme="minorHAnsi"/>
                <w:b/>
                <w:i/>
                <w:sz w:val="28"/>
                <w:szCs w:val="28"/>
              </w:rPr>
            </w:pPr>
            <w:r w:rsidRPr="009C1EAB">
              <w:rPr>
                <w:rFonts w:asciiTheme="minorHAnsi" w:hAnsiTheme="minorHAnsi" w:cstheme="minorHAnsi"/>
                <w:color w:val="000000"/>
                <w:sz w:val="28"/>
                <w:szCs w:val="28"/>
              </w:rPr>
              <w:t>- P</w:t>
            </w:r>
            <w:r w:rsidRPr="009C1EAB">
              <w:rPr>
                <w:rFonts w:asciiTheme="minorHAnsi" w:hAnsiTheme="minorHAnsi" w:cstheme="minorHAnsi"/>
                <w:sz w:val="28"/>
                <w:szCs w:val="28"/>
              </w:rPr>
              <w:t>hụ đạo HS chậm tiến bộ các khối lớp.</w:t>
            </w:r>
          </w:p>
          <w:p w:rsidR="0078249B" w:rsidRPr="009C1EAB" w:rsidRDefault="0078249B" w:rsidP="0078249B">
            <w:pPr>
              <w:spacing w:line="276" w:lineRule="auto"/>
              <w:ind w:firstLine="0"/>
              <w:jc w:val="left"/>
              <w:rPr>
                <w:rFonts w:asciiTheme="minorHAnsi" w:hAnsiTheme="minorHAnsi" w:cstheme="minorHAnsi"/>
                <w:b/>
                <w:i/>
                <w:sz w:val="28"/>
                <w:szCs w:val="28"/>
                <w:lang w:val="sv-SE"/>
              </w:rPr>
            </w:pPr>
            <w:r w:rsidRPr="009C1EAB">
              <w:rPr>
                <w:rFonts w:asciiTheme="minorHAnsi" w:hAnsiTheme="minorHAnsi" w:cstheme="minorHAnsi"/>
                <w:sz w:val="28"/>
                <w:szCs w:val="28"/>
              </w:rPr>
              <w:t>- Kiểm tra theo kế hoạch kiểm tra của nhà trường.</w:t>
            </w:r>
          </w:p>
          <w:p w:rsidR="00B65862" w:rsidRPr="009C1EAB" w:rsidRDefault="00B65862" w:rsidP="00D00C3F">
            <w:pPr>
              <w:spacing w:line="276" w:lineRule="auto"/>
              <w:ind w:firstLine="0"/>
              <w:jc w:val="left"/>
              <w:rPr>
                <w:rFonts w:asciiTheme="minorHAnsi" w:hAnsiTheme="minorHAnsi" w:cstheme="minorHAnsi"/>
                <w:sz w:val="28"/>
                <w:szCs w:val="28"/>
                <w:lang w:val="sv-SE"/>
              </w:rPr>
            </w:pPr>
            <w:r w:rsidRPr="009C1EAB">
              <w:rPr>
                <w:rFonts w:asciiTheme="minorHAnsi" w:hAnsiTheme="minorHAnsi" w:cstheme="minorHAnsi"/>
                <w:b/>
                <w:i/>
                <w:sz w:val="28"/>
                <w:szCs w:val="28"/>
                <w:lang w:val="sv-SE"/>
              </w:rPr>
              <w:t>* Nội dung điều chỉnh</w:t>
            </w:r>
            <w:r w:rsidRPr="009C1EAB">
              <w:rPr>
                <w:rFonts w:asciiTheme="minorHAnsi" w:hAnsiTheme="minorHAnsi" w:cstheme="minorHAnsi"/>
                <w:sz w:val="28"/>
                <w:szCs w:val="28"/>
                <w:lang w:val="sv-SE"/>
              </w:rPr>
              <w:t>:</w:t>
            </w:r>
          </w:p>
          <w:p w:rsidR="00C15594" w:rsidRPr="009C1EAB" w:rsidRDefault="00C15594" w:rsidP="00C15594">
            <w:pPr>
              <w:spacing w:line="276" w:lineRule="auto"/>
              <w:ind w:firstLine="0"/>
              <w:jc w:val="left"/>
              <w:rPr>
                <w:rFonts w:asciiTheme="minorHAnsi" w:hAnsiTheme="minorHAnsi" w:cstheme="minorHAnsi"/>
                <w:sz w:val="28"/>
                <w:szCs w:val="28"/>
                <w:lang w:val="sv-SE"/>
              </w:rPr>
            </w:pPr>
            <w:r w:rsidRPr="009C1EAB">
              <w:rPr>
                <w:rFonts w:asciiTheme="minorHAnsi" w:hAnsiTheme="minorHAnsi" w:cstheme="minorHAnsi"/>
                <w:sz w:val="28"/>
                <w:szCs w:val="28"/>
                <w:lang w:val="sv-SE"/>
              </w:rPr>
              <w:t>................................................................................................................................................................................................................................................................................................................................................................................................................................................................................................................</w:t>
            </w:r>
          </w:p>
          <w:p w:rsidR="00C15594" w:rsidRPr="009C1EAB" w:rsidRDefault="00C15594" w:rsidP="00C15594">
            <w:pPr>
              <w:spacing w:line="276" w:lineRule="auto"/>
              <w:ind w:firstLine="0"/>
              <w:jc w:val="left"/>
              <w:rPr>
                <w:rFonts w:asciiTheme="minorHAnsi" w:hAnsiTheme="minorHAnsi" w:cstheme="minorHAnsi"/>
                <w:sz w:val="28"/>
                <w:szCs w:val="28"/>
                <w:lang w:val="sv-SE"/>
              </w:rPr>
            </w:pPr>
            <w:r w:rsidRPr="009C1EAB">
              <w:rPr>
                <w:rFonts w:asciiTheme="minorHAnsi" w:hAnsiTheme="minorHAnsi" w:cstheme="minorHAnsi"/>
                <w:sz w:val="28"/>
                <w:szCs w:val="28"/>
                <w:lang w:val="sv-SE"/>
              </w:rPr>
              <w:t>...........................................................................................................................</w:t>
            </w:r>
          </w:p>
          <w:p w:rsidR="00B65862" w:rsidRPr="009C1EAB" w:rsidRDefault="00C15594" w:rsidP="00C15594">
            <w:pPr>
              <w:spacing w:line="276" w:lineRule="auto"/>
              <w:ind w:firstLine="0"/>
              <w:jc w:val="left"/>
              <w:rPr>
                <w:rFonts w:asciiTheme="minorHAnsi" w:hAnsiTheme="minorHAnsi" w:cstheme="minorHAnsi"/>
                <w:b/>
                <w:i/>
                <w:sz w:val="28"/>
                <w:szCs w:val="28"/>
                <w:lang w:val="sv-SE"/>
              </w:rPr>
            </w:pPr>
            <w:r w:rsidRPr="009C1EAB">
              <w:rPr>
                <w:rFonts w:asciiTheme="minorHAnsi" w:hAnsiTheme="minorHAnsi" w:cstheme="minorHAnsi"/>
                <w:sz w:val="28"/>
                <w:szCs w:val="28"/>
                <w:lang w:val="sv-SE"/>
              </w:rPr>
              <w:t>..........................................................................................................................</w:t>
            </w:r>
          </w:p>
        </w:tc>
      </w:tr>
      <w:tr w:rsidR="00B65862" w:rsidRPr="009C1EAB" w:rsidTr="00622243">
        <w:tc>
          <w:tcPr>
            <w:tcW w:w="995" w:type="dxa"/>
            <w:vAlign w:val="center"/>
          </w:tcPr>
          <w:p w:rsidR="00B65862" w:rsidRPr="009C1EAB" w:rsidRDefault="00B65862" w:rsidP="00D00C3F">
            <w:pPr>
              <w:spacing w:line="276" w:lineRule="auto"/>
              <w:ind w:firstLine="0"/>
              <w:jc w:val="center"/>
              <w:rPr>
                <w:rFonts w:asciiTheme="minorHAnsi" w:hAnsiTheme="minorHAnsi" w:cstheme="minorHAnsi"/>
                <w:sz w:val="28"/>
                <w:szCs w:val="28"/>
              </w:rPr>
            </w:pPr>
            <w:r w:rsidRPr="009C1EAB">
              <w:rPr>
                <w:rFonts w:asciiTheme="minorHAnsi" w:hAnsiTheme="minorHAnsi" w:cstheme="minorHAnsi"/>
                <w:sz w:val="28"/>
                <w:szCs w:val="28"/>
              </w:rPr>
              <w:t>4</w:t>
            </w:r>
          </w:p>
        </w:tc>
        <w:tc>
          <w:tcPr>
            <w:tcW w:w="8923" w:type="dxa"/>
          </w:tcPr>
          <w:p w:rsidR="00B65862" w:rsidRPr="009C1EAB" w:rsidRDefault="0078249B" w:rsidP="00D00C3F">
            <w:pPr>
              <w:spacing w:line="276" w:lineRule="auto"/>
              <w:ind w:firstLine="0"/>
              <w:jc w:val="left"/>
              <w:rPr>
                <w:rFonts w:asciiTheme="minorHAnsi" w:hAnsiTheme="minorHAnsi" w:cstheme="minorHAnsi"/>
                <w:sz w:val="28"/>
                <w:szCs w:val="28"/>
                <w:lang w:val="pt-BR"/>
              </w:rPr>
            </w:pPr>
            <w:r w:rsidRPr="009C1EAB">
              <w:rPr>
                <w:rFonts w:asciiTheme="minorHAnsi" w:hAnsiTheme="minorHAnsi" w:cstheme="minorHAnsi"/>
                <w:sz w:val="28"/>
                <w:szCs w:val="28"/>
                <w:lang w:val="pt-BR"/>
              </w:rPr>
              <w:t xml:space="preserve">- Duy trì </w:t>
            </w:r>
            <w:r w:rsidR="00B65862" w:rsidRPr="009C1EAB">
              <w:rPr>
                <w:rFonts w:asciiTheme="minorHAnsi" w:hAnsiTheme="minorHAnsi" w:cstheme="minorHAnsi"/>
                <w:sz w:val="28"/>
                <w:szCs w:val="28"/>
                <w:lang w:val="pt-BR"/>
              </w:rPr>
              <w:t>nền nếp dạy và học.</w:t>
            </w:r>
          </w:p>
          <w:p w:rsidR="00B65862" w:rsidRPr="009C1EAB" w:rsidRDefault="00B65862" w:rsidP="00D00C3F">
            <w:pPr>
              <w:spacing w:line="276" w:lineRule="auto"/>
              <w:ind w:firstLine="0"/>
              <w:jc w:val="left"/>
              <w:rPr>
                <w:rFonts w:asciiTheme="minorHAnsi" w:hAnsiTheme="minorHAnsi" w:cstheme="minorHAnsi"/>
                <w:sz w:val="28"/>
                <w:szCs w:val="28"/>
                <w:lang w:val="pt-BR"/>
              </w:rPr>
            </w:pPr>
            <w:r w:rsidRPr="009C1EAB">
              <w:rPr>
                <w:rFonts w:asciiTheme="minorHAnsi" w:hAnsiTheme="minorHAnsi" w:cstheme="minorHAnsi"/>
                <w:sz w:val="28"/>
                <w:szCs w:val="28"/>
                <w:lang w:val="pt-BR"/>
              </w:rPr>
              <w:t>-</w:t>
            </w:r>
            <w:r w:rsidRPr="009C1EAB">
              <w:rPr>
                <w:rFonts w:asciiTheme="minorHAnsi" w:hAnsiTheme="minorHAnsi" w:cstheme="minorHAnsi"/>
                <w:iCs/>
                <w:sz w:val="28"/>
                <w:szCs w:val="28"/>
                <w:lang w:val="pt-BR"/>
              </w:rPr>
              <w:t xml:space="preserve"> Tổ chức ôn tập c</w:t>
            </w:r>
            <w:r w:rsidR="0078249B" w:rsidRPr="009C1EAB">
              <w:rPr>
                <w:rFonts w:asciiTheme="minorHAnsi" w:hAnsiTheme="minorHAnsi" w:cstheme="minorHAnsi"/>
                <w:iCs/>
                <w:sz w:val="28"/>
                <w:szCs w:val="28"/>
                <w:lang w:val="pt-BR"/>
              </w:rPr>
              <w:t>uối</w:t>
            </w:r>
            <w:r w:rsidRPr="009C1EAB">
              <w:rPr>
                <w:rFonts w:asciiTheme="minorHAnsi" w:hAnsiTheme="minorHAnsi" w:cstheme="minorHAnsi"/>
                <w:color w:val="000000"/>
                <w:sz w:val="28"/>
                <w:szCs w:val="28"/>
              </w:rPr>
              <w:t xml:space="preserve"> học kỳ II</w:t>
            </w:r>
            <w:r w:rsidR="0078249B" w:rsidRPr="009C1EAB">
              <w:rPr>
                <w:rFonts w:asciiTheme="minorHAnsi" w:hAnsiTheme="minorHAnsi" w:cstheme="minorHAnsi"/>
                <w:sz w:val="28"/>
                <w:szCs w:val="28"/>
                <w:lang w:val="pt-BR"/>
              </w:rPr>
              <w:t xml:space="preserve">; KTĐG cuối </w:t>
            </w:r>
            <w:r w:rsidRPr="009C1EAB">
              <w:rPr>
                <w:rFonts w:asciiTheme="minorHAnsi" w:hAnsiTheme="minorHAnsi" w:cstheme="minorHAnsi"/>
                <w:sz w:val="28"/>
                <w:szCs w:val="28"/>
                <w:lang w:val="pt-BR"/>
              </w:rPr>
              <w:t>học kỳ II.</w:t>
            </w:r>
          </w:p>
          <w:p w:rsidR="0078249B" w:rsidRPr="009C1EAB" w:rsidRDefault="0078249B" w:rsidP="00D00C3F">
            <w:pPr>
              <w:spacing w:line="276" w:lineRule="auto"/>
              <w:ind w:firstLine="0"/>
              <w:jc w:val="left"/>
              <w:rPr>
                <w:rFonts w:asciiTheme="minorHAnsi" w:hAnsiTheme="minorHAnsi" w:cstheme="minorHAnsi"/>
                <w:sz w:val="28"/>
                <w:szCs w:val="28"/>
                <w:lang w:val="nl-NL"/>
              </w:rPr>
            </w:pPr>
            <w:r w:rsidRPr="009C1EAB">
              <w:rPr>
                <w:rFonts w:asciiTheme="minorHAnsi" w:hAnsiTheme="minorHAnsi" w:cstheme="minorHAnsi"/>
                <w:sz w:val="28"/>
                <w:szCs w:val="28"/>
                <w:lang w:val="pt-BR"/>
              </w:rPr>
              <w:t>- Nhập điểm trên HTTTQLGD.</w:t>
            </w:r>
          </w:p>
          <w:p w:rsidR="0078249B" w:rsidRPr="009C1EAB" w:rsidRDefault="0078249B" w:rsidP="0078249B">
            <w:pPr>
              <w:spacing w:after="0"/>
              <w:ind w:firstLine="3"/>
              <w:rPr>
                <w:rFonts w:asciiTheme="minorHAnsi" w:hAnsiTheme="minorHAnsi" w:cstheme="minorHAnsi"/>
                <w:sz w:val="28"/>
                <w:szCs w:val="28"/>
              </w:rPr>
            </w:pPr>
            <w:r w:rsidRPr="009C1EAB">
              <w:rPr>
                <w:rFonts w:asciiTheme="minorHAnsi" w:hAnsiTheme="minorHAnsi" w:cstheme="minorHAnsi"/>
                <w:sz w:val="28"/>
                <w:szCs w:val="28"/>
              </w:rPr>
              <w:t>- Tăng cường ôn tập cho học sinh lớp 9 để chuẩn bị cho thi THPT</w:t>
            </w:r>
          </w:p>
          <w:p w:rsidR="0078249B" w:rsidRPr="009C1EAB" w:rsidRDefault="0078249B" w:rsidP="0078249B">
            <w:pPr>
              <w:spacing w:after="0"/>
              <w:ind w:firstLine="3"/>
              <w:rPr>
                <w:rFonts w:asciiTheme="minorHAnsi" w:hAnsiTheme="minorHAnsi" w:cstheme="minorHAnsi"/>
                <w:sz w:val="28"/>
                <w:szCs w:val="28"/>
              </w:rPr>
            </w:pPr>
            <w:r w:rsidRPr="009C1EAB">
              <w:rPr>
                <w:rFonts w:asciiTheme="minorHAnsi" w:hAnsiTheme="minorHAnsi" w:cstheme="minorHAnsi"/>
                <w:sz w:val="28"/>
                <w:szCs w:val="28"/>
              </w:rPr>
              <w:t>- Lập kế hoạch chuẩn bị cho việc làm hồ sơ xét tốt nghiệp THCS.</w:t>
            </w:r>
          </w:p>
          <w:p w:rsidR="0078249B" w:rsidRPr="009C1EAB" w:rsidRDefault="0078249B" w:rsidP="0078249B">
            <w:pPr>
              <w:spacing w:line="276" w:lineRule="auto"/>
              <w:ind w:firstLine="0"/>
              <w:jc w:val="left"/>
              <w:rPr>
                <w:rFonts w:asciiTheme="minorHAnsi" w:hAnsiTheme="minorHAnsi" w:cstheme="minorHAnsi"/>
                <w:b/>
                <w:i/>
                <w:sz w:val="28"/>
                <w:szCs w:val="28"/>
              </w:rPr>
            </w:pPr>
            <w:r w:rsidRPr="009C1EAB">
              <w:rPr>
                <w:rFonts w:asciiTheme="minorHAnsi" w:hAnsiTheme="minorHAnsi" w:cstheme="minorHAnsi"/>
                <w:color w:val="000000"/>
                <w:sz w:val="28"/>
                <w:szCs w:val="28"/>
              </w:rPr>
              <w:t>- P</w:t>
            </w:r>
            <w:r w:rsidRPr="009C1EAB">
              <w:rPr>
                <w:rFonts w:asciiTheme="minorHAnsi" w:hAnsiTheme="minorHAnsi" w:cstheme="minorHAnsi"/>
                <w:sz w:val="28"/>
                <w:szCs w:val="28"/>
              </w:rPr>
              <w:t>hụ đạo HS chậm tiến bộ các khối lớp.</w:t>
            </w:r>
          </w:p>
          <w:p w:rsidR="0078249B" w:rsidRPr="009C1EAB" w:rsidRDefault="0078249B" w:rsidP="00D00C3F">
            <w:pPr>
              <w:spacing w:line="276" w:lineRule="auto"/>
              <w:ind w:firstLine="0"/>
              <w:jc w:val="left"/>
              <w:rPr>
                <w:rFonts w:asciiTheme="minorHAnsi" w:hAnsiTheme="minorHAnsi" w:cstheme="minorHAnsi"/>
                <w:b/>
                <w:i/>
                <w:sz w:val="28"/>
                <w:szCs w:val="28"/>
                <w:lang w:val="sv-SE"/>
              </w:rPr>
            </w:pPr>
            <w:r w:rsidRPr="009C1EAB">
              <w:rPr>
                <w:rFonts w:asciiTheme="minorHAnsi" w:hAnsiTheme="minorHAnsi" w:cstheme="minorHAnsi"/>
                <w:sz w:val="28"/>
                <w:szCs w:val="28"/>
              </w:rPr>
              <w:t>- Kiểm tra theo kế hoạch kiểm tra của nhà trường.</w:t>
            </w:r>
          </w:p>
          <w:p w:rsidR="00B65862" w:rsidRPr="009C1EAB" w:rsidRDefault="00B65862" w:rsidP="00D00C3F">
            <w:pPr>
              <w:spacing w:line="276" w:lineRule="auto"/>
              <w:ind w:firstLine="0"/>
              <w:jc w:val="left"/>
              <w:rPr>
                <w:rFonts w:asciiTheme="minorHAnsi" w:hAnsiTheme="minorHAnsi" w:cstheme="minorHAnsi"/>
                <w:sz w:val="28"/>
                <w:szCs w:val="28"/>
                <w:lang w:val="sv-SE"/>
              </w:rPr>
            </w:pPr>
            <w:r w:rsidRPr="009C1EAB">
              <w:rPr>
                <w:rFonts w:asciiTheme="minorHAnsi" w:hAnsiTheme="minorHAnsi" w:cstheme="minorHAnsi"/>
                <w:b/>
                <w:i/>
                <w:sz w:val="28"/>
                <w:szCs w:val="28"/>
                <w:lang w:val="sv-SE"/>
              </w:rPr>
              <w:t>* Nội dung điều chỉnh</w:t>
            </w:r>
            <w:r w:rsidRPr="009C1EAB">
              <w:rPr>
                <w:rFonts w:asciiTheme="minorHAnsi" w:hAnsiTheme="minorHAnsi" w:cstheme="minorHAnsi"/>
                <w:sz w:val="28"/>
                <w:szCs w:val="28"/>
                <w:lang w:val="sv-SE"/>
              </w:rPr>
              <w:t>:</w:t>
            </w:r>
          </w:p>
          <w:p w:rsidR="00C15594" w:rsidRPr="009C1EAB" w:rsidRDefault="00C15594" w:rsidP="00C15594">
            <w:pPr>
              <w:spacing w:line="276" w:lineRule="auto"/>
              <w:ind w:firstLine="0"/>
              <w:jc w:val="left"/>
              <w:rPr>
                <w:rFonts w:asciiTheme="minorHAnsi" w:hAnsiTheme="minorHAnsi" w:cstheme="minorHAnsi"/>
                <w:sz w:val="28"/>
                <w:szCs w:val="28"/>
                <w:lang w:val="sv-SE"/>
              </w:rPr>
            </w:pPr>
            <w:r w:rsidRPr="009C1EAB">
              <w:rPr>
                <w:rFonts w:asciiTheme="minorHAnsi" w:hAnsiTheme="minorHAnsi" w:cstheme="minorHAnsi"/>
                <w:sz w:val="28"/>
                <w:szCs w:val="28"/>
                <w:lang w:val="sv-SE"/>
              </w:rPr>
              <w:t>....................................................................................................................................................................................................................................................................................................................................................................................</w:t>
            </w:r>
            <w:r w:rsidRPr="009C1EAB">
              <w:rPr>
                <w:rFonts w:asciiTheme="minorHAnsi" w:hAnsiTheme="minorHAnsi" w:cstheme="minorHAnsi"/>
                <w:sz w:val="28"/>
                <w:szCs w:val="28"/>
                <w:lang w:val="sv-SE"/>
              </w:rPr>
              <w:lastRenderedPageBreak/>
              <w:t>............................................................................................................................</w:t>
            </w:r>
          </w:p>
          <w:p w:rsidR="00C15594" w:rsidRPr="009C1EAB" w:rsidRDefault="00C15594" w:rsidP="00C15594">
            <w:pPr>
              <w:spacing w:line="276" w:lineRule="auto"/>
              <w:ind w:firstLine="0"/>
              <w:jc w:val="left"/>
              <w:rPr>
                <w:rFonts w:asciiTheme="minorHAnsi" w:hAnsiTheme="minorHAnsi" w:cstheme="minorHAnsi"/>
                <w:sz w:val="28"/>
                <w:szCs w:val="28"/>
                <w:lang w:val="sv-SE"/>
              </w:rPr>
            </w:pPr>
            <w:r w:rsidRPr="009C1EAB">
              <w:rPr>
                <w:rFonts w:asciiTheme="minorHAnsi" w:hAnsiTheme="minorHAnsi" w:cstheme="minorHAnsi"/>
                <w:sz w:val="28"/>
                <w:szCs w:val="28"/>
                <w:lang w:val="sv-SE"/>
              </w:rPr>
              <w:t>...........................................................................................................................</w:t>
            </w:r>
          </w:p>
          <w:p w:rsidR="00B65862" w:rsidRPr="009C1EAB" w:rsidRDefault="00C15594" w:rsidP="00C15594">
            <w:pPr>
              <w:spacing w:line="276" w:lineRule="auto"/>
              <w:ind w:firstLine="0"/>
              <w:jc w:val="left"/>
              <w:rPr>
                <w:rFonts w:asciiTheme="minorHAnsi" w:hAnsiTheme="minorHAnsi" w:cstheme="minorHAnsi"/>
                <w:sz w:val="28"/>
                <w:szCs w:val="28"/>
                <w:lang w:val="sv-SE"/>
              </w:rPr>
            </w:pPr>
            <w:r w:rsidRPr="009C1EAB">
              <w:rPr>
                <w:rFonts w:asciiTheme="minorHAnsi" w:hAnsiTheme="minorHAnsi" w:cstheme="minorHAnsi"/>
                <w:sz w:val="28"/>
                <w:szCs w:val="28"/>
                <w:lang w:val="sv-SE"/>
              </w:rPr>
              <w:t>..........................................................................................................................</w:t>
            </w:r>
          </w:p>
        </w:tc>
      </w:tr>
      <w:tr w:rsidR="00B65862" w:rsidRPr="009C1EAB" w:rsidTr="00622243">
        <w:tc>
          <w:tcPr>
            <w:tcW w:w="995" w:type="dxa"/>
            <w:vAlign w:val="center"/>
          </w:tcPr>
          <w:p w:rsidR="00B65862" w:rsidRPr="009C1EAB" w:rsidRDefault="00B65862" w:rsidP="00D00C3F">
            <w:pPr>
              <w:spacing w:line="276" w:lineRule="auto"/>
              <w:rPr>
                <w:rFonts w:asciiTheme="minorHAnsi" w:hAnsiTheme="minorHAnsi" w:cstheme="minorHAnsi"/>
                <w:sz w:val="28"/>
                <w:szCs w:val="28"/>
                <w:lang w:val="pt-BR"/>
              </w:rPr>
            </w:pPr>
          </w:p>
          <w:p w:rsidR="00B65862" w:rsidRPr="009C1EAB" w:rsidRDefault="00B65862" w:rsidP="00D00C3F">
            <w:pPr>
              <w:spacing w:line="276" w:lineRule="auto"/>
              <w:rPr>
                <w:rFonts w:asciiTheme="minorHAnsi" w:hAnsiTheme="minorHAnsi" w:cstheme="minorHAnsi"/>
                <w:sz w:val="28"/>
                <w:szCs w:val="28"/>
                <w:lang w:val="pt-BR"/>
              </w:rPr>
            </w:pPr>
          </w:p>
          <w:p w:rsidR="00B65862" w:rsidRPr="009C1EAB" w:rsidRDefault="00B65862" w:rsidP="00D00C3F">
            <w:pPr>
              <w:spacing w:line="276" w:lineRule="auto"/>
              <w:rPr>
                <w:rFonts w:asciiTheme="minorHAnsi" w:hAnsiTheme="minorHAnsi" w:cstheme="minorHAnsi"/>
                <w:sz w:val="28"/>
                <w:szCs w:val="28"/>
                <w:lang w:val="pt-BR"/>
              </w:rPr>
            </w:pPr>
          </w:p>
          <w:p w:rsidR="00B65862" w:rsidRPr="009C1EAB" w:rsidRDefault="00B65862" w:rsidP="00D00C3F">
            <w:pPr>
              <w:spacing w:line="276" w:lineRule="auto"/>
              <w:ind w:firstLine="0"/>
              <w:jc w:val="center"/>
              <w:rPr>
                <w:rFonts w:asciiTheme="minorHAnsi" w:hAnsiTheme="minorHAnsi" w:cstheme="minorHAnsi"/>
                <w:sz w:val="28"/>
                <w:szCs w:val="28"/>
              </w:rPr>
            </w:pPr>
            <w:r w:rsidRPr="009C1EAB">
              <w:rPr>
                <w:rFonts w:asciiTheme="minorHAnsi" w:hAnsiTheme="minorHAnsi" w:cstheme="minorHAnsi"/>
                <w:sz w:val="28"/>
                <w:szCs w:val="28"/>
              </w:rPr>
              <w:t>5</w:t>
            </w:r>
          </w:p>
        </w:tc>
        <w:tc>
          <w:tcPr>
            <w:tcW w:w="8923" w:type="dxa"/>
          </w:tcPr>
          <w:p w:rsidR="00B65862" w:rsidRPr="009C1EAB" w:rsidRDefault="006B62E8" w:rsidP="00D00C3F">
            <w:pPr>
              <w:spacing w:line="276" w:lineRule="auto"/>
              <w:ind w:firstLine="0"/>
              <w:jc w:val="left"/>
              <w:rPr>
                <w:rFonts w:asciiTheme="minorHAnsi" w:hAnsiTheme="minorHAnsi" w:cstheme="minorHAnsi"/>
                <w:sz w:val="28"/>
                <w:szCs w:val="28"/>
              </w:rPr>
            </w:pPr>
            <w:r w:rsidRPr="009C1EAB">
              <w:rPr>
                <w:rFonts w:asciiTheme="minorHAnsi" w:hAnsiTheme="minorHAnsi" w:cstheme="minorHAnsi"/>
                <w:sz w:val="28"/>
                <w:szCs w:val="28"/>
              </w:rPr>
              <w:t>- Hoàn thiện</w:t>
            </w:r>
            <w:r w:rsidR="0078249B" w:rsidRPr="009C1EAB">
              <w:rPr>
                <w:rFonts w:asciiTheme="minorHAnsi" w:hAnsiTheme="minorHAnsi" w:cstheme="minorHAnsi"/>
                <w:sz w:val="28"/>
                <w:szCs w:val="28"/>
              </w:rPr>
              <w:t xml:space="preserve"> hồ sơ xét</w:t>
            </w:r>
            <w:r w:rsidRPr="009C1EAB">
              <w:rPr>
                <w:rFonts w:asciiTheme="minorHAnsi" w:hAnsiTheme="minorHAnsi" w:cstheme="minorHAnsi"/>
                <w:sz w:val="28"/>
                <w:szCs w:val="28"/>
              </w:rPr>
              <w:t xml:space="preserve"> tốt nghiệp THCS</w:t>
            </w:r>
            <w:r w:rsidR="00B65862" w:rsidRPr="009C1EAB">
              <w:rPr>
                <w:rFonts w:asciiTheme="minorHAnsi" w:hAnsiTheme="minorHAnsi" w:cstheme="minorHAnsi"/>
                <w:sz w:val="28"/>
                <w:szCs w:val="28"/>
              </w:rPr>
              <w:t>.</w:t>
            </w:r>
          </w:p>
          <w:p w:rsidR="00B65862" w:rsidRPr="009C1EAB" w:rsidRDefault="00B65862" w:rsidP="00D00C3F">
            <w:pPr>
              <w:tabs>
                <w:tab w:val="left" w:pos="1470"/>
              </w:tabs>
              <w:spacing w:line="276" w:lineRule="auto"/>
              <w:ind w:firstLine="0"/>
              <w:jc w:val="left"/>
              <w:rPr>
                <w:rFonts w:asciiTheme="minorHAnsi" w:hAnsiTheme="minorHAnsi" w:cstheme="minorHAnsi"/>
                <w:iCs/>
                <w:sz w:val="28"/>
                <w:szCs w:val="28"/>
                <w:lang w:val="pt-BR"/>
              </w:rPr>
            </w:pPr>
            <w:r w:rsidRPr="009C1EAB">
              <w:rPr>
                <w:rFonts w:asciiTheme="minorHAnsi" w:hAnsiTheme="minorHAnsi" w:cstheme="minorHAnsi"/>
                <w:sz w:val="28"/>
                <w:szCs w:val="28"/>
                <w:lang w:val="pt-BR"/>
              </w:rPr>
              <w:t>-</w:t>
            </w:r>
            <w:r w:rsidRPr="009C1EAB">
              <w:rPr>
                <w:rFonts w:asciiTheme="minorHAnsi" w:hAnsiTheme="minorHAnsi" w:cstheme="minorHAnsi"/>
                <w:iCs/>
                <w:sz w:val="28"/>
                <w:szCs w:val="28"/>
                <w:lang w:val="pt-BR"/>
              </w:rPr>
              <w:t xml:space="preserve"> </w:t>
            </w:r>
            <w:r w:rsidRPr="009C1EAB">
              <w:rPr>
                <w:rFonts w:asciiTheme="minorHAnsi" w:hAnsiTheme="minorHAnsi" w:cstheme="minorHAnsi"/>
                <w:color w:val="000000"/>
                <w:sz w:val="28"/>
                <w:szCs w:val="28"/>
              </w:rPr>
              <w:t>T</w:t>
            </w:r>
            <w:r w:rsidR="0078249B" w:rsidRPr="009C1EAB">
              <w:rPr>
                <w:rFonts w:asciiTheme="minorHAnsi" w:hAnsiTheme="minorHAnsi" w:cstheme="minorHAnsi"/>
                <w:color w:val="000000"/>
                <w:sz w:val="28"/>
                <w:szCs w:val="28"/>
              </w:rPr>
              <w:t>ổ chức t</w:t>
            </w:r>
            <w:r w:rsidRPr="009C1EAB">
              <w:rPr>
                <w:rFonts w:asciiTheme="minorHAnsi" w:hAnsiTheme="minorHAnsi" w:cstheme="minorHAnsi"/>
                <w:color w:val="000000"/>
                <w:sz w:val="28"/>
                <w:szCs w:val="28"/>
              </w:rPr>
              <w:t>hi khảo sát chất lư</w:t>
            </w:r>
            <w:r w:rsidR="0078249B" w:rsidRPr="009C1EAB">
              <w:rPr>
                <w:rFonts w:asciiTheme="minorHAnsi" w:hAnsiTheme="minorHAnsi" w:cstheme="minorHAnsi"/>
                <w:color w:val="000000"/>
                <w:sz w:val="28"/>
                <w:szCs w:val="28"/>
              </w:rPr>
              <w:t>ợng</w:t>
            </w:r>
            <w:r w:rsidRPr="009C1EAB">
              <w:rPr>
                <w:rFonts w:asciiTheme="minorHAnsi" w:hAnsiTheme="minorHAnsi" w:cstheme="minorHAnsi"/>
                <w:color w:val="000000"/>
                <w:sz w:val="28"/>
                <w:szCs w:val="28"/>
              </w:rPr>
              <w:t xml:space="preserve"> lớp 9</w:t>
            </w:r>
            <w:r w:rsidRPr="009C1EAB">
              <w:rPr>
                <w:rFonts w:asciiTheme="minorHAnsi" w:hAnsiTheme="minorHAnsi" w:cstheme="minorHAnsi"/>
                <w:iCs/>
                <w:sz w:val="28"/>
                <w:szCs w:val="28"/>
                <w:lang w:val="pt-BR"/>
              </w:rPr>
              <w:t xml:space="preserve"> </w:t>
            </w:r>
            <w:r w:rsidR="0078249B" w:rsidRPr="009C1EAB">
              <w:rPr>
                <w:rFonts w:asciiTheme="minorHAnsi" w:hAnsiTheme="minorHAnsi" w:cstheme="minorHAnsi"/>
                <w:iCs/>
                <w:sz w:val="28"/>
                <w:szCs w:val="28"/>
                <w:lang w:val="pt-BR"/>
              </w:rPr>
              <w:t>theo đề của Sở GDĐT.</w:t>
            </w:r>
          </w:p>
          <w:p w:rsidR="00B65862" w:rsidRPr="009C1EAB" w:rsidRDefault="00B65862" w:rsidP="00D00C3F">
            <w:pPr>
              <w:spacing w:line="276" w:lineRule="auto"/>
              <w:ind w:firstLine="0"/>
              <w:jc w:val="left"/>
              <w:rPr>
                <w:rFonts w:asciiTheme="minorHAnsi" w:hAnsiTheme="minorHAnsi" w:cstheme="minorHAnsi"/>
                <w:sz w:val="28"/>
                <w:szCs w:val="28"/>
                <w:lang w:val="pt-BR"/>
              </w:rPr>
            </w:pPr>
            <w:r w:rsidRPr="009C1EAB">
              <w:rPr>
                <w:rFonts w:asciiTheme="minorHAnsi" w:hAnsiTheme="minorHAnsi" w:cstheme="minorHAnsi"/>
                <w:sz w:val="28"/>
                <w:szCs w:val="28"/>
                <w:lang w:val="pt-BR"/>
              </w:rPr>
              <w:t>- Hoàn thành ĐG, PL VC; ĐG,PL GV theo chuẩn; bình xét TĐ</w:t>
            </w:r>
            <w:r w:rsidR="00BA5CDE" w:rsidRPr="009C1EAB">
              <w:rPr>
                <w:rFonts w:asciiTheme="minorHAnsi" w:hAnsiTheme="minorHAnsi" w:cstheme="minorHAnsi"/>
                <w:sz w:val="28"/>
                <w:szCs w:val="28"/>
                <w:lang w:val="pt-BR"/>
              </w:rPr>
              <w:t xml:space="preserve"> năm học 2022-2023.</w:t>
            </w:r>
          </w:p>
          <w:p w:rsidR="00B65862" w:rsidRPr="009C1EAB" w:rsidRDefault="00B65862" w:rsidP="00D00C3F">
            <w:pPr>
              <w:spacing w:line="276" w:lineRule="auto"/>
              <w:ind w:firstLine="0"/>
              <w:jc w:val="left"/>
              <w:rPr>
                <w:rFonts w:asciiTheme="minorHAnsi" w:hAnsiTheme="minorHAnsi" w:cstheme="minorHAnsi"/>
                <w:sz w:val="28"/>
                <w:szCs w:val="28"/>
                <w:lang w:val="pt-BR"/>
              </w:rPr>
            </w:pPr>
            <w:r w:rsidRPr="009C1EAB">
              <w:rPr>
                <w:rFonts w:asciiTheme="minorHAnsi" w:hAnsiTheme="minorHAnsi" w:cstheme="minorHAnsi"/>
                <w:sz w:val="28"/>
                <w:szCs w:val="28"/>
                <w:lang w:val="pt-BR"/>
              </w:rPr>
              <w:t>- Hoàn thành báo cáo kết quả BD</w:t>
            </w:r>
            <w:r w:rsidR="006B62E8" w:rsidRPr="009C1EAB">
              <w:rPr>
                <w:rFonts w:asciiTheme="minorHAnsi" w:hAnsiTheme="minorHAnsi" w:cstheme="minorHAnsi"/>
                <w:sz w:val="28"/>
                <w:szCs w:val="28"/>
                <w:lang w:val="pt-BR"/>
              </w:rPr>
              <w:t>TX của năm học 2022- 2023;</w:t>
            </w:r>
            <w:r w:rsidRPr="009C1EAB">
              <w:rPr>
                <w:rFonts w:asciiTheme="minorHAnsi" w:hAnsiTheme="minorHAnsi" w:cstheme="minorHAnsi"/>
                <w:sz w:val="28"/>
                <w:szCs w:val="28"/>
                <w:lang w:val="pt-BR"/>
              </w:rPr>
              <w:t xml:space="preserve"> hoà</w:t>
            </w:r>
            <w:r w:rsidR="006B62E8" w:rsidRPr="009C1EAB">
              <w:rPr>
                <w:rFonts w:asciiTheme="minorHAnsi" w:hAnsiTheme="minorHAnsi" w:cstheme="minorHAnsi"/>
                <w:sz w:val="28"/>
                <w:szCs w:val="28"/>
                <w:lang w:val="pt-BR"/>
              </w:rPr>
              <w:t>n thành KH BDTX của năm học 2023- 2024</w:t>
            </w:r>
            <w:r w:rsidRPr="009C1EAB">
              <w:rPr>
                <w:rFonts w:asciiTheme="minorHAnsi" w:hAnsiTheme="minorHAnsi" w:cstheme="minorHAnsi"/>
                <w:sz w:val="28"/>
                <w:szCs w:val="28"/>
                <w:lang w:val="pt-BR"/>
              </w:rPr>
              <w:t>.</w:t>
            </w:r>
          </w:p>
          <w:p w:rsidR="00B65862" w:rsidRPr="009C1EAB" w:rsidRDefault="00B65862" w:rsidP="00D00C3F">
            <w:pPr>
              <w:spacing w:line="276" w:lineRule="auto"/>
              <w:ind w:firstLine="0"/>
              <w:jc w:val="left"/>
              <w:rPr>
                <w:rFonts w:asciiTheme="minorHAnsi" w:hAnsiTheme="minorHAnsi" w:cstheme="minorHAnsi"/>
                <w:sz w:val="28"/>
                <w:szCs w:val="28"/>
                <w:lang w:val="pt-BR"/>
              </w:rPr>
            </w:pPr>
            <w:r w:rsidRPr="009C1EAB">
              <w:rPr>
                <w:rFonts w:asciiTheme="minorHAnsi" w:hAnsiTheme="minorHAnsi" w:cstheme="minorHAnsi"/>
                <w:sz w:val="28"/>
                <w:szCs w:val="28"/>
                <w:lang w:val="pt-BR"/>
              </w:rPr>
              <w:t>- Kiểm tra hồ sơ học sinh, duyệt học bạ.</w:t>
            </w:r>
          </w:p>
          <w:p w:rsidR="00B65862" w:rsidRPr="009C1EAB" w:rsidRDefault="00B65862" w:rsidP="00D00C3F">
            <w:pPr>
              <w:spacing w:line="276" w:lineRule="auto"/>
              <w:ind w:firstLine="0"/>
              <w:jc w:val="left"/>
              <w:rPr>
                <w:rFonts w:asciiTheme="minorHAnsi" w:hAnsiTheme="minorHAnsi" w:cstheme="minorHAnsi"/>
                <w:sz w:val="28"/>
                <w:szCs w:val="28"/>
                <w:lang w:val="pt-BR"/>
              </w:rPr>
            </w:pPr>
            <w:r w:rsidRPr="009C1EAB">
              <w:rPr>
                <w:rFonts w:asciiTheme="minorHAnsi" w:hAnsiTheme="minorHAnsi" w:cstheme="minorHAnsi"/>
                <w:sz w:val="28"/>
                <w:szCs w:val="28"/>
                <w:lang w:val="pt-BR"/>
              </w:rPr>
              <w:t xml:space="preserve">- </w:t>
            </w:r>
            <w:r w:rsidR="006B62E8" w:rsidRPr="009C1EAB">
              <w:rPr>
                <w:rFonts w:asciiTheme="minorHAnsi" w:hAnsiTheme="minorHAnsi" w:cstheme="minorHAnsi"/>
                <w:sz w:val="28"/>
                <w:szCs w:val="28"/>
                <w:lang w:val="pt-BR"/>
              </w:rPr>
              <w:t xml:space="preserve">Phối hợp tham gia công tác </w:t>
            </w:r>
            <w:r w:rsidRPr="009C1EAB">
              <w:rPr>
                <w:rFonts w:asciiTheme="minorHAnsi" w:hAnsiTheme="minorHAnsi" w:cstheme="minorHAnsi"/>
                <w:sz w:val="28"/>
                <w:szCs w:val="28"/>
                <w:lang w:val="pt-BR"/>
              </w:rPr>
              <w:t>tuyển sinh lớp 10</w:t>
            </w:r>
            <w:r w:rsidR="006B62E8" w:rsidRPr="009C1EAB">
              <w:rPr>
                <w:rFonts w:asciiTheme="minorHAnsi" w:hAnsiTheme="minorHAnsi" w:cstheme="minorHAnsi"/>
                <w:sz w:val="28"/>
                <w:szCs w:val="28"/>
                <w:lang w:val="pt-BR"/>
              </w:rPr>
              <w:t xml:space="preserve"> THPT năm học 2023-2024.</w:t>
            </w:r>
          </w:p>
          <w:p w:rsidR="00B65862" w:rsidRPr="009C1EAB" w:rsidRDefault="00B65862" w:rsidP="00D00C3F">
            <w:pPr>
              <w:spacing w:line="276" w:lineRule="auto"/>
              <w:ind w:firstLine="0"/>
              <w:jc w:val="left"/>
              <w:rPr>
                <w:rFonts w:asciiTheme="minorHAnsi" w:hAnsiTheme="minorHAnsi" w:cstheme="minorHAnsi"/>
                <w:sz w:val="28"/>
                <w:szCs w:val="28"/>
                <w:lang w:val="pt-BR"/>
              </w:rPr>
            </w:pPr>
            <w:r w:rsidRPr="009C1EAB">
              <w:rPr>
                <w:rFonts w:asciiTheme="minorHAnsi" w:hAnsiTheme="minorHAnsi" w:cstheme="minorHAnsi"/>
                <w:sz w:val="28"/>
                <w:szCs w:val="28"/>
                <w:lang w:val="pt-BR"/>
              </w:rPr>
              <w:t>- Duyệt kết quả tốt nghiệp THCS</w:t>
            </w:r>
            <w:r w:rsidR="006B62E8" w:rsidRPr="009C1EAB">
              <w:rPr>
                <w:rFonts w:asciiTheme="minorHAnsi" w:hAnsiTheme="minorHAnsi" w:cstheme="minorHAnsi"/>
                <w:sz w:val="28"/>
                <w:szCs w:val="28"/>
                <w:lang w:val="pt-BR"/>
              </w:rPr>
              <w:t>.</w:t>
            </w:r>
          </w:p>
          <w:p w:rsidR="00B65862" w:rsidRPr="009C1EAB" w:rsidRDefault="00B65862" w:rsidP="00D00C3F">
            <w:pPr>
              <w:spacing w:line="276" w:lineRule="auto"/>
              <w:ind w:firstLine="0"/>
              <w:jc w:val="left"/>
              <w:rPr>
                <w:rFonts w:asciiTheme="minorHAnsi" w:hAnsiTheme="minorHAnsi" w:cstheme="minorHAnsi"/>
                <w:sz w:val="28"/>
                <w:szCs w:val="28"/>
                <w:lang w:val="pt-BR"/>
              </w:rPr>
            </w:pPr>
            <w:r w:rsidRPr="009C1EAB">
              <w:rPr>
                <w:rFonts w:asciiTheme="minorHAnsi" w:hAnsiTheme="minorHAnsi" w:cstheme="minorHAnsi"/>
                <w:sz w:val="28"/>
                <w:szCs w:val="28"/>
                <w:lang w:val="pt-BR"/>
              </w:rPr>
              <w:t>- Tổng kết năm học.</w:t>
            </w:r>
          </w:p>
          <w:p w:rsidR="00B65862" w:rsidRPr="009C1EAB" w:rsidRDefault="00B65862" w:rsidP="00D00C3F">
            <w:pPr>
              <w:spacing w:line="276" w:lineRule="auto"/>
              <w:ind w:firstLine="0"/>
              <w:jc w:val="left"/>
              <w:rPr>
                <w:rFonts w:asciiTheme="minorHAnsi" w:hAnsiTheme="minorHAnsi" w:cstheme="minorHAnsi"/>
                <w:sz w:val="28"/>
                <w:szCs w:val="28"/>
                <w:lang w:val="sv-SE"/>
              </w:rPr>
            </w:pPr>
            <w:r w:rsidRPr="009C1EAB">
              <w:rPr>
                <w:rFonts w:asciiTheme="minorHAnsi" w:hAnsiTheme="minorHAnsi" w:cstheme="minorHAnsi"/>
                <w:b/>
                <w:i/>
                <w:sz w:val="28"/>
                <w:szCs w:val="28"/>
                <w:lang w:val="sv-SE"/>
              </w:rPr>
              <w:t>* Nội dung điều chỉnh</w:t>
            </w:r>
            <w:r w:rsidRPr="009C1EAB">
              <w:rPr>
                <w:rFonts w:asciiTheme="minorHAnsi" w:hAnsiTheme="minorHAnsi" w:cstheme="minorHAnsi"/>
                <w:sz w:val="28"/>
                <w:szCs w:val="28"/>
                <w:lang w:val="sv-SE"/>
              </w:rPr>
              <w:t>:</w:t>
            </w:r>
          </w:p>
          <w:p w:rsidR="00C15594" w:rsidRPr="009C1EAB" w:rsidRDefault="00C15594" w:rsidP="00C15594">
            <w:pPr>
              <w:spacing w:line="276" w:lineRule="auto"/>
              <w:ind w:firstLine="0"/>
              <w:jc w:val="left"/>
              <w:rPr>
                <w:rFonts w:asciiTheme="minorHAnsi" w:hAnsiTheme="minorHAnsi" w:cstheme="minorHAnsi"/>
                <w:sz w:val="28"/>
                <w:szCs w:val="28"/>
                <w:lang w:val="sv-SE"/>
              </w:rPr>
            </w:pPr>
            <w:r w:rsidRPr="009C1EAB">
              <w:rPr>
                <w:rFonts w:asciiTheme="minorHAnsi" w:hAnsiTheme="minorHAnsi" w:cstheme="minorHAnsi"/>
                <w:sz w:val="28"/>
                <w:szCs w:val="28"/>
                <w:lang w:val="sv-SE"/>
              </w:rPr>
              <w:t>................................................................................................................................................................................................................................................................................................................................................................................................................................................................................................................</w:t>
            </w:r>
          </w:p>
          <w:p w:rsidR="00C15594" w:rsidRPr="009C1EAB" w:rsidRDefault="00C15594" w:rsidP="00C15594">
            <w:pPr>
              <w:spacing w:line="276" w:lineRule="auto"/>
              <w:ind w:firstLine="0"/>
              <w:jc w:val="left"/>
              <w:rPr>
                <w:rFonts w:asciiTheme="minorHAnsi" w:hAnsiTheme="minorHAnsi" w:cstheme="minorHAnsi"/>
                <w:sz w:val="28"/>
                <w:szCs w:val="28"/>
                <w:lang w:val="sv-SE"/>
              </w:rPr>
            </w:pPr>
            <w:r w:rsidRPr="009C1EAB">
              <w:rPr>
                <w:rFonts w:asciiTheme="minorHAnsi" w:hAnsiTheme="minorHAnsi" w:cstheme="minorHAnsi"/>
                <w:sz w:val="28"/>
                <w:szCs w:val="28"/>
                <w:lang w:val="sv-SE"/>
              </w:rPr>
              <w:t>...........................................................................................................................</w:t>
            </w:r>
          </w:p>
          <w:p w:rsidR="00B65862" w:rsidRPr="009C1EAB" w:rsidRDefault="00C15594" w:rsidP="00C15594">
            <w:pPr>
              <w:spacing w:line="276" w:lineRule="auto"/>
              <w:ind w:firstLine="0"/>
              <w:jc w:val="left"/>
              <w:rPr>
                <w:rFonts w:asciiTheme="minorHAnsi" w:hAnsiTheme="minorHAnsi" w:cstheme="minorHAnsi"/>
                <w:b/>
                <w:i/>
                <w:sz w:val="28"/>
                <w:szCs w:val="28"/>
                <w:lang w:val="sv-SE"/>
              </w:rPr>
            </w:pPr>
            <w:r w:rsidRPr="009C1EAB">
              <w:rPr>
                <w:rFonts w:asciiTheme="minorHAnsi" w:hAnsiTheme="minorHAnsi" w:cstheme="minorHAnsi"/>
                <w:sz w:val="28"/>
                <w:szCs w:val="28"/>
                <w:lang w:val="sv-SE"/>
              </w:rPr>
              <w:t>..........................................................................................................................</w:t>
            </w:r>
          </w:p>
        </w:tc>
      </w:tr>
      <w:tr w:rsidR="00B65862" w:rsidRPr="009C1EAB" w:rsidTr="00622243">
        <w:tc>
          <w:tcPr>
            <w:tcW w:w="995" w:type="dxa"/>
            <w:vAlign w:val="center"/>
          </w:tcPr>
          <w:p w:rsidR="00B65862" w:rsidRPr="009C1EAB" w:rsidRDefault="00B65862" w:rsidP="00D00C3F">
            <w:pPr>
              <w:spacing w:line="276" w:lineRule="auto"/>
              <w:ind w:firstLine="0"/>
              <w:jc w:val="center"/>
              <w:rPr>
                <w:rFonts w:asciiTheme="minorHAnsi" w:hAnsiTheme="minorHAnsi" w:cstheme="minorHAnsi"/>
                <w:sz w:val="28"/>
                <w:szCs w:val="28"/>
              </w:rPr>
            </w:pPr>
            <w:r w:rsidRPr="009C1EAB">
              <w:rPr>
                <w:rFonts w:asciiTheme="minorHAnsi" w:hAnsiTheme="minorHAnsi" w:cstheme="minorHAnsi"/>
                <w:sz w:val="28"/>
                <w:szCs w:val="28"/>
              </w:rPr>
              <w:t>6-7</w:t>
            </w:r>
          </w:p>
        </w:tc>
        <w:tc>
          <w:tcPr>
            <w:tcW w:w="8923" w:type="dxa"/>
          </w:tcPr>
          <w:p w:rsidR="00B65862" w:rsidRPr="009C1EAB" w:rsidRDefault="006B62E8" w:rsidP="00D00C3F">
            <w:pPr>
              <w:spacing w:line="276" w:lineRule="auto"/>
              <w:ind w:firstLine="0"/>
              <w:jc w:val="left"/>
              <w:rPr>
                <w:rFonts w:asciiTheme="minorHAnsi" w:hAnsiTheme="minorHAnsi" w:cstheme="minorHAnsi"/>
                <w:sz w:val="28"/>
                <w:szCs w:val="28"/>
                <w:lang w:val="en-AU"/>
              </w:rPr>
            </w:pPr>
            <w:r w:rsidRPr="009C1EAB">
              <w:rPr>
                <w:rFonts w:asciiTheme="minorHAnsi" w:hAnsiTheme="minorHAnsi" w:cstheme="minorHAnsi"/>
                <w:sz w:val="28"/>
                <w:szCs w:val="28"/>
                <w:lang w:val="en-AU"/>
              </w:rPr>
              <w:t xml:space="preserve">- Tham gia </w:t>
            </w:r>
            <w:r w:rsidR="00B65862" w:rsidRPr="009C1EAB">
              <w:rPr>
                <w:rFonts w:asciiTheme="minorHAnsi" w:hAnsiTheme="minorHAnsi" w:cstheme="minorHAnsi"/>
                <w:sz w:val="28"/>
                <w:szCs w:val="28"/>
                <w:lang w:val="en-AU"/>
              </w:rPr>
              <w:t>coi thi tuyển sinh lớp 10</w:t>
            </w:r>
            <w:r w:rsidRPr="009C1EAB">
              <w:rPr>
                <w:rFonts w:asciiTheme="minorHAnsi" w:hAnsiTheme="minorHAnsi" w:cstheme="minorHAnsi"/>
                <w:sz w:val="28"/>
                <w:szCs w:val="28"/>
                <w:lang w:val="en-AU"/>
              </w:rPr>
              <w:t xml:space="preserve"> THPT năm học 2023-2024 và coi thi TNTHPT năm 2023.</w:t>
            </w:r>
          </w:p>
          <w:p w:rsidR="00B65862" w:rsidRPr="009C1EAB" w:rsidRDefault="006B62E8" w:rsidP="00D00C3F">
            <w:pPr>
              <w:spacing w:line="276" w:lineRule="auto"/>
              <w:ind w:firstLine="0"/>
              <w:jc w:val="left"/>
              <w:rPr>
                <w:rFonts w:asciiTheme="minorHAnsi" w:hAnsiTheme="minorHAnsi" w:cstheme="minorHAnsi"/>
                <w:sz w:val="28"/>
                <w:szCs w:val="28"/>
              </w:rPr>
            </w:pPr>
            <w:r w:rsidRPr="009C1EAB">
              <w:rPr>
                <w:rFonts w:asciiTheme="minorHAnsi" w:hAnsiTheme="minorHAnsi" w:cstheme="minorHAnsi"/>
                <w:sz w:val="28"/>
                <w:szCs w:val="28"/>
              </w:rPr>
              <w:t xml:space="preserve">- </w:t>
            </w:r>
            <w:r w:rsidR="00B65862" w:rsidRPr="009C1EAB">
              <w:rPr>
                <w:rFonts w:asciiTheme="minorHAnsi" w:hAnsiTheme="minorHAnsi" w:cstheme="minorHAnsi"/>
                <w:sz w:val="28"/>
                <w:szCs w:val="28"/>
              </w:rPr>
              <w:t>Bồi dưỡng chuyên môn, nghiệp vụ</w:t>
            </w:r>
            <w:r w:rsidRPr="009C1EAB">
              <w:rPr>
                <w:rFonts w:asciiTheme="minorHAnsi" w:hAnsiTheme="minorHAnsi" w:cstheme="minorHAnsi"/>
                <w:sz w:val="28"/>
                <w:szCs w:val="28"/>
              </w:rPr>
              <w:t>.</w:t>
            </w:r>
          </w:p>
          <w:p w:rsidR="00BA5CDE" w:rsidRPr="009C1EAB" w:rsidRDefault="00BA5CDE" w:rsidP="00D00C3F">
            <w:pPr>
              <w:spacing w:line="276" w:lineRule="auto"/>
              <w:ind w:firstLine="0"/>
              <w:jc w:val="left"/>
              <w:rPr>
                <w:rFonts w:asciiTheme="minorHAnsi" w:hAnsiTheme="minorHAnsi" w:cstheme="minorHAnsi"/>
                <w:sz w:val="28"/>
                <w:szCs w:val="28"/>
              </w:rPr>
            </w:pPr>
            <w:r w:rsidRPr="009C1EAB">
              <w:rPr>
                <w:rFonts w:asciiTheme="minorHAnsi" w:hAnsiTheme="minorHAnsi" w:cstheme="minorHAnsi"/>
                <w:sz w:val="28"/>
                <w:szCs w:val="28"/>
              </w:rPr>
              <w:t>- Đánh giá CBQL, GV theo chuẩn trên TEMIS.</w:t>
            </w:r>
          </w:p>
          <w:p w:rsidR="00B65862" w:rsidRPr="009C1EAB" w:rsidRDefault="00B65862" w:rsidP="00D00C3F">
            <w:pPr>
              <w:spacing w:line="276" w:lineRule="auto"/>
              <w:ind w:firstLine="0"/>
              <w:jc w:val="left"/>
              <w:rPr>
                <w:rFonts w:asciiTheme="minorHAnsi" w:hAnsiTheme="minorHAnsi" w:cstheme="minorHAnsi"/>
                <w:sz w:val="28"/>
                <w:szCs w:val="28"/>
                <w:lang w:val="sv-SE"/>
              </w:rPr>
            </w:pPr>
            <w:r w:rsidRPr="009C1EAB">
              <w:rPr>
                <w:rFonts w:asciiTheme="minorHAnsi" w:hAnsiTheme="minorHAnsi" w:cstheme="minorHAnsi"/>
                <w:b/>
                <w:i/>
                <w:sz w:val="28"/>
                <w:szCs w:val="28"/>
                <w:lang w:val="sv-SE"/>
              </w:rPr>
              <w:t>* Nội dung điều chỉnh</w:t>
            </w:r>
            <w:r w:rsidRPr="009C1EAB">
              <w:rPr>
                <w:rFonts w:asciiTheme="minorHAnsi" w:hAnsiTheme="minorHAnsi" w:cstheme="minorHAnsi"/>
                <w:sz w:val="28"/>
                <w:szCs w:val="28"/>
                <w:lang w:val="sv-SE"/>
              </w:rPr>
              <w:t>:</w:t>
            </w:r>
          </w:p>
          <w:p w:rsidR="00C15594" w:rsidRPr="009C1EAB" w:rsidRDefault="00C15594" w:rsidP="00C15594">
            <w:pPr>
              <w:spacing w:line="276" w:lineRule="auto"/>
              <w:ind w:firstLine="0"/>
              <w:jc w:val="left"/>
              <w:rPr>
                <w:rFonts w:asciiTheme="minorHAnsi" w:hAnsiTheme="minorHAnsi" w:cstheme="minorHAnsi"/>
                <w:sz w:val="28"/>
                <w:szCs w:val="28"/>
                <w:lang w:val="sv-SE"/>
              </w:rPr>
            </w:pPr>
            <w:r w:rsidRPr="009C1EAB">
              <w:rPr>
                <w:rFonts w:asciiTheme="minorHAnsi" w:hAnsiTheme="minorHAnsi" w:cstheme="minorHAnsi"/>
                <w:sz w:val="28"/>
                <w:szCs w:val="28"/>
                <w:lang w:val="sv-SE"/>
              </w:rPr>
              <w:t>................................................................................................................................................................................................................................................................................................................................................................................................................................................................................................................</w:t>
            </w:r>
          </w:p>
          <w:p w:rsidR="00C15594" w:rsidRPr="009C1EAB" w:rsidRDefault="00C15594" w:rsidP="00C15594">
            <w:pPr>
              <w:spacing w:line="276" w:lineRule="auto"/>
              <w:ind w:firstLine="0"/>
              <w:jc w:val="left"/>
              <w:rPr>
                <w:rFonts w:asciiTheme="minorHAnsi" w:hAnsiTheme="minorHAnsi" w:cstheme="minorHAnsi"/>
                <w:sz w:val="28"/>
                <w:szCs w:val="28"/>
                <w:lang w:val="sv-SE"/>
              </w:rPr>
            </w:pPr>
            <w:r w:rsidRPr="009C1EAB">
              <w:rPr>
                <w:rFonts w:asciiTheme="minorHAnsi" w:hAnsiTheme="minorHAnsi" w:cstheme="minorHAnsi"/>
                <w:sz w:val="28"/>
                <w:szCs w:val="28"/>
                <w:lang w:val="sv-SE"/>
              </w:rPr>
              <w:t>...........................................................................................................................</w:t>
            </w:r>
          </w:p>
          <w:p w:rsidR="00B65862" w:rsidRPr="009C1EAB" w:rsidRDefault="00C15594" w:rsidP="00C15594">
            <w:pPr>
              <w:spacing w:line="276" w:lineRule="auto"/>
              <w:ind w:firstLine="0"/>
              <w:jc w:val="left"/>
              <w:rPr>
                <w:rFonts w:asciiTheme="minorHAnsi" w:hAnsiTheme="minorHAnsi" w:cstheme="minorHAnsi"/>
                <w:sz w:val="28"/>
                <w:szCs w:val="28"/>
              </w:rPr>
            </w:pPr>
            <w:r w:rsidRPr="009C1EAB">
              <w:rPr>
                <w:rFonts w:asciiTheme="minorHAnsi" w:hAnsiTheme="minorHAnsi" w:cstheme="minorHAnsi"/>
                <w:sz w:val="28"/>
                <w:szCs w:val="28"/>
                <w:lang w:val="sv-SE"/>
              </w:rPr>
              <w:t>..........................................................................................................................</w:t>
            </w:r>
          </w:p>
        </w:tc>
      </w:tr>
    </w:tbl>
    <w:p w:rsidR="000A2949" w:rsidRPr="00AE0E3F" w:rsidRDefault="000A2949" w:rsidP="00D00C3F">
      <w:pPr>
        <w:pStyle w:val="NoSpacing"/>
        <w:spacing w:line="276" w:lineRule="auto"/>
        <w:jc w:val="left"/>
        <w:rPr>
          <w:rFonts w:asciiTheme="minorHAnsi" w:hAnsiTheme="minorHAnsi" w:cstheme="minorHAnsi"/>
          <w:b w:val="0"/>
          <w:bCs/>
          <w:sz w:val="28"/>
          <w:szCs w:val="28"/>
          <w:lang w:val="vi-VN"/>
        </w:rPr>
      </w:pPr>
    </w:p>
    <w:p w:rsidR="000A2949" w:rsidRPr="009C1EAB" w:rsidRDefault="000A2949" w:rsidP="00D00C3F">
      <w:pPr>
        <w:pStyle w:val="NoSpacing"/>
        <w:spacing w:line="276" w:lineRule="auto"/>
        <w:jc w:val="left"/>
        <w:rPr>
          <w:rFonts w:asciiTheme="minorHAnsi" w:hAnsiTheme="minorHAnsi" w:cstheme="minorHAnsi"/>
          <w:b w:val="0"/>
          <w:bCs/>
          <w:sz w:val="28"/>
          <w:szCs w:val="28"/>
        </w:rPr>
      </w:pPr>
    </w:p>
    <w:p w:rsidR="000A2949" w:rsidRPr="009C1EAB" w:rsidRDefault="000A2949" w:rsidP="00D00C3F">
      <w:pPr>
        <w:pStyle w:val="NoSpacing"/>
        <w:spacing w:line="276" w:lineRule="auto"/>
        <w:jc w:val="left"/>
        <w:rPr>
          <w:rFonts w:asciiTheme="minorHAnsi" w:hAnsiTheme="minorHAnsi" w:cstheme="minorHAnsi"/>
          <w:b w:val="0"/>
          <w:bCs/>
          <w:sz w:val="28"/>
          <w:szCs w:val="28"/>
        </w:rPr>
      </w:pPr>
    </w:p>
    <w:p w:rsidR="000A2949" w:rsidRPr="009C1EAB" w:rsidRDefault="000A2949" w:rsidP="00D00C3F">
      <w:pPr>
        <w:pStyle w:val="NoSpacing"/>
        <w:spacing w:line="276" w:lineRule="auto"/>
        <w:jc w:val="left"/>
        <w:rPr>
          <w:rFonts w:asciiTheme="minorHAnsi" w:hAnsiTheme="minorHAnsi" w:cstheme="minorHAnsi"/>
          <w:b w:val="0"/>
          <w:bCs/>
          <w:sz w:val="28"/>
          <w:szCs w:val="28"/>
        </w:rPr>
      </w:pPr>
    </w:p>
    <w:p w:rsidR="000A2949" w:rsidRPr="009C1EAB" w:rsidRDefault="000A2949" w:rsidP="00D00C3F">
      <w:pPr>
        <w:pStyle w:val="NoSpacing"/>
        <w:spacing w:line="276" w:lineRule="auto"/>
        <w:jc w:val="left"/>
        <w:rPr>
          <w:rFonts w:asciiTheme="minorHAnsi" w:hAnsiTheme="minorHAnsi" w:cstheme="minorHAnsi"/>
          <w:b w:val="0"/>
          <w:bCs/>
          <w:sz w:val="28"/>
          <w:szCs w:val="28"/>
        </w:rPr>
      </w:pPr>
    </w:p>
    <w:p w:rsidR="000A2949" w:rsidRPr="009C1EAB" w:rsidRDefault="000A2949" w:rsidP="00D00C3F">
      <w:pPr>
        <w:pStyle w:val="NoSpacing"/>
        <w:spacing w:line="276" w:lineRule="auto"/>
        <w:jc w:val="left"/>
        <w:rPr>
          <w:rFonts w:asciiTheme="minorHAnsi" w:hAnsiTheme="minorHAnsi" w:cstheme="minorHAnsi"/>
          <w:b w:val="0"/>
          <w:bCs/>
          <w:sz w:val="28"/>
          <w:szCs w:val="28"/>
        </w:rPr>
      </w:pPr>
    </w:p>
    <w:p w:rsidR="000A2949" w:rsidRPr="009C1EAB" w:rsidRDefault="000A2949" w:rsidP="00D00C3F">
      <w:pPr>
        <w:pStyle w:val="NoSpacing"/>
        <w:spacing w:line="276" w:lineRule="auto"/>
        <w:jc w:val="left"/>
        <w:rPr>
          <w:rFonts w:asciiTheme="minorHAnsi" w:hAnsiTheme="minorHAnsi" w:cstheme="minorHAnsi"/>
          <w:b w:val="0"/>
          <w:bCs/>
          <w:sz w:val="28"/>
          <w:szCs w:val="28"/>
        </w:rPr>
      </w:pPr>
    </w:p>
    <w:p w:rsidR="000A2949" w:rsidRPr="009C1EAB" w:rsidRDefault="000A2949" w:rsidP="00D00C3F">
      <w:pPr>
        <w:pStyle w:val="NoSpacing"/>
        <w:spacing w:line="276" w:lineRule="auto"/>
        <w:jc w:val="left"/>
        <w:rPr>
          <w:rFonts w:asciiTheme="minorHAnsi" w:hAnsiTheme="minorHAnsi" w:cstheme="minorHAnsi"/>
          <w:b w:val="0"/>
          <w:bCs/>
          <w:sz w:val="28"/>
          <w:szCs w:val="28"/>
        </w:rPr>
      </w:pPr>
    </w:p>
    <w:p w:rsidR="000A2949" w:rsidRPr="009C1EAB" w:rsidRDefault="000A2949" w:rsidP="00D00C3F">
      <w:pPr>
        <w:pStyle w:val="NoSpacing"/>
        <w:spacing w:line="276" w:lineRule="auto"/>
        <w:jc w:val="left"/>
        <w:rPr>
          <w:rFonts w:asciiTheme="minorHAnsi" w:hAnsiTheme="minorHAnsi" w:cstheme="minorHAnsi"/>
          <w:b w:val="0"/>
          <w:bCs/>
          <w:sz w:val="28"/>
          <w:szCs w:val="28"/>
        </w:rPr>
      </w:pPr>
    </w:p>
    <w:p w:rsidR="000A2949" w:rsidRPr="009C1EAB" w:rsidRDefault="000A2949" w:rsidP="00D00C3F">
      <w:pPr>
        <w:pStyle w:val="NoSpacing"/>
        <w:spacing w:line="276" w:lineRule="auto"/>
        <w:jc w:val="left"/>
        <w:rPr>
          <w:rFonts w:asciiTheme="minorHAnsi" w:hAnsiTheme="minorHAnsi" w:cstheme="minorHAnsi"/>
          <w:b w:val="0"/>
          <w:bCs/>
          <w:sz w:val="28"/>
          <w:szCs w:val="28"/>
        </w:rPr>
      </w:pPr>
    </w:p>
    <w:p w:rsidR="000A2949" w:rsidRPr="009C1EAB" w:rsidRDefault="000A2949" w:rsidP="00D00C3F">
      <w:pPr>
        <w:pStyle w:val="NoSpacing"/>
        <w:spacing w:line="276" w:lineRule="auto"/>
        <w:jc w:val="left"/>
        <w:rPr>
          <w:rFonts w:asciiTheme="minorHAnsi" w:hAnsiTheme="minorHAnsi" w:cstheme="minorHAnsi"/>
          <w:b w:val="0"/>
          <w:bCs/>
          <w:sz w:val="28"/>
          <w:szCs w:val="28"/>
        </w:rPr>
      </w:pPr>
    </w:p>
    <w:p w:rsidR="000A2949" w:rsidRPr="009C1EAB" w:rsidRDefault="000A2949" w:rsidP="00D00C3F">
      <w:pPr>
        <w:pStyle w:val="NoSpacing"/>
        <w:spacing w:line="276" w:lineRule="auto"/>
        <w:jc w:val="left"/>
        <w:rPr>
          <w:rFonts w:asciiTheme="minorHAnsi" w:hAnsiTheme="minorHAnsi" w:cstheme="minorHAnsi"/>
          <w:b w:val="0"/>
          <w:bCs/>
          <w:sz w:val="28"/>
          <w:szCs w:val="28"/>
        </w:rPr>
      </w:pPr>
    </w:p>
    <w:p w:rsidR="000A2949" w:rsidRPr="009C1EAB" w:rsidRDefault="000A2949" w:rsidP="00D00C3F">
      <w:pPr>
        <w:pStyle w:val="NoSpacing"/>
        <w:spacing w:line="276" w:lineRule="auto"/>
        <w:jc w:val="left"/>
        <w:rPr>
          <w:rFonts w:asciiTheme="minorHAnsi" w:hAnsiTheme="minorHAnsi" w:cstheme="minorHAnsi"/>
          <w:b w:val="0"/>
          <w:bCs/>
          <w:sz w:val="28"/>
          <w:szCs w:val="28"/>
        </w:rPr>
      </w:pPr>
    </w:p>
    <w:p w:rsidR="000A2949" w:rsidRPr="009C1EAB" w:rsidRDefault="000A2949" w:rsidP="00D00C3F">
      <w:pPr>
        <w:pStyle w:val="NoSpacing"/>
        <w:spacing w:line="276" w:lineRule="auto"/>
        <w:jc w:val="left"/>
        <w:rPr>
          <w:rFonts w:asciiTheme="minorHAnsi" w:hAnsiTheme="minorHAnsi" w:cstheme="minorHAnsi"/>
          <w:b w:val="0"/>
          <w:bCs/>
          <w:sz w:val="28"/>
          <w:szCs w:val="28"/>
        </w:rPr>
      </w:pPr>
    </w:p>
    <w:p w:rsidR="000A2949" w:rsidRPr="009C1EAB" w:rsidRDefault="000A2949" w:rsidP="00D00C3F">
      <w:pPr>
        <w:pStyle w:val="NoSpacing"/>
        <w:spacing w:line="276" w:lineRule="auto"/>
        <w:jc w:val="left"/>
        <w:rPr>
          <w:rFonts w:asciiTheme="minorHAnsi" w:hAnsiTheme="minorHAnsi" w:cstheme="minorHAnsi"/>
          <w:b w:val="0"/>
          <w:bCs/>
          <w:sz w:val="28"/>
          <w:szCs w:val="28"/>
        </w:rPr>
      </w:pPr>
    </w:p>
    <w:p w:rsidR="000A2949" w:rsidRPr="009C1EAB" w:rsidRDefault="000A2949" w:rsidP="009570D0">
      <w:pPr>
        <w:pStyle w:val="NoSpacing"/>
        <w:spacing w:line="400" w:lineRule="exact"/>
        <w:jc w:val="left"/>
        <w:rPr>
          <w:rFonts w:asciiTheme="minorHAnsi" w:hAnsiTheme="minorHAnsi" w:cstheme="minorHAnsi"/>
          <w:b w:val="0"/>
          <w:bCs/>
          <w:sz w:val="28"/>
          <w:szCs w:val="28"/>
        </w:rPr>
      </w:pPr>
    </w:p>
    <w:sectPr w:rsidR="000A2949" w:rsidRPr="009C1EAB" w:rsidSect="00AB6138">
      <w:headerReference w:type="default" r:id="rId8"/>
      <w:headerReference w:type="first" r:id="rId9"/>
      <w:pgSz w:w="11906" w:h="16838" w:code="9"/>
      <w:pgMar w:top="744" w:right="1151" w:bottom="1134" w:left="1729" w:header="0" w:footer="5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123" w:rsidRDefault="00E96123" w:rsidP="00150DD5">
      <w:pPr>
        <w:spacing w:before="0" w:after="0" w:line="240" w:lineRule="auto"/>
      </w:pPr>
      <w:r>
        <w:separator/>
      </w:r>
    </w:p>
  </w:endnote>
  <w:endnote w:type="continuationSeparator" w:id="1">
    <w:p w:rsidR="00E96123" w:rsidRDefault="00E96123" w:rsidP="00150DD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123" w:rsidRDefault="00E96123" w:rsidP="00150DD5">
      <w:pPr>
        <w:spacing w:before="0" w:after="0" w:line="240" w:lineRule="auto"/>
      </w:pPr>
      <w:r>
        <w:separator/>
      </w:r>
    </w:p>
  </w:footnote>
  <w:footnote w:type="continuationSeparator" w:id="1">
    <w:p w:rsidR="00E96123" w:rsidRDefault="00E96123" w:rsidP="00150DD5">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3105"/>
      <w:docPartObj>
        <w:docPartGallery w:val="Page Numbers (Top of Page)"/>
        <w:docPartUnique/>
      </w:docPartObj>
    </w:sdtPr>
    <w:sdtContent>
      <w:p w:rsidR="00AB6138" w:rsidRDefault="00AB6138">
        <w:pPr>
          <w:pStyle w:val="Header"/>
          <w:jc w:val="center"/>
          <w:rPr>
            <w:lang w:val="vi-VN"/>
          </w:rPr>
        </w:pPr>
      </w:p>
      <w:p w:rsidR="00786316" w:rsidRDefault="00786316">
        <w:pPr>
          <w:pStyle w:val="Header"/>
          <w:jc w:val="center"/>
        </w:pPr>
        <w:fldSimple w:instr=" PAGE   \* MERGEFORMAT ">
          <w:r w:rsidR="00AB6138">
            <w:rPr>
              <w:noProof/>
            </w:rPr>
            <w:t>40</w:t>
          </w:r>
        </w:fldSimple>
      </w:p>
    </w:sdtContent>
  </w:sdt>
  <w:p w:rsidR="00786316" w:rsidRPr="00AB6138" w:rsidRDefault="00786316" w:rsidP="00AB6138">
    <w:pPr>
      <w:pStyle w:val="Header"/>
      <w:jc w:val="center"/>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316" w:rsidRDefault="00786316">
    <w:pPr>
      <w:pStyle w:val="Header"/>
      <w:jc w:val="center"/>
    </w:pPr>
  </w:p>
  <w:p w:rsidR="00786316" w:rsidRDefault="007863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045F"/>
    <w:multiLevelType w:val="hybridMultilevel"/>
    <w:tmpl w:val="B622AF8C"/>
    <w:lvl w:ilvl="0" w:tplc="B12EE28C">
      <w:start w:val="1"/>
      <w:numFmt w:val="bullet"/>
      <w:lvlText w:val="-"/>
      <w:lvlJc w:val="left"/>
      <w:pPr>
        <w:ind w:left="990" w:hanging="360"/>
      </w:pPr>
      <w:rPr>
        <w:rFonts w:ascii="Times New Roman" w:hAnsi="Times New Roman" w:cs="Times New Roman" w:hint="default"/>
        <w:b/>
        <w:i w:val="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35A48C3"/>
    <w:multiLevelType w:val="multilevel"/>
    <w:tmpl w:val="274E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C2A93"/>
    <w:multiLevelType w:val="hybridMultilevel"/>
    <w:tmpl w:val="E574567E"/>
    <w:lvl w:ilvl="0" w:tplc="D632D15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15E7D85"/>
    <w:multiLevelType w:val="hybridMultilevel"/>
    <w:tmpl w:val="8F8C5E5C"/>
    <w:lvl w:ilvl="0" w:tplc="3C52A460">
      <w:start w:val="1"/>
      <w:numFmt w:val="upperRoman"/>
      <w:lvlText w:val="%1."/>
      <w:lvlJc w:val="left"/>
      <w:pPr>
        <w:tabs>
          <w:tab w:val="num" w:pos="2684"/>
        </w:tabs>
        <w:ind w:left="2684" w:hanging="1804"/>
      </w:pPr>
      <w:rPr>
        <w:rFonts w:ascii="Times New Roman" w:eastAsia="Times New Roman" w:hAnsi="Times New Roman" w:cs="Times New Roman"/>
        <w:b/>
        <w:i w:val="0"/>
        <w:color w:val="000000"/>
      </w:rPr>
    </w:lvl>
    <w:lvl w:ilvl="1" w:tplc="5E684A24">
      <w:start w:val="1"/>
      <w:numFmt w:val="decimal"/>
      <w:lvlText w:val="%2."/>
      <w:lvlJc w:val="left"/>
      <w:pPr>
        <w:tabs>
          <w:tab w:val="num" w:pos="3154"/>
        </w:tabs>
        <w:ind w:left="3154" w:hanging="2074"/>
      </w:pPr>
      <w:rPr>
        <w:rFonts w:cs="Times New Roman" w:hint="default"/>
        <w:b w:val="0"/>
        <w:i w:val="0"/>
      </w:rPr>
    </w:lvl>
    <w:lvl w:ilvl="2" w:tplc="DA1617D2">
      <w:start w:val="1"/>
      <w:numFmt w:val="lowerLetter"/>
      <w:lvlText w:val="%3)"/>
      <w:lvlJc w:val="left"/>
      <w:pPr>
        <w:tabs>
          <w:tab w:val="num" w:pos="2340"/>
        </w:tabs>
        <w:ind w:left="2340" w:hanging="360"/>
      </w:pPr>
      <w:rPr>
        <w:rFonts w:cs="Times New Roman" w:hint="default"/>
      </w:rPr>
    </w:lvl>
    <w:lvl w:ilvl="3" w:tplc="8A3CB844">
      <w:start w:val="8"/>
      <w:numFmt w:val="decimal"/>
      <w:lvlText w:val="%4"/>
      <w:lvlJc w:val="left"/>
      <w:pPr>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1A04E2F"/>
    <w:multiLevelType w:val="hybridMultilevel"/>
    <w:tmpl w:val="B914E412"/>
    <w:lvl w:ilvl="0" w:tplc="509A9132">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21B376B"/>
    <w:multiLevelType w:val="hybridMultilevel"/>
    <w:tmpl w:val="6E72814E"/>
    <w:lvl w:ilvl="0" w:tplc="3B1AAFF2">
      <w:start w:val="1"/>
      <w:numFmt w:val="upperLetter"/>
      <w:lvlText w:val="%1."/>
      <w:lvlJc w:val="left"/>
      <w:pPr>
        <w:ind w:left="1140" w:hanging="4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56C0D41"/>
    <w:multiLevelType w:val="hybridMultilevel"/>
    <w:tmpl w:val="4EB02620"/>
    <w:lvl w:ilvl="0" w:tplc="5DCA649E">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D66FF4"/>
    <w:multiLevelType w:val="hybridMultilevel"/>
    <w:tmpl w:val="A078BF32"/>
    <w:lvl w:ilvl="0" w:tplc="59D21F64">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A0D140A"/>
    <w:multiLevelType w:val="hybridMultilevel"/>
    <w:tmpl w:val="49F8FCFA"/>
    <w:lvl w:ilvl="0" w:tplc="190C6AC4">
      <w:start w:val="3"/>
      <w:numFmt w:val="bullet"/>
      <w:lvlText w:val="-"/>
      <w:lvlJc w:val="left"/>
      <w:pPr>
        <w:ind w:left="1081" w:hanging="360"/>
      </w:pPr>
      <w:rPr>
        <w:rFonts w:ascii="Times New Roman" w:eastAsiaTheme="majorEastAsia" w:hAnsi="Times New Roman" w:cs="Times New Roman" w:hint="default"/>
        <w:i w:val="0"/>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9">
    <w:nsid w:val="1E3C0884"/>
    <w:multiLevelType w:val="hybridMultilevel"/>
    <w:tmpl w:val="18501E7E"/>
    <w:lvl w:ilvl="0" w:tplc="BBD44908">
      <w:start w:val="2"/>
      <w:numFmt w:val="bullet"/>
      <w:lvlText w:val="-"/>
      <w:lvlJc w:val="left"/>
      <w:pPr>
        <w:ind w:left="873" w:hanging="360"/>
      </w:pPr>
      <w:rPr>
        <w:rFonts w:ascii="Times New Roman" w:eastAsia="Times New Roman" w:hAnsi="Times New Roman" w:hint="default"/>
      </w:rPr>
    </w:lvl>
    <w:lvl w:ilvl="1" w:tplc="04090003" w:tentative="1">
      <w:start w:val="1"/>
      <w:numFmt w:val="bullet"/>
      <w:lvlText w:val="o"/>
      <w:lvlJc w:val="left"/>
      <w:pPr>
        <w:ind w:left="1593" w:hanging="360"/>
      </w:pPr>
      <w:rPr>
        <w:rFonts w:ascii="Courier New" w:hAnsi="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0">
    <w:nsid w:val="22641E41"/>
    <w:multiLevelType w:val="multilevel"/>
    <w:tmpl w:val="7FAEBD60"/>
    <w:lvl w:ilvl="0">
      <w:start w:val="4"/>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28487AC6"/>
    <w:multiLevelType w:val="hybridMultilevel"/>
    <w:tmpl w:val="6E122EF0"/>
    <w:lvl w:ilvl="0" w:tplc="E2DA433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AE312BA"/>
    <w:multiLevelType w:val="hybridMultilevel"/>
    <w:tmpl w:val="F0A4540A"/>
    <w:lvl w:ilvl="0" w:tplc="1348F6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C0D2E46"/>
    <w:multiLevelType w:val="hybridMultilevel"/>
    <w:tmpl w:val="D0ACD93E"/>
    <w:lvl w:ilvl="0" w:tplc="B12EE28C">
      <w:start w:val="1"/>
      <w:numFmt w:val="bullet"/>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A32B8D"/>
    <w:multiLevelType w:val="hybridMultilevel"/>
    <w:tmpl w:val="2D48868E"/>
    <w:lvl w:ilvl="0" w:tplc="3EAA85FA">
      <w:start w:val="9"/>
      <w:numFmt w:val="bullet"/>
      <w:lvlText w:val="-"/>
      <w:lvlJc w:val="left"/>
      <w:pPr>
        <w:ind w:left="720" w:hanging="360"/>
      </w:pPr>
      <w:rPr>
        <w:rFonts w:ascii="Times New Roman" w:eastAsia="Times New Roman" w:hAnsi="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4254E3"/>
    <w:multiLevelType w:val="hybridMultilevel"/>
    <w:tmpl w:val="735629FA"/>
    <w:lvl w:ilvl="0" w:tplc="1BB8CBEA">
      <w:start w:val="3"/>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2E757D1C"/>
    <w:multiLevelType w:val="hybridMultilevel"/>
    <w:tmpl w:val="7EACF6B8"/>
    <w:lvl w:ilvl="0" w:tplc="91C226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322249"/>
    <w:multiLevelType w:val="hybridMultilevel"/>
    <w:tmpl w:val="24F4E7D4"/>
    <w:lvl w:ilvl="0" w:tplc="15CEF72E">
      <w:start w:val="6"/>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3A84235B"/>
    <w:multiLevelType w:val="hybridMultilevel"/>
    <w:tmpl w:val="CA8E3E0E"/>
    <w:lvl w:ilvl="0" w:tplc="B79A05B8">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786AFE"/>
    <w:multiLevelType w:val="hybridMultilevel"/>
    <w:tmpl w:val="B6101442"/>
    <w:lvl w:ilvl="0" w:tplc="E2BE27A2">
      <w:start w:val="1"/>
      <w:numFmt w:val="bullet"/>
      <w:lvlText w:val="-"/>
      <w:lvlJc w:val="left"/>
      <w:pPr>
        <w:tabs>
          <w:tab w:val="num" w:pos="720"/>
        </w:tabs>
        <w:ind w:left="720" w:hanging="360"/>
      </w:pPr>
      <w:rPr>
        <w:rFonts w:ascii="VNI-Times" w:eastAsia="Times New Roman" w:hAnsi="VNI-Times" w:hint="default"/>
      </w:rPr>
    </w:lvl>
    <w:lvl w:ilvl="1" w:tplc="A602074A">
      <w:numFmt w:val="bullet"/>
      <w:lvlText w:val=""/>
      <w:lvlJc w:val="left"/>
      <w:pPr>
        <w:tabs>
          <w:tab w:val="num" w:pos="1440"/>
        </w:tabs>
        <w:ind w:left="1440" w:hanging="360"/>
      </w:pPr>
      <w:rPr>
        <w:rFonts w:ascii="Symbol" w:eastAsia="Times New Roman" w:hAnsi="Symbol" w:hint="default"/>
      </w:rPr>
    </w:lvl>
    <w:lvl w:ilvl="2" w:tplc="80BC5430">
      <w:start w:val="1"/>
      <w:numFmt w:val="none"/>
      <w:lvlText w:val="-"/>
      <w:lvlJc w:val="left"/>
      <w:pPr>
        <w:tabs>
          <w:tab w:val="num" w:pos="2160"/>
        </w:tabs>
        <w:ind w:left="2160" w:hanging="360"/>
      </w:pPr>
      <w:rPr>
        <w:rFont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6A567B"/>
    <w:multiLevelType w:val="hybridMultilevel"/>
    <w:tmpl w:val="43B846C8"/>
    <w:lvl w:ilvl="0" w:tplc="22FA24A6">
      <w:start w:val="1"/>
      <w:numFmt w:val="bullet"/>
      <w:lvlText w:val=""/>
      <w:lvlJc w:val="left"/>
      <w:pPr>
        <w:ind w:left="660" w:hanging="360"/>
      </w:pPr>
      <w:rPr>
        <w:rFonts w:ascii="Symbol" w:eastAsia="Arial" w:hAnsi="Symbol" w:cs="Times New Roman" w:hint="default"/>
        <w:b/>
        <w:i w:val="0"/>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1">
    <w:nsid w:val="40AB2A1D"/>
    <w:multiLevelType w:val="multilevel"/>
    <w:tmpl w:val="8B88613C"/>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4C504CE"/>
    <w:multiLevelType w:val="hybridMultilevel"/>
    <w:tmpl w:val="2E68B69A"/>
    <w:lvl w:ilvl="0" w:tplc="89AC00BA">
      <w:start w:val="1"/>
      <w:numFmt w:val="decimal"/>
      <w:lvlText w:val="%1."/>
      <w:lvlJc w:val="left"/>
      <w:pPr>
        <w:ind w:left="877" w:hanging="360"/>
      </w:pPr>
      <w:rPr>
        <w:rFonts w:cs="Times New Roman" w:hint="default"/>
      </w:rPr>
    </w:lvl>
    <w:lvl w:ilvl="1" w:tplc="04090019" w:tentative="1">
      <w:start w:val="1"/>
      <w:numFmt w:val="lowerLetter"/>
      <w:lvlText w:val="%2."/>
      <w:lvlJc w:val="left"/>
      <w:pPr>
        <w:ind w:left="1597" w:hanging="360"/>
      </w:pPr>
      <w:rPr>
        <w:rFonts w:cs="Times New Roman"/>
      </w:rPr>
    </w:lvl>
    <w:lvl w:ilvl="2" w:tplc="0409001B" w:tentative="1">
      <w:start w:val="1"/>
      <w:numFmt w:val="lowerRoman"/>
      <w:lvlText w:val="%3."/>
      <w:lvlJc w:val="right"/>
      <w:pPr>
        <w:ind w:left="2317" w:hanging="180"/>
      </w:pPr>
      <w:rPr>
        <w:rFonts w:cs="Times New Roman"/>
      </w:rPr>
    </w:lvl>
    <w:lvl w:ilvl="3" w:tplc="0409000F" w:tentative="1">
      <w:start w:val="1"/>
      <w:numFmt w:val="decimal"/>
      <w:lvlText w:val="%4."/>
      <w:lvlJc w:val="left"/>
      <w:pPr>
        <w:ind w:left="3037" w:hanging="360"/>
      </w:pPr>
      <w:rPr>
        <w:rFonts w:cs="Times New Roman"/>
      </w:rPr>
    </w:lvl>
    <w:lvl w:ilvl="4" w:tplc="04090019" w:tentative="1">
      <w:start w:val="1"/>
      <w:numFmt w:val="lowerLetter"/>
      <w:lvlText w:val="%5."/>
      <w:lvlJc w:val="left"/>
      <w:pPr>
        <w:ind w:left="3757" w:hanging="360"/>
      </w:pPr>
      <w:rPr>
        <w:rFonts w:cs="Times New Roman"/>
      </w:rPr>
    </w:lvl>
    <w:lvl w:ilvl="5" w:tplc="0409001B" w:tentative="1">
      <w:start w:val="1"/>
      <w:numFmt w:val="lowerRoman"/>
      <w:lvlText w:val="%6."/>
      <w:lvlJc w:val="right"/>
      <w:pPr>
        <w:ind w:left="4477" w:hanging="180"/>
      </w:pPr>
      <w:rPr>
        <w:rFonts w:cs="Times New Roman"/>
      </w:rPr>
    </w:lvl>
    <w:lvl w:ilvl="6" w:tplc="0409000F" w:tentative="1">
      <w:start w:val="1"/>
      <w:numFmt w:val="decimal"/>
      <w:lvlText w:val="%7."/>
      <w:lvlJc w:val="left"/>
      <w:pPr>
        <w:ind w:left="5197" w:hanging="360"/>
      </w:pPr>
      <w:rPr>
        <w:rFonts w:cs="Times New Roman"/>
      </w:rPr>
    </w:lvl>
    <w:lvl w:ilvl="7" w:tplc="04090019" w:tentative="1">
      <w:start w:val="1"/>
      <w:numFmt w:val="lowerLetter"/>
      <w:lvlText w:val="%8."/>
      <w:lvlJc w:val="left"/>
      <w:pPr>
        <w:ind w:left="5917" w:hanging="360"/>
      </w:pPr>
      <w:rPr>
        <w:rFonts w:cs="Times New Roman"/>
      </w:rPr>
    </w:lvl>
    <w:lvl w:ilvl="8" w:tplc="0409001B" w:tentative="1">
      <w:start w:val="1"/>
      <w:numFmt w:val="lowerRoman"/>
      <w:lvlText w:val="%9."/>
      <w:lvlJc w:val="right"/>
      <w:pPr>
        <w:ind w:left="6637" w:hanging="180"/>
      </w:pPr>
      <w:rPr>
        <w:rFonts w:cs="Times New Roman"/>
      </w:rPr>
    </w:lvl>
  </w:abstractNum>
  <w:abstractNum w:abstractNumId="23">
    <w:nsid w:val="4C37118B"/>
    <w:multiLevelType w:val="hybridMultilevel"/>
    <w:tmpl w:val="3F0C0AFC"/>
    <w:lvl w:ilvl="0" w:tplc="4D08A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632492"/>
    <w:multiLevelType w:val="hybridMultilevel"/>
    <w:tmpl w:val="010A24F2"/>
    <w:lvl w:ilvl="0" w:tplc="75802E50">
      <w:start w:val="1"/>
      <w:numFmt w:val="decimal"/>
      <w:lvlText w:val="%1-"/>
      <w:lvlJc w:val="left"/>
      <w:pPr>
        <w:ind w:left="3780" w:hanging="360"/>
      </w:pPr>
      <w:rPr>
        <w:rFonts w:cs="Times New Roman" w:hint="default"/>
      </w:rPr>
    </w:lvl>
    <w:lvl w:ilvl="1" w:tplc="04090019" w:tentative="1">
      <w:start w:val="1"/>
      <w:numFmt w:val="lowerLetter"/>
      <w:lvlText w:val="%2."/>
      <w:lvlJc w:val="left"/>
      <w:pPr>
        <w:ind w:left="4500" w:hanging="360"/>
      </w:pPr>
      <w:rPr>
        <w:rFonts w:cs="Times New Roman"/>
      </w:rPr>
    </w:lvl>
    <w:lvl w:ilvl="2" w:tplc="0409001B" w:tentative="1">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25">
    <w:nsid w:val="4E543929"/>
    <w:multiLevelType w:val="hybridMultilevel"/>
    <w:tmpl w:val="63448B00"/>
    <w:lvl w:ilvl="0" w:tplc="C278F33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2FE21DB"/>
    <w:multiLevelType w:val="hybridMultilevel"/>
    <w:tmpl w:val="B324E980"/>
    <w:lvl w:ilvl="0" w:tplc="04090001">
      <w:start w:val="2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C03C81"/>
    <w:multiLevelType w:val="hybridMultilevel"/>
    <w:tmpl w:val="572A6BA6"/>
    <w:lvl w:ilvl="0" w:tplc="F2009B4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E5531BA"/>
    <w:multiLevelType w:val="multilevel"/>
    <w:tmpl w:val="F84AB5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60DD3ACD"/>
    <w:multiLevelType w:val="hybridMultilevel"/>
    <w:tmpl w:val="F9361E0A"/>
    <w:lvl w:ilvl="0" w:tplc="5694C8AC">
      <w:start w:val="1"/>
      <w:numFmt w:val="bullet"/>
      <w:lvlText w:val=""/>
      <w:lvlJc w:val="left"/>
      <w:pPr>
        <w:ind w:left="732" w:hanging="360"/>
      </w:pPr>
      <w:rPr>
        <w:rFonts w:ascii="Symbol" w:eastAsia="Arial" w:hAnsi="Symbol" w:cs="Times New Roman" w:hint="default"/>
        <w:b/>
        <w:i w:val="0"/>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30">
    <w:nsid w:val="61F25353"/>
    <w:multiLevelType w:val="hybridMultilevel"/>
    <w:tmpl w:val="10EA2526"/>
    <w:lvl w:ilvl="0" w:tplc="5A5E4F46">
      <w:start w:val="1"/>
      <w:numFmt w:val="decimal"/>
      <w:lvlText w:val="%1."/>
      <w:lvlJc w:val="left"/>
      <w:pPr>
        <w:tabs>
          <w:tab w:val="num" w:pos="1080"/>
        </w:tabs>
        <w:ind w:left="1080" w:hanging="360"/>
      </w:pPr>
      <w:rPr>
        <w:rFonts w:hint="default"/>
      </w:rPr>
    </w:lvl>
    <w:lvl w:ilvl="1" w:tplc="6512BE20">
      <w:start w:val="1"/>
      <w:numFmt w:val="bullet"/>
      <w:lvlText w:val="-"/>
      <w:lvlJc w:val="left"/>
      <w:pPr>
        <w:tabs>
          <w:tab w:val="num" w:pos="2325"/>
        </w:tabs>
        <w:ind w:left="2325" w:hanging="885"/>
      </w:pPr>
      <w:rPr>
        <w:rFonts w:ascii="Times New Roman" w:eastAsia="Times New Roman" w:hAnsi="Times New Roman" w:cs="Times New Roman" w:hint="default"/>
        <w:color w:val="00000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3795985"/>
    <w:multiLevelType w:val="hybridMultilevel"/>
    <w:tmpl w:val="B352F582"/>
    <w:lvl w:ilvl="0" w:tplc="8F484F0A">
      <w:start w:val="1"/>
      <w:numFmt w:val="decimal"/>
      <w:lvlText w:val="%1."/>
      <w:lvlJc w:val="left"/>
      <w:pPr>
        <w:ind w:left="952" w:hanging="360"/>
      </w:pPr>
      <w:rPr>
        <w:rFonts w:cs="Times New Roman" w:hint="default"/>
      </w:rPr>
    </w:lvl>
    <w:lvl w:ilvl="1" w:tplc="04090019" w:tentative="1">
      <w:start w:val="1"/>
      <w:numFmt w:val="lowerLetter"/>
      <w:lvlText w:val="%2."/>
      <w:lvlJc w:val="left"/>
      <w:pPr>
        <w:ind w:left="1672" w:hanging="360"/>
      </w:pPr>
      <w:rPr>
        <w:rFonts w:cs="Times New Roman"/>
      </w:rPr>
    </w:lvl>
    <w:lvl w:ilvl="2" w:tplc="0409001B" w:tentative="1">
      <w:start w:val="1"/>
      <w:numFmt w:val="lowerRoman"/>
      <w:lvlText w:val="%3."/>
      <w:lvlJc w:val="right"/>
      <w:pPr>
        <w:ind w:left="2392" w:hanging="180"/>
      </w:pPr>
      <w:rPr>
        <w:rFonts w:cs="Times New Roman"/>
      </w:rPr>
    </w:lvl>
    <w:lvl w:ilvl="3" w:tplc="0409000F" w:tentative="1">
      <w:start w:val="1"/>
      <w:numFmt w:val="decimal"/>
      <w:lvlText w:val="%4."/>
      <w:lvlJc w:val="left"/>
      <w:pPr>
        <w:ind w:left="3112" w:hanging="360"/>
      </w:pPr>
      <w:rPr>
        <w:rFonts w:cs="Times New Roman"/>
      </w:rPr>
    </w:lvl>
    <w:lvl w:ilvl="4" w:tplc="04090019" w:tentative="1">
      <w:start w:val="1"/>
      <w:numFmt w:val="lowerLetter"/>
      <w:lvlText w:val="%5."/>
      <w:lvlJc w:val="left"/>
      <w:pPr>
        <w:ind w:left="3832" w:hanging="360"/>
      </w:pPr>
      <w:rPr>
        <w:rFonts w:cs="Times New Roman"/>
      </w:rPr>
    </w:lvl>
    <w:lvl w:ilvl="5" w:tplc="0409001B" w:tentative="1">
      <w:start w:val="1"/>
      <w:numFmt w:val="lowerRoman"/>
      <w:lvlText w:val="%6."/>
      <w:lvlJc w:val="right"/>
      <w:pPr>
        <w:ind w:left="4552" w:hanging="180"/>
      </w:pPr>
      <w:rPr>
        <w:rFonts w:cs="Times New Roman"/>
      </w:rPr>
    </w:lvl>
    <w:lvl w:ilvl="6" w:tplc="0409000F" w:tentative="1">
      <w:start w:val="1"/>
      <w:numFmt w:val="decimal"/>
      <w:lvlText w:val="%7."/>
      <w:lvlJc w:val="left"/>
      <w:pPr>
        <w:ind w:left="5272" w:hanging="360"/>
      </w:pPr>
      <w:rPr>
        <w:rFonts w:cs="Times New Roman"/>
      </w:rPr>
    </w:lvl>
    <w:lvl w:ilvl="7" w:tplc="04090019" w:tentative="1">
      <w:start w:val="1"/>
      <w:numFmt w:val="lowerLetter"/>
      <w:lvlText w:val="%8."/>
      <w:lvlJc w:val="left"/>
      <w:pPr>
        <w:ind w:left="5992" w:hanging="360"/>
      </w:pPr>
      <w:rPr>
        <w:rFonts w:cs="Times New Roman"/>
      </w:rPr>
    </w:lvl>
    <w:lvl w:ilvl="8" w:tplc="0409001B" w:tentative="1">
      <w:start w:val="1"/>
      <w:numFmt w:val="lowerRoman"/>
      <w:lvlText w:val="%9."/>
      <w:lvlJc w:val="right"/>
      <w:pPr>
        <w:ind w:left="6712" w:hanging="180"/>
      </w:pPr>
      <w:rPr>
        <w:rFonts w:cs="Times New Roman"/>
      </w:rPr>
    </w:lvl>
  </w:abstractNum>
  <w:abstractNum w:abstractNumId="32">
    <w:nsid w:val="66B85F92"/>
    <w:multiLevelType w:val="hybridMultilevel"/>
    <w:tmpl w:val="F08CD09E"/>
    <w:lvl w:ilvl="0" w:tplc="535430C8">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3">
    <w:nsid w:val="68055866"/>
    <w:multiLevelType w:val="hybridMultilevel"/>
    <w:tmpl w:val="4B72CADE"/>
    <w:lvl w:ilvl="0" w:tplc="2F6CA1D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AC728F9"/>
    <w:multiLevelType w:val="hybridMultilevel"/>
    <w:tmpl w:val="4BDC8530"/>
    <w:lvl w:ilvl="0" w:tplc="CC323B60">
      <w:start w:val="3"/>
      <w:numFmt w:val="bullet"/>
      <w:lvlText w:val="-"/>
      <w:lvlJc w:val="left"/>
      <w:pPr>
        <w:ind w:left="927"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AFB6884"/>
    <w:multiLevelType w:val="hybridMultilevel"/>
    <w:tmpl w:val="95D21B8C"/>
    <w:lvl w:ilvl="0" w:tplc="79842A1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nsid w:val="70E01833"/>
    <w:multiLevelType w:val="multilevel"/>
    <w:tmpl w:val="E2125D6E"/>
    <w:lvl w:ilvl="0">
      <w:start w:val="2"/>
      <w:numFmt w:val="decimal"/>
      <w:lvlText w:val="%1"/>
      <w:lvlJc w:val="left"/>
      <w:pPr>
        <w:ind w:left="375" w:hanging="375"/>
      </w:pPr>
      <w:rPr>
        <w:rFonts w:cs="Times New Roman" w:hint="default"/>
      </w:rPr>
    </w:lvl>
    <w:lvl w:ilvl="1">
      <w:start w:val="8"/>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nsid w:val="720C00E8"/>
    <w:multiLevelType w:val="multilevel"/>
    <w:tmpl w:val="FDD435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26"/>
  </w:num>
  <w:num w:numId="4">
    <w:abstractNumId w:val="18"/>
  </w:num>
  <w:num w:numId="5">
    <w:abstractNumId w:val="27"/>
  </w:num>
  <w:num w:numId="6">
    <w:abstractNumId w:val="7"/>
  </w:num>
  <w:num w:numId="7">
    <w:abstractNumId w:val="35"/>
  </w:num>
  <w:num w:numId="8">
    <w:abstractNumId w:val="14"/>
  </w:num>
  <w:num w:numId="9">
    <w:abstractNumId w:val="9"/>
  </w:num>
  <w:num w:numId="10">
    <w:abstractNumId w:val="19"/>
  </w:num>
  <w:num w:numId="11">
    <w:abstractNumId w:val="3"/>
  </w:num>
  <w:num w:numId="12">
    <w:abstractNumId w:val="6"/>
  </w:num>
  <w:num w:numId="13">
    <w:abstractNumId w:val="36"/>
  </w:num>
  <w:num w:numId="14">
    <w:abstractNumId w:val="10"/>
  </w:num>
  <w:num w:numId="15">
    <w:abstractNumId w:val="21"/>
  </w:num>
  <w:num w:numId="16">
    <w:abstractNumId w:val="2"/>
  </w:num>
  <w:num w:numId="17">
    <w:abstractNumId w:val="24"/>
  </w:num>
  <w:num w:numId="18">
    <w:abstractNumId w:val="5"/>
  </w:num>
  <w:num w:numId="19">
    <w:abstractNumId w:val="12"/>
  </w:num>
  <w:num w:numId="20">
    <w:abstractNumId w:val="28"/>
  </w:num>
  <w:num w:numId="21">
    <w:abstractNumId w:val="11"/>
  </w:num>
  <w:num w:numId="22">
    <w:abstractNumId w:val="33"/>
  </w:num>
  <w:num w:numId="23">
    <w:abstractNumId w:val="15"/>
  </w:num>
  <w:num w:numId="24">
    <w:abstractNumId w:val="4"/>
  </w:num>
  <w:num w:numId="25">
    <w:abstractNumId w:val="32"/>
  </w:num>
  <w:num w:numId="26">
    <w:abstractNumId w:val="13"/>
  </w:num>
  <w:num w:numId="27">
    <w:abstractNumId w:val="16"/>
  </w:num>
  <w:num w:numId="28">
    <w:abstractNumId w:val="1"/>
  </w:num>
  <w:num w:numId="29">
    <w:abstractNumId w:val="30"/>
  </w:num>
  <w:num w:numId="30">
    <w:abstractNumId w:val="37"/>
  </w:num>
  <w:num w:numId="31">
    <w:abstractNumId w:val="22"/>
  </w:num>
  <w:num w:numId="32">
    <w:abstractNumId w:val="31"/>
  </w:num>
  <w:num w:numId="33">
    <w:abstractNumId w:val="29"/>
  </w:num>
  <w:num w:numId="34">
    <w:abstractNumId w:val="20"/>
  </w:num>
  <w:num w:numId="35">
    <w:abstractNumId w:val="17"/>
  </w:num>
  <w:num w:numId="36">
    <w:abstractNumId w:val="23"/>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mirrorMargins/>
  <w:hideSpellingErrors/>
  <w:defaultTabStop w:val="720"/>
  <w:drawingGridHorizontalSpacing w:val="130"/>
  <w:drawingGridVerticalSpacing w:val="381"/>
  <w:displayHorizontalDrawingGridEvery w:val="2"/>
  <w:characterSpacingControl w:val="doNotCompress"/>
  <w:hdrShapeDefaults>
    <o:shapedefaults v:ext="edit" spidmax="180226"/>
  </w:hdrShapeDefaults>
  <w:footnotePr>
    <w:footnote w:id="0"/>
    <w:footnote w:id="1"/>
  </w:footnotePr>
  <w:endnotePr>
    <w:endnote w:id="0"/>
    <w:endnote w:id="1"/>
  </w:endnotePr>
  <w:compat/>
  <w:rsids>
    <w:rsidRoot w:val="0038699F"/>
    <w:rsid w:val="0000400B"/>
    <w:rsid w:val="000049E9"/>
    <w:rsid w:val="00006064"/>
    <w:rsid w:val="00013117"/>
    <w:rsid w:val="00015757"/>
    <w:rsid w:val="000166DB"/>
    <w:rsid w:val="00020549"/>
    <w:rsid w:val="000228C8"/>
    <w:rsid w:val="00023A6B"/>
    <w:rsid w:val="00023B35"/>
    <w:rsid w:val="00023EBF"/>
    <w:rsid w:val="000259F2"/>
    <w:rsid w:val="00026731"/>
    <w:rsid w:val="00034D06"/>
    <w:rsid w:val="000409B0"/>
    <w:rsid w:val="000415C1"/>
    <w:rsid w:val="00047011"/>
    <w:rsid w:val="0004707F"/>
    <w:rsid w:val="000511B1"/>
    <w:rsid w:val="00051C58"/>
    <w:rsid w:val="0005293B"/>
    <w:rsid w:val="00053193"/>
    <w:rsid w:val="00053706"/>
    <w:rsid w:val="00054B82"/>
    <w:rsid w:val="00063A31"/>
    <w:rsid w:val="00063E95"/>
    <w:rsid w:val="000649AD"/>
    <w:rsid w:val="00073C0A"/>
    <w:rsid w:val="0007475D"/>
    <w:rsid w:val="00075296"/>
    <w:rsid w:val="00076C78"/>
    <w:rsid w:val="0008056B"/>
    <w:rsid w:val="00085650"/>
    <w:rsid w:val="0008770E"/>
    <w:rsid w:val="00087CD1"/>
    <w:rsid w:val="0009522D"/>
    <w:rsid w:val="000A2949"/>
    <w:rsid w:val="000A3289"/>
    <w:rsid w:val="000A3D84"/>
    <w:rsid w:val="000B2A5B"/>
    <w:rsid w:val="000B5679"/>
    <w:rsid w:val="000B7540"/>
    <w:rsid w:val="000C0B5E"/>
    <w:rsid w:val="000C103B"/>
    <w:rsid w:val="000C3137"/>
    <w:rsid w:val="000C6C41"/>
    <w:rsid w:val="000D3794"/>
    <w:rsid w:val="000E13AA"/>
    <w:rsid w:val="000E2CFC"/>
    <w:rsid w:val="000E7350"/>
    <w:rsid w:val="000F0E44"/>
    <w:rsid w:val="000F1639"/>
    <w:rsid w:val="000F314C"/>
    <w:rsid w:val="000F4BCF"/>
    <w:rsid w:val="000F72D0"/>
    <w:rsid w:val="00102A4D"/>
    <w:rsid w:val="001054A0"/>
    <w:rsid w:val="001057F4"/>
    <w:rsid w:val="0010676A"/>
    <w:rsid w:val="0011003F"/>
    <w:rsid w:val="001150F1"/>
    <w:rsid w:val="0011725E"/>
    <w:rsid w:val="0013151E"/>
    <w:rsid w:val="001334DE"/>
    <w:rsid w:val="0013360B"/>
    <w:rsid w:val="001454A1"/>
    <w:rsid w:val="00146B0C"/>
    <w:rsid w:val="00150DD5"/>
    <w:rsid w:val="00156162"/>
    <w:rsid w:val="00160E25"/>
    <w:rsid w:val="00160F4A"/>
    <w:rsid w:val="00162EF1"/>
    <w:rsid w:val="001655C2"/>
    <w:rsid w:val="00165AA2"/>
    <w:rsid w:val="0016759E"/>
    <w:rsid w:val="00172FCF"/>
    <w:rsid w:val="00174B78"/>
    <w:rsid w:val="00183853"/>
    <w:rsid w:val="001853B3"/>
    <w:rsid w:val="0019075E"/>
    <w:rsid w:val="0019146F"/>
    <w:rsid w:val="00191CF9"/>
    <w:rsid w:val="0019376C"/>
    <w:rsid w:val="0019536B"/>
    <w:rsid w:val="00196675"/>
    <w:rsid w:val="00196E77"/>
    <w:rsid w:val="001973A3"/>
    <w:rsid w:val="001A1FE1"/>
    <w:rsid w:val="001A2AEF"/>
    <w:rsid w:val="001A4528"/>
    <w:rsid w:val="001A56B0"/>
    <w:rsid w:val="001B7676"/>
    <w:rsid w:val="001B7A9A"/>
    <w:rsid w:val="001C666E"/>
    <w:rsid w:val="001C6BD3"/>
    <w:rsid w:val="001D0D9E"/>
    <w:rsid w:val="001D485F"/>
    <w:rsid w:val="001E0090"/>
    <w:rsid w:val="001E2098"/>
    <w:rsid w:val="001E2B1D"/>
    <w:rsid w:val="001E2C38"/>
    <w:rsid w:val="001E4345"/>
    <w:rsid w:val="001E548B"/>
    <w:rsid w:val="001F6E2A"/>
    <w:rsid w:val="001F7B8E"/>
    <w:rsid w:val="00200E04"/>
    <w:rsid w:val="0020243D"/>
    <w:rsid w:val="00202A8B"/>
    <w:rsid w:val="00202C04"/>
    <w:rsid w:val="00206AEF"/>
    <w:rsid w:val="00213681"/>
    <w:rsid w:val="002166AD"/>
    <w:rsid w:val="00225BB7"/>
    <w:rsid w:val="0022614D"/>
    <w:rsid w:val="0023507B"/>
    <w:rsid w:val="00241F30"/>
    <w:rsid w:val="00246F50"/>
    <w:rsid w:val="0025286B"/>
    <w:rsid w:val="00254932"/>
    <w:rsid w:val="002611AD"/>
    <w:rsid w:val="002633CD"/>
    <w:rsid w:val="002701A4"/>
    <w:rsid w:val="002710A5"/>
    <w:rsid w:val="0027214F"/>
    <w:rsid w:val="002750C7"/>
    <w:rsid w:val="00276CAB"/>
    <w:rsid w:val="0027754C"/>
    <w:rsid w:val="002815C8"/>
    <w:rsid w:val="00281C35"/>
    <w:rsid w:val="00282B19"/>
    <w:rsid w:val="00282B3A"/>
    <w:rsid w:val="00285612"/>
    <w:rsid w:val="00293400"/>
    <w:rsid w:val="00293830"/>
    <w:rsid w:val="002944DC"/>
    <w:rsid w:val="002A028B"/>
    <w:rsid w:val="002A235E"/>
    <w:rsid w:val="002A6851"/>
    <w:rsid w:val="002B33D7"/>
    <w:rsid w:val="002C1CC4"/>
    <w:rsid w:val="002C3DC4"/>
    <w:rsid w:val="002D1DDB"/>
    <w:rsid w:val="002D291E"/>
    <w:rsid w:val="002D3D4C"/>
    <w:rsid w:val="002D5508"/>
    <w:rsid w:val="002E1B5C"/>
    <w:rsid w:val="002E26FB"/>
    <w:rsid w:val="002E302F"/>
    <w:rsid w:val="002E465D"/>
    <w:rsid w:val="002E4A09"/>
    <w:rsid w:val="002E5050"/>
    <w:rsid w:val="002E5F60"/>
    <w:rsid w:val="002E62A8"/>
    <w:rsid w:val="002F0DFA"/>
    <w:rsid w:val="002F461A"/>
    <w:rsid w:val="002F7CA0"/>
    <w:rsid w:val="003118E8"/>
    <w:rsid w:val="00311A90"/>
    <w:rsid w:val="00315A7B"/>
    <w:rsid w:val="00321CAF"/>
    <w:rsid w:val="00324D65"/>
    <w:rsid w:val="00326105"/>
    <w:rsid w:val="0033143D"/>
    <w:rsid w:val="003343BD"/>
    <w:rsid w:val="0033578E"/>
    <w:rsid w:val="00341BE4"/>
    <w:rsid w:val="00343259"/>
    <w:rsid w:val="003448C9"/>
    <w:rsid w:val="00351252"/>
    <w:rsid w:val="00352F8A"/>
    <w:rsid w:val="00353477"/>
    <w:rsid w:val="00357E10"/>
    <w:rsid w:val="00366F0B"/>
    <w:rsid w:val="00367BE1"/>
    <w:rsid w:val="0037073D"/>
    <w:rsid w:val="00373FE8"/>
    <w:rsid w:val="00376F01"/>
    <w:rsid w:val="003862B9"/>
    <w:rsid w:val="0038643C"/>
    <w:rsid w:val="0038699F"/>
    <w:rsid w:val="0039014A"/>
    <w:rsid w:val="003929B6"/>
    <w:rsid w:val="003A10EC"/>
    <w:rsid w:val="003A1D99"/>
    <w:rsid w:val="003A29D4"/>
    <w:rsid w:val="003A6685"/>
    <w:rsid w:val="003A7CE8"/>
    <w:rsid w:val="003B008A"/>
    <w:rsid w:val="003B153D"/>
    <w:rsid w:val="003B550C"/>
    <w:rsid w:val="003B6B9E"/>
    <w:rsid w:val="003C1568"/>
    <w:rsid w:val="003C5692"/>
    <w:rsid w:val="003C74FB"/>
    <w:rsid w:val="003D5880"/>
    <w:rsid w:val="003D71A4"/>
    <w:rsid w:val="003D7E14"/>
    <w:rsid w:val="003E0448"/>
    <w:rsid w:val="003E309F"/>
    <w:rsid w:val="003E34A1"/>
    <w:rsid w:val="003E42A8"/>
    <w:rsid w:val="003E5033"/>
    <w:rsid w:val="003F1F2D"/>
    <w:rsid w:val="003F71FB"/>
    <w:rsid w:val="00412E52"/>
    <w:rsid w:val="00413CB9"/>
    <w:rsid w:val="00414752"/>
    <w:rsid w:val="004155E0"/>
    <w:rsid w:val="004227D7"/>
    <w:rsid w:val="004235F4"/>
    <w:rsid w:val="004262D4"/>
    <w:rsid w:val="0042787D"/>
    <w:rsid w:val="004318DC"/>
    <w:rsid w:val="00432DD4"/>
    <w:rsid w:val="00433DD8"/>
    <w:rsid w:val="0044193B"/>
    <w:rsid w:val="0044245E"/>
    <w:rsid w:val="0044522D"/>
    <w:rsid w:val="00452EE7"/>
    <w:rsid w:val="0045514A"/>
    <w:rsid w:val="00460531"/>
    <w:rsid w:val="00462817"/>
    <w:rsid w:val="004646C3"/>
    <w:rsid w:val="0046524D"/>
    <w:rsid w:val="00466698"/>
    <w:rsid w:val="004670C4"/>
    <w:rsid w:val="004722B7"/>
    <w:rsid w:val="00473B65"/>
    <w:rsid w:val="004753F2"/>
    <w:rsid w:val="004761A0"/>
    <w:rsid w:val="0047778B"/>
    <w:rsid w:val="00485669"/>
    <w:rsid w:val="00485FBD"/>
    <w:rsid w:val="0048638E"/>
    <w:rsid w:val="00492D4F"/>
    <w:rsid w:val="0049355D"/>
    <w:rsid w:val="004A4A9C"/>
    <w:rsid w:val="004A57E6"/>
    <w:rsid w:val="004A68A8"/>
    <w:rsid w:val="004A724D"/>
    <w:rsid w:val="004B0CCF"/>
    <w:rsid w:val="004B5E21"/>
    <w:rsid w:val="004B7542"/>
    <w:rsid w:val="004C387E"/>
    <w:rsid w:val="004C7C96"/>
    <w:rsid w:val="004E203D"/>
    <w:rsid w:val="004E6AF0"/>
    <w:rsid w:val="004F6F50"/>
    <w:rsid w:val="004F7052"/>
    <w:rsid w:val="00513470"/>
    <w:rsid w:val="00513D53"/>
    <w:rsid w:val="00515D75"/>
    <w:rsid w:val="005211C3"/>
    <w:rsid w:val="005251BA"/>
    <w:rsid w:val="00530589"/>
    <w:rsid w:val="005413C7"/>
    <w:rsid w:val="00541A5C"/>
    <w:rsid w:val="0054314A"/>
    <w:rsid w:val="00544414"/>
    <w:rsid w:val="00545E48"/>
    <w:rsid w:val="00554867"/>
    <w:rsid w:val="00555021"/>
    <w:rsid w:val="00563198"/>
    <w:rsid w:val="00565545"/>
    <w:rsid w:val="00565862"/>
    <w:rsid w:val="00567E62"/>
    <w:rsid w:val="005742C2"/>
    <w:rsid w:val="005815A4"/>
    <w:rsid w:val="005820DB"/>
    <w:rsid w:val="005857DA"/>
    <w:rsid w:val="00591AC8"/>
    <w:rsid w:val="00593CF1"/>
    <w:rsid w:val="00595418"/>
    <w:rsid w:val="005954DA"/>
    <w:rsid w:val="00597628"/>
    <w:rsid w:val="005977D6"/>
    <w:rsid w:val="005A1FEB"/>
    <w:rsid w:val="005A66F0"/>
    <w:rsid w:val="005A6893"/>
    <w:rsid w:val="005B2D08"/>
    <w:rsid w:val="005B617C"/>
    <w:rsid w:val="005B6579"/>
    <w:rsid w:val="005C015D"/>
    <w:rsid w:val="005C1D08"/>
    <w:rsid w:val="005D1B1E"/>
    <w:rsid w:val="005D398F"/>
    <w:rsid w:val="005D6753"/>
    <w:rsid w:val="005D6A62"/>
    <w:rsid w:val="005E0942"/>
    <w:rsid w:val="005E26BB"/>
    <w:rsid w:val="005E66E7"/>
    <w:rsid w:val="005E6BFB"/>
    <w:rsid w:val="005F0758"/>
    <w:rsid w:val="005F0D2D"/>
    <w:rsid w:val="005F1D0C"/>
    <w:rsid w:val="005F1E7B"/>
    <w:rsid w:val="005F6BBD"/>
    <w:rsid w:val="005F7BDF"/>
    <w:rsid w:val="006025A5"/>
    <w:rsid w:val="00603A40"/>
    <w:rsid w:val="00603A93"/>
    <w:rsid w:val="00603B0F"/>
    <w:rsid w:val="0060467A"/>
    <w:rsid w:val="00613933"/>
    <w:rsid w:val="00616B00"/>
    <w:rsid w:val="006212DF"/>
    <w:rsid w:val="00621CBC"/>
    <w:rsid w:val="00622243"/>
    <w:rsid w:val="00624E71"/>
    <w:rsid w:val="00630912"/>
    <w:rsid w:val="00633176"/>
    <w:rsid w:val="00640BB6"/>
    <w:rsid w:val="006415D4"/>
    <w:rsid w:val="00647093"/>
    <w:rsid w:val="00647775"/>
    <w:rsid w:val="00656362"/>
    <w:rsid w:val="00656466"/>
    <w:rsid w:val="00660CF7"/>
    <w:rsid w:val="006665C6"/>
    <w:rsid w:val="00677544"/>
    <w:rsid w:val="0068153C"/>
    <w:rsid w:val="00682272"/>
    <w:rsid w:val="006862CA"/>
    <w:rsid w:val="00686445"/>
    <w:rsid w:val="00686B4F"/>
    <w:rsid w:val="00694373"/>
    <w:rsid w:val="006979B4"/>
    <w:rsid w:val="00697FE2"/>
    <w:rsid w:val="006A3E05"/>
    <w:rsid w:val="006A768F"/>
    <w:rsid w:val="006B29B2"/>
    <w:rsid w:val="006B3D03"/>
    <w:rsid w:val="006B62E8"/>
    <w:rsid w:val="006B73A6"/>
    <w:rsid w:val="006D0753"/>
    <w:rsid w:val="006D1F1E"/>
    <w:rsid w:val="006D3321"/>
    <w:rsid w:val="006D4A63"/>
    <w:rsid w:val="006D4CDC"/>
    <w:rsid w:val="006D4DE0"/>
    <w:rsid w:val="006D57AD"/>
    <w:rsid w:val="006D7BCB"/>
    <w:rsid w:val="006E085A"/>
    <w:rsid w:val="006E15C1"/>
    <w:rsid w:val="006E5D73"/>
    <w:rsid w:val="006E751D"/>
    <w:rsid w:val="00700E5A"/>
    <w:rsid w:val="007016DB"/>
    <w:rsid w:val="007063F0"/>
    <w:rsid w:val="0070677A"/>
    <w:rsid w:val="007075BB"/>
    <w:rsid w:val="00710A0B"/>
    <w:rsid w:val="007131B6"/>
    <w:rsid w:val="00713738"/>
    <w:rsid w:val="007221B9"/>
    <w:rsid w:val="00725432"/>
    <w:rsid w:val="00732B3A"/>
    <w:rsid w:val="00734DC5"/>
    <w:rsid w:val="00735503"/>
    <w:rsid w:val="00744216"/>
    <w:rsid w:val="007531FF"/>
    <w:rsid w:val="0075341D"/>
    <w:rsid w:val="007603B9"/>
    <w:rsid w:val="00766BC9"/>
    <w:rsid w:val="00772AD7"/>
    <w:rsid w:val="00773C94"/>
    <w:rsid w:val="00777373"/>
    <w:rsid w:val="00780956"/>
    <w:rsid w:val="00781C84"/>
    <w:rsid w:val="0078249B"/>
    <w:rsid w:val="00783BA0"/>
    <w:rsid w:val="00786316"/>
    <w:rsid w:val="0079457F"/>
    <w:rsid w:val="00794E5E"/>
    <w:rsid w:val="007A1495"/>
    <w:rsid w:val="007A2D7A"/>
    <w:rsid w:val="007A33CB"/>
    <w:rsid w:val="007A5FC8"/>
    <w:rsid w:val="007B0ADA"/>
    <w:rsid w:val="007B179C"/>
    <w:rsid w:val="007B73A6"/>
    <w:rsid w:val="007C1630"/>
    <w:rsid w:val="007C52C9"/>
    <w:rsid w:val="007C6F5E"/>
    <w:rsid w:val="007D397D"/>
    <w:rsid w:val="007D5751"/>
    <w:rsid w:val="007D7AFA"/>
    <w:rsid w:val="007D7CD7"/>
    <w:rsid w:val="007E1C0B"/>
    <w:rsid w:val="007E4712"/>
    <w:rsid w:val="007E4E25"/>
    <w:rsid w:val="007E7169"/>
    <w:rsid w:val="007F4241"/>
    <w:rsid w:val="007F6056"/>
    <w:rsid w:val="00800733"/>
    <w:rsid w:val="00802D7D"/>
    <w:rsid w:val="00806490"/>
    <w:rsid w:val="008124D2"/>
    <w:rsid w:val="0081413D"/>
    <w:rsid w:val="008147FA"/>
    <w:rsid w:val="008161DF"/>
    <w:rsid w:val="0082195B"/>
    <w:rsid w:val="00822008"/>
    <w:rsid w:val="00822E7B"/>
    <w:rsid w:val="00824927"/>
    <w:rsid w:val="0082564B"/>
    <w:rsid w:val="00827115"/>
    <w:rsid w:val="00827314"/>
    <w:rsid w:val="008342D1"/>
    <w:rsid w:val="008358F6"/>
    <w:rsid w:val="008452E4"/>
    <w:rsid w:val="00847CD8"/>
    <w:rsid w:val="008536BC"/>
    <w:rsid w:val="008653DB"/>
    <w:rsid w:val="00870A7F"/>
    <w:rsid w:val="008725A9"/>
    <w:rsid w:val="00872E73"/>
    <w:rsid w:val="008804C3"/>
    <w:rsid w:val="00881826"/>
    <w:rsid w:val="00883045"/>
    <w:rsid w:val="00883648"/>
    <w:rsid w:val="00884D03"/>
    <w:rsid w:val="00886323"/>
    <w:rsid w:val="00887ACE"/>
    <w:rsid w:val="008942A6"/>
    <w:rsid w:val="00895318"/>
    <w:rsid w:val="0089637D"/>
    <w:rsid w:val="008A2A6E"/>
    <w:rsid w:val="008A44DF"/>
    <w:rsid w:val="008B4F12"/>
    <w:rsid w:val="008B6BD5"/>
    <w:rsid w:val="008C1030"/>
    <w:rsid w:val="008C1D11"/>
    <w:rsid w:val="008C437B"/>
    <w:rsid w:val="008C57D7"/>
    <w:rsid w:val="008C5FAD"/>
    <w:rsid w:val="008C7C3E"/>
    <w:rsid w:val="008C7E69"/>
    <w:rsid w:val="008D1E86"/>
    <w:rsid w:val="008D416A"/>
    <w:rsid w:val="008D5BDE"/>
    <w:rsid w:val="008D604B"/>
    <w:rsid w:val="008D7842"/>
    <w:rsid w:val="008E34AA"/>
    <w:rsid w:val="008E368D"/>
    <w:rsid w:val="008E46E8"/>
    <w:rsid w:val="008F40BC"/>
    <w:rsid w:val="008F5615"/>
    <w:rsid w:val="008F59C9"/>
    <w:rsid w:val="0090316A"/>
    <w:rsid w:val="009068C8"/>
    <w:rsid w:val="0091106C"/>
    <w:rsid w:val="0091184C"/>
    <w:rsid w:val="00912BE9"/>
    <w:rsid w:val="009148E7"/>
    <w:rsid w:val="00917681"/>
    <w:rsid w:val="00925CB5"/>
    <w:rsid w:val="0092661E"/>
    <w:rsid w:val="00926EA4"/>
    <w:rsid w:val="009300A9"/>
    <w:rsid w:val="009401F8"/>
    <w:rsid w:val="00940C68"/>
    <w:rsid w:val="009419ED"/>
    <w:rsid w:val="0094328A"/>
    <w:rsid w:val="00951B7D"/>
    <w:rsid w:val="0095200A"/>
    <w:rsid w:val="00952B41"/>
    <w:rsid w:val="00955744"/>
    <w:rsid w:val="009570D0"/>
    <w:rsid w:val="009600B1"/>
    <w:rsid w:val="009604F1"/>
    <w:rsid w:val="00974DBF"/>
    <w:rsid w:val="00974E5F"/>
    <w:rsid w:val="0098200C"/>
    <w:rsid w:val="00983AA2"/>
    <w:rsid w:val="00987CB6"/>
    <w:rsid w:val="009A6308"/>
    <w:rsid w:val="009A7A4C"/>
    <w:rsid w:val="009B54E1"/>
    <w:rsid w:val="009C1EAB"/>
    <w:rsid w:val="009D18D2"/>
    <w:rsid w:val="009D3D01"/>
    <w:rsid w:val="009D420C"/>
    <w:rsid w:val="009D486C"/>
    <w:rsid w:val="009D6385"/>
    <w:rsid w:val="009D6E0D"/>
    <w:rsid w:val="009D771A"/>
    <w:rsid w:val="009E3133"/>
    <w:rsid w:val="009E401B"/>
    <w:rsid w:val="009E529C"/>
    <w:rsid w:val="009E5CA2"/>
    <w:rsid w:val="009E6E90"/>
    <w:rsid w:val="009E7843"/>
    <w:rsid w:val="009E7DFA"/>
    <w:rsid w:val="009F300D"/>
    <w:rsid w:val="009F35AA"/>
    <w:rsid w:val="00A01CCE"/>
    <w:rsid w:val="00A06BF9"/>
    <w:rsid w:val="00A121D6"/>
    <w:rsid w:val="00A20343"/>
    <w:rsid w:val="00A2237D"/>
    <w:rsid w:val="00A223B5"/>
    <w:rsid w:val="00A231AC"/>
    <w:rsid w:val="00A3341F"/>
    <w:rsid w:val="00A45552"/>
    <w:rsid w:val="00A468E3"/>
    <w:rsid w:val="00A47372"/>
    <w:rsid w:val="00A47B02"/>
    <w:rsid w:val="00A51984"/>
    <w:rsid w:val="00A52C8E"/>
    <w:rsid w:val="00A55487"/>
    <w:rsid w:val="00A556AB"/>
    <w:rsid w:val="00A6786B"/>
    <w:rsid w:val="00A67A13"/>
    <w:rsid w:val="00A7296E"/>
    <w:rsid w:val="00A762B3"/>
    <w:rsid w:val="00A7677A"/>
    <w:rsid w:val="00A86C82"/>
    <w:rsid w:val="00AA14D6"/>
    <w:rsid w:val="00AA3DAA"/>
    <w:rsid w:val="00AA3E42"/>
    <w:rsid w:val="00AA5422"/>
    <w:rsid w:val="00AA79D6"/>
    <w:rsid w:val="00AB3308"/>
    <w:rsid w:val="00AB6109"/>
    <w:rsid w:val="00AB6138"/>
    <w:rsid w:val="00AB7E42"/>
    <w:rsid w:val="00AC267F"/>
    <w:rsid w:val="00AD113B"/>
    <w:rsid w:val="00AD14F6"/>
    <w:rsid w:val="00AD3082"/>
    <w:rsid w:val="00AD408B"/>
    <w:rsid w:val="00AD4B1E"/>
    <w:rsid w:val="00AD5C5D"/>
    <w:rsid w:val="00AE0E3F"/>
    <w:rsid w:val="00AE1410"/>
    <w:rsid w:val="00AE2A1F"/>
    <w:rsid w:val="00AE3F6F"/>
    <w:rsid w:val="00AE5A58"/>
    <w:rsid w:val="00AF1E77"/>
    <w:rsid w:val="00AF7096"/>
    <w:rsid w:val="00AF7540"/>
    <w:rsid w:val="00B04063"/>
    <w:rsid w:val="00B04E19"/>
    <w:rsid w:val="00B05FF9"/>
    <w:rsid w:val="00B06077"/>
    <w:rsid w:val="00B07B5B"/>
    <w:rsid w:val="00B12F66"/>
    <w:rsid w:val="00B1424B"/>
    <w:rsid w:val="00B20745"/>
    <w:rsid w:val="00B241DD"/>
    <w:rsid w:val="00B24315"/>
    <w:rsid w:val="00B32636"/>
    <w:rsid w:val="00B3418D"/>
    <w:rsid w:val="00B44C04"/>
    <w:rsid w:val="00B44DC9"/>
    <w:rsid w:val="00B504D2"/>
    <w:rsid w:val="00B50A34"/>
    <w:rsid w:val="00B51BE9"/>
    <w:rsid w:val="00B53345"/>
    <w:rsid w:val="00B56037"/>
    <w:rsid w:val="00B60EBD"/>
    <w:rsid w:val="00B63992"/>
    <w:rsid w:val="00B6435F"/>
    <w:rsid w:val="00B64474"/>
    <w:rsid w:val="00B65862"/>
    <w:rsid w:val="00B743EA"/>
    <w:rsid w:val="00B816BB"/>
    <w:rsid w:val="00B81A0C"/>
    <w:rsid w:val="00B8341C"/>
    <w:rsid w:val="00B9589D"/>
    <w:rsid w:val="00B96A67"/>
    <w:rsid w:val="00BA2308"/>
    <w:rsid w:val="00BA3019"/>
    <w:rsid w:val="00BA5CDE"/>
    <w:rsid w:val="00BA6F3C"/>
    <w:rsid w:val="00BB0AF9"/>
    <w:rsid w:val="00BB1C60"/>
    <w:rsid w:val="00BB4F78"/>
    <w:rsid w:val="00BC0CD5"/>
    <w:rsid w:val="00BC1403"/>
    <w:rsid w:val="00BC3181"/>
    <w:rsid w:val="00BC6688"/>
    <w:rsid w:val="00BC701D"/>
    <w:rsid w:val="00BE07CB"/>
    <w:rsid w:val="00BE4929"/>
    <w:rsid w:val="00BE75D8"/>
    <w:rsid w:val="00BF0FCA"/>
    <w:rsid w:val="00BF5365"/>
    <w:rsid w:val="00BF713E"/>
    <w:rsid w:val="00C032E4"/>
    <w:rsid w:val="00C04203"/>
    <w:rsid w:val="00C06B57"/>
    <w:rsid w:val="00C104BF"/>
    <w:rsid w:val="00C106C0"/>
    <w:rsid w:val="00C11174"/>
    <w:rsid w:val="00C15594"/>
    <w:rsid w:val="00C15F00"/>
    <w:rsid w:val="00C170D2"/>
    <w:rsid w:val="00C24943"/>
    <w:rsid w:val="00C26937"/>
    <w:rsid w:val="00C274B1"/>
    <w:rsid w:val="00C30C77"/>
    <w:rsid w:val="00C320DD"/>
    <w:rsid w:val="00C35CF0"/>
    <w:rsid w:val="00C4260D"/>
    <w:rsid w:val="00C42E51"/>
    <w:rsid w:val="00C45869"/>
    <w:rsid w:val="00C61A43"/>
    <w:rsid w:val="00C647CA"/>
    <w:rsid w:val="00C7328A"/>
    <w:rsid w:val="00C813DF"/>
    <w:rsid w:val="00C85DD2"/>
    <w:rsid w:val="00C86EC4"/>
    <w:rsid w:val="00C94DC8"/>
    <w:rsid w:val="00C9643B"/>
    <w:rsid w:val="00CA1ED6"/>
    <w:rsid w:val="00CA31F3"/>
    <w:rsid w:val="00CA73AE"/>
    <w:rsid w:val="00CB2819"/>
    <w:rsid w:val="00CB7417"/>
    <w:rsid w:val="00CC56D2"/>
    <w:rsid w:val="00CC5E7B"/>
    <w:rsid w:val="00CC66C6"/>
    <w:rsid w:val="00CC71FC"/>
    <w:rsid w:val="00CD23D8"/>
    <w:rsid w:val="00CD4BF8"/>
    <w:rsid w:val="00CE1465"/>
    <w:rsid w:val="00CE33A5"/>
    <w:rsid w:val="00CE3835"/>
    <w:rsid w:val="00CE51F6"/>
    <w:rsid w:val="00CE7717"/>
    <w:rsid w:val="00CF3B22"/>
    <w:rsid w:val="00CF6818"/>
    <w:rsid w:val="00D00C3F"/>
    <w:rsid w:val="00D01136"/>
    <w:rsid w:val="00D01C2A"/>
    <w:rsid w:val="00D05839"/>
    <w:rsid w:val="00D15E1C"/>
    <w:rsid w:val="00D32FB0"/>
    <w:rsid w:val="00D40767"/>
    <w:rsid w:val="00D4137F"/>
    <w:rsid w:val="00D45577"/>
    <w:rsid w:val="00D51DDD"/>
    <w:rsid w:val="00D541D4"/>
    <w:rsid w:val="00D609AF"/>
    <w:rsid w:val="00D6245F"/>
    <w:rsid w:val="00D63049"/>
    <w:rsid w:val="00D641D1"/>
    <w:rsid w:val="00D64CE6"/>
    <w:rsid w:val="00D66DC0"/>
    <w:rsid w:val="00D71512"/>
    <w:rsid w:val="00D77F6F"/>
    <w:rsid w:val="00D8512A"/>
    <w:rsid w:val="00D90D3E"/>
    <w:rsid w:val="00DA08CE"/>
    <w:rsid w:val="00DA4C2E"/>
    <w:rsid w:val="00DB0779"/>
    <w:rsid w:val="00DB3B6A"/>
    <w:rsid w:val="00DB616D"/>
    <w:rsid w:val="00DD25D9"/>
    <w:rsid w:val="00DD44EA"/>
    <w:rsid w:val="00DE5D66"/>
    <w:rsid w:val="00DF1A2B"/>
    <w:rsid w:val="00DF3FC5"/>
    <w:rsid w:val="00DF6D95"/>
    <w:rsid w:val="00DF72E1"/>
    <w:rsid w:val="00E00CBE"/>
    <w:rsid w:val="00E02697"/>
    <w:rsid w:val="00E03625"/>
    <w:rsid w:val="00E10516"/>
    <w:rsid w:val="00E1352C"/>
    <w:rsid w:val="00E16BAB"/>
    <w:rsid w:val="00E21936"/>
    <w:rsid w:val="00E279B8"/>
    <w:rsid w:val="00E30DE5"/>
    <w:rsid w:val="00E43440"/>
    <w:rsid w:val="00E44E44"/>
    <w:rsid w:val="00E44E9D"/>
    <w:rsid w:val="00E47C2C"/>
    <w:rsid w:val="00E513EB"/>
    <w:rsid w:val="00E575C1"/>
    <w:rsid w:val="00E6120D"/>
    <w:rsid w:val="00E65E20"/>
    <w:rsid w:val="00E66C8B"/>
    <w:rsid w:val="00E75B9D"/>
    <w:rsid w:val="00E776C6"/>
    <w:rsid w:val="00E858A3"/>
    <w:rsid w:val="00E87E6F"/>
    <w:rsid w:val="00E91076"/>
    <w:rsid w:val="00E926EE"/>
    <w:rsid w:val="00E9359F"/>
    <w:rsid w:val="00E94EE1"/>
    <w:rsid w:val="00E96123"/>
    <w:rsid w:val="00E9639D"/>
    <w:rsid w:val="00E978F5"/>
    <w:rsid w:val="00EA47AD"/>
    <w:rsid w:val="00EB3112"/>
    <w:rsid w:val="00EB727E"/>
    <w:rsid w:val="00EC63C9"/>
    <w:rsid w:val="00EC7717"/>
    <w:rsid w:val="00ED0008"/>
    <w:rsid w:val="00ED10FA"/>
    <w:rsid w:val="00ED2461"/>
    <w:rsid w:val="00ED370E"/>
    <w:rsid w:val="00EE0F40"/>
    <w:rsid w:val="00EE244B"/>
    <w:rsid w:val="00EE5B06"/>
    <w:rsid w:val="00F0253A"/>
    <w:rsid w:val="00F03E1A"/>
    <w:rsid w:val="00F07E44"/>
    <w:rsid w:val="00F10087"/>
    <w:rsid w:val="00F105D9"/>
    <w:rsid w:val="00F129D8"/>
    <w:rsid w:val="00F137DB"/>
    <w:rsid w:val="00F165A6"/>
    <w:rsid w:val="00F20D44"/>
    <w:rsid w:val="00F22279"/>
    <w:rsid w:val="00F23110"/>
    <w:rsid w:val="00F2697B"/>
    <w:rsid w:val="00F32841"/>
    <w:rsid w:val="00F44BA4"/>
    <w:rsid w:val="00F4502C"/>
    <w:rsid w:val="00F45B66"/>
    <w:rsid w:val="00F46DD4"/>
    <w:rsid w:val="00F53072"/>
    <w:rsid w:val="00F56BD6"/>
    <w:rsid w:val="00F63543"/>
    <w:rsid w:val="00F6364A"/>
    <w:rsid w:val="00F71503"/>
    <w:rsid w:val="00F72E77"/>
    <w:rsid w:val="00F76038"/>
    <w:rsid w:val="00F7755C"/>
    <w:rsid w:val="00F9364C"/>
    <w:rsid w:val="00F93B1C"/>
    <w:rsid w:val="00F950B5"/>
    <w:rsid w:val="00F97D83"/>
    <w:rsid w:val="00FA1B05"/>
    <w:rsid w:val="00FA5B69"/>
    <w:rsid w:val="00FA7A33"/>
    <w:rsid w:val="00FB5280"/>
    <w:rsid w:val="00FB6602"/>
    <w:rsid w:val="00FB708E"/>
    <w:rsid w:val="00FC51ED"/>
    <w:rsid w:val="00FC56F1"/>
    <w:rsid w:val="00FD0006"/>
    <w:rsid w:val="00FD1DA1"/>
    <w:rsid w:val="00FD2C29"/>
    <w:rsid w:val="00FD63BF"/>
    <w:rsid w:val="00FD7078"/>
    <w:rsid w:val="00FE0080"/>
    <w:rsid w:val="00FE1AB1"/>
    <w:rsid w:val="00FF1305"/>
    <w:rsid w:val="00FF4426"/>
    <w:rsid w:val="00FF4F60"/>
    <w:rsid w:val="00FF5C81"/>
    <w:rsid w:val="00FF66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087"/>
    <w:pPr>
      <w:spacing w:before="60" w:after="60" w:line="312" w:lineRule="auto"/>
      <w:ind w:firstLine="720"/>
      <w:jc w:val="both"/>
    </w:pPr>
    <w:rPr>
      <w:rFonts w:ascii="Times New Roman" w:hAnsi="Times New Roman" w:cs="Times New Roman"/>
      <w:sz w:val="26"/>
      <w:szCs w:val="24"/>
      <w:lang w:val="en-US"/>
    </w:rPr>
  </w:style>
  <w:style w:type="paragraph" w:styleId="Heading1">
    <w:name w:val="heading 1"/>
    <w:basedOn w:val="Normal"/>
    <w:next w:val="Normal"/>
    <w:link w:val="Heading1Char"/>
    <w:uiPriority w:val="99"/>
    <w:qFormat/>
    <w:rsid w:val="004A68A8"/>
    <w:pPr>
      <w:keepNext/>
      <w:spacing w:line="240" w:lineRule="auto"/>
      <w:outlineLvl w:val="0"/>
    </w:pPr>
    <w:rPr>
      <w:b/>
      <w:bCs/>
      <w:iCs/>
    </w:rPr>
  </w:style>
  <w:style w:type="paragraph" w:styleId="Heading2">
    <w:name w:val="heading 2"/>
    <w:basedOn w:val="Normal"/>
    <w:next w:val="Normal"/>
    <w:link w:val="Heading2Char"/>
    <w:uiPriority w:val="9"/>
    <w:unhideWhenUsed/>
    <w:qFormat/>
    <w:rsid w:val="007E7169"/>
    <w:pPr>
      <w:keepNext/>
      <w:keepLines/>
      <w:outlineLvl w:val="1"/>
    </w:pPr>
    <w:rPr>
      <w:rFonts w:eastAsiaTheme="majorEastAsia" w:cstheme="majorBidi"/>
      <w:b/>
      <w:i/>
      <w:color w:val="000000" w:themeColor="text1"/>
      <w:szCs w:val="26"/>
    </w:rPr>
  </w:style>
  <w:style w:type="paragraph" w:styleId="Heading3">
    <w:name w:val="heading 3"/>
    <w:basedOn w:val="Normal"/>
    <w:next w:val="Normal"/>
    <w:link w:val="Heading3Char"/>
    <w:uiPriority w:val="99"/>
    <w:qFormat/>
    <w:rsid w:val="005F6BBD"/>
    <w:pPr>
      <w:keepNext/>
      <w:keepLines/>
      <w:spacing w:before="200" w:after="0" w:line="276" w:lineRule="auto"/>
      <w:ind w:firstLine="0"/>
      <w:jc w:val="left"/>
      <w:outlineLvl w:val="2"/>
    </w:pPr>
    <w:rPr>
      <w:rFonts w:eastAsia="Arial"/>
      <w:b/>
      <w:bCs/>
      <w:color w:val="4F81BD"/>
      <w:sz w:val="20"/>
      <w:szCs w:val="20"/>
    </w:rPr>
  </w:style>
  <w:style w:type="paragraph" w:styleId="Heading4">
    <w:name w:val="heading 4"/>
    <w:basedOn w:val="Normal"/>
    <w:next w:val="Normal"/>
    <w:link w:val="Heading4Char"/>
    <w:uiPriority w:val="99"/>
    <w:qFormat/>
    <w:rsid w:val="005F6BBD"/>
    <w:pPr>
      <w:keepNext/>
      <w:keepLines/>
      <w:spacing w:before="200" w:after="0" w:line="276" w:lineRule="auto"/>
      <w:ind w:firstLine="0"/>
      <w:jc w:val="left"/>
      <w:outlineLvl w:val="3"/>
    </w:pPr>
    <w:rPr>
      <w:rFonts w:eastAsia="Arial"/>
      <w:b/>
      <w:bCs/>
      <w:i/>
      <w:iCs/>
      <w:color w:val="4F81BD"/>
      <w:sz w:val="20"/>
      <w:szCs w:val="20"/>
    </w:rPr>
  </w:style>
  <w:style w:type="paragraph" w:styleId="Heading5">
    <w:name w:val="heading 5"/>
    <w:basedOn w:val="Normal"/>
    <w:next w:val="Normal"/>
    <w:link w:val="Heading5Char"/>
    <w:uiPriority w:val="9"/>
    <w:unhideWhenUsed/>
    <w:qFormat/>
    <w:rsid w:val="00F44BA4"/>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4318DC"/>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A68A8"/>
    <w:rPr>
      <w:rFonts w:asciiTheme="majorHAnsi" w:hAnsiTheme="majorHAnsi"/>
      <w:b/>
      <w:bCs/>
      <w:iCs/>
      <w:sz w:val="28"/>
      <w:szCs w:val="24"/>
    </w:rPr>
  </w:style>
  <w:style w:type="character" w:customStyle="1" w:styleId="Heading2Char">
    <w:name w:val="Heading 2 Char"/>
    <w:basedOn w:val="DefaultParagraphFont"/>
    <w:link w:val="Heading2"/>
    <w:uiPriority w:val="9"/>
    <w:rsid w:val="007E7169"/>
    <w:rPr>
      <w:rFonts w:asciiTheme="majorHAnsi" w:eastAsiaTheme="majorEastAsia" w:hAnsiTheme="majorHAnsi" w:cstheme="majorBidi"/>
      <w:b/>
      <w:i/>
      <w:color w:val="000000" w:themeColor="text1"/>
      <w:sz w:val="28"/>
      <w:szCs w:val="26"/>
      <w:lang w:val="en-US"/>
    </w:rPr>
  </w:style>
  <w:style w:type="character" w:customStyle="1" w:styleId="Heading3Char">
    <w:name w:val="Heading 3 Char"/>
    <w:basedOn w:val="DefaultParagraphFont"/>
    <w:link w:val="Heading3"/>
    <w:uiPriority w:val="99"/>
    <w:rsid w:val="005F6BBD"/>
    <w:rPr>
      <w:rFonts w:ascii="Times New Roman" w:eastAsia="Arial" w:hAnsi="Times New Roman" w:cs="Times New Roman"/>
      <w:b/>
      <w:bCs/>
      <w:color w:val="4F81BD"/>
      <w:sz w:val="20"/>
      <w:szCs w:val="20"/>
      <w:lang w:val="en-US"/>
    </w:rPr>
  </w:style>
  <w:style w:type="character" w:customStyle="1" w:styleId="Heading4Char">
    <w:name w:val="Heading 4 Char"/>
    <w:basedOn w:val="DefaultParagraphFont"/>
    <w:link w:val="Heading4"/>
    <w:uiPriority w:val="99"/>
    <w:rsid w:val="005F6BBD"/>
    <w:rPr>
      <w:rFonts w:ascii="Times New Roman" w:eastAsia="Arial" w:hAnsi="Times New Roman" w:cs="Times New Roman"/>
      <w:b/>
      <w:bCs/>
      <w:i/>
      <w:iCs/>
      <w:color w:val="4F81BD"/>
      <w:sz w:val="20"/>
      <w:szCs w:val="20"/>
      <w:lang w:val="en-US"/>
    </w:rPr>
  </w:style>
  <w:style w:type="character" w:customStyle="1" w:styleId="Heading6Char">
    <w:name w:val="Heading 6 Char"/>
    <w:basedOn w:val="DefaultParagraphFont"/>
    <w:link w:val="Heading6"/>
    <w:uiPriority w:val="9"/>
    <w:rsid w:val="004318DC"/>
    <w:rPr>
      <w:rFonts w:asciiTheme="majorHAnsi" w:eastAsiaTheme="majorEastAsia" w:hAnsiTheme="majorHAnsi" w:cstheme="majorBidi"/>
      <w:i/>
      <w:iCs/>
      <w:color w:val="1F3763" w:themeColor="accent1" w:themeShade="7F"/>
      <w:sz w:val="26"/>
      <w:szCs w:val="24"/>
      <w:lang w:val="en-US"/>
    </w:rPr>
  </w:style>
  <w:style w:type="paragraph" w:styleId="NoSpacing">
    <w:name w:val="No Spacing"/>
    <w:aliases w:val="Muc 1"/>
    <w:link w:val="NoSpacingChar"/>
    <w:uiPriority w:val="1"/>
    <w:qFormat/>
    <w:rsid w:val="00F10087"/>
    <w:pPr>
      <w:spacing w:before="60" w:after="60" w:line="360" w:lineRule="auto"/>
      <w:jc w:val="both"/>
    </w:pPr>
    <w:rPr>
      <w:rFonts w:ascii="Times New Roman" w:hAnsi="Times New Roman" w:cs="Times New Roman"/>
      <w:b/>
      <w:sz w:val="26"/>
      <w:szCs w:val="24"/>
      <w:lang w:val="en-US"/>
    </w:rPr>
  </w:style>
  <w:style w:type="character" w:customStyle="1" w:styleId="NoSpacingChar">
    <w:name w:val="No Spacing Char"/>
    <w:aliases w:val="Muc 1 Char"/>
    <w:link w:val="NoSpacing"/>
    <w:uiPriority w:val="1"/>
    <w:rsid w:val="00F10087"/>
    <w:rPr>
      <w:rFonts w:ascii="Times New Roman" w:hAnsi="Times New Roman" w:cs="Times New Roman"/>
      <w:b/>
      <w:sz w:val="26"/>
      <w:szCs w:val="24"/>
      <w:lang w:val="en-US"/>
    </w:rPr>
  </w:style>
  <w:style w:type="table" w:styleId="TableGrid">
    <w:name w:val="Table Grid"/>
    <w:basedOn w:val="TableNormal"/>
    <w:uiPriority w:val="99"/>
    <w:rsid w:val="005E6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0DD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50DD5"/>
    <w:rPr>
      <w:rFonts w:ascii="Times New Roman" w:hAnsi="Times New Roman" w:cs="Times New Roman"/>
      <w:sz w:val="26"/>
      <w:szCs w:val="24"/>
      <w:lang w:val="en-US"/>
    </w:rPr>
  </w:style>
  <w:style w:type="paragraph" w:styleId="Footer">
    <w:name w:val="footer"/>
    <w:basedOn w:val="Normal"/>
    <w:link w:val="FooterChar"/>
    <w:uiPriority w:val="99"/>
    <w:unhideWhenUsed/>
    <w:rsid w:val="00150DD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50DD5"/>
    <w:rPr>
      <w:rFonts w:ascii="Times New Roman" w:hAnsi="Times New Roman" w:cs="Times New Roman"/>
      <w:sz w:val="26"/>
      <w:szCs w:val="24"/>
      <w:lang w:val="en-US"/>
    </w:rPr>
  </w:style>
  <w:style w:type="paragraph" w:styleId="NormalWeb">
    <w:name w:val="Normal (Web)"/>
    <w:basedOn w:val="Normal"/>
    <w:link w:val="NormalWebChar"/>
    <w:uiPriority w:val="99"/>
    <w:qFormat/>
    <w:rsid w:val="001A2AEF"/>
    <w:pPr>
      <w:spacing w:before="100" w:beforeAutospacing="1" w:after="100" w:afterAutospacing="1" w:line="240" w:lineRule="auto"/>
      <w:ind w:firstLine="0"/>
      <w:jc w:val="left"/>
    </w:pPr>
    <w:rPr>
      <w:sz w:val="24"/>
    </w:rPr>
  </w:style>
  <w:style w:type="paragraph" w:customStyle="1" w:styleId="TableParagraph">
    <w:name w:val="Table Paragraph"/>
    <w:basedOn w:val="Normal"/>
    <w:uiPriority w:val="1"/>
    <w:qFormat/>
    <w:rsid w:val="008C1030"/>
    <w:pPr>
      <w:widowControl w:val="0"/>
      <w:autoSpaceDE w:val="0"/>
      <w:autoSpaceDN w:val="0"/>
      <w:spacing w:before="0" w:after="0" w:line="240" w:lineRule="auto"/>
      <w:ind w:firstLine="0"/>
      <w:jc w:val="left"/>
    </w:pPr>
    <w:rPr>
      <w:sz w:val="22"/>
      <w:szCs w:val="22"/>
    </w:rPr>
  </w:style>
  <w:style w:type="character" w:styleId="Emphasis">
    <w:name w:val="Emphasis"/>
    <w:qFormat/>
    <w:rsid w:val="004262D4"/>
    <w:rPr>
      <w:i/>
      <w:iCs/>
    </w:rPr>
  </w:style>
  <w:style w:type="character" w:customStyle="1" w:styleId="apple-converted-space">
    <w:name w:val="apple-converted-space"/>
    <w:basedOn w:val="DefaultParagraphFont"/>
    <w:rsid w:val="004262D4"/>
  </w:style>
  <w:style w:type="character" w:styleId="Strong">
    <w:name w:val="Strong"/>
    <w:uiPriority w:val="22"/>
    <w:qFormat/>
    <w:rsid w:val="004262D4"/>
    <w:rPr>
      <w:b/>
      <w:bCs/>
    </w:rPr>
  </w:style>
  <w:style w:type="paragraph" w:styleId="ListParagraph">
    <w:name w:val="List Paragraph"/>
    <w:basedOn w:val="Normal"/>
    <w:link w:val="ListParagraphChar"/>
    <w:qFormat/>
    <w:rsid w:val="00E978F5"/>
    <w:pPr>
      <w:ind w:left="720"/>
      <w:contextualSpacing/>
    </w:pPr>
  </w:style>
  <w:style w:type="paragraph" w:styleId="BalloonText">
    <w:name w:val="Balloon Text"/>
    <w:basedOn w:val="Normal"/>
    <w:link w:val="BalloonTextChar"/>
    <w:uiPriority w:val="99"/>
    <w:semiHidden/>
    <w:unhideWhenUsed/>
    <w:rsid w:val="009D18D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8D2"/>
    <w:rPr>
      <w:rFonts w:ascii="Tahoma" w:hAnsi="Tahoma" w:cs="Tahoma"/>
      <w:sz w:val="16"/>
      <w:szCs w:val="16"/>
      <w:lang w:val="en-US"/>
    </w:rPr>
  </w:style>
  <w:style w:type="character" w:customStyle="1" w:styleId="fontstyle01">
    <w:name w:val="fontstyle01"/>
    <w:basedOn w:val="DefaultParagraphFont"/>
    <w:rsid w:val="009D18D2"/>
  </w:style>
  <w:style w:type="paragraph" w:customStyle="1" w:styleId="vnbnnidung0">
    <w:name w:val="vnbnnidung0"/>
    <w:basedOn w:val="Normal"/>
    <w:rsid w:val="009D18D2"/>
    <w:pPr>
      <w:spacing w:before="100" w:beforeAutospacing="1" w:after="100" w:afterAutospacing="1" w:line="240" w:lineRule="auto"/>
      <w:ind w:firstLine="0"/>
      <w:jc w:val="left"/>
    </w:pPr>
    <w:rPr>
      <w:sz w:val="24"/>
    </w:rPr>
  </w:style>
  <w:style w:type="paragraph" w:customStyle="1" w:styleId="cau">
    <w:name w:val="cau"/>
    <w:basedOn w:val="Normal"/>
    <w:rsid w:val="009D18D2"/>
    <w:pPr>
      <w:spacing w:before="100" w:beforeAutospacing="1" w:after="100" w:afterAutospacing="1" w:line="240" w:lineRule="auto"/>
      <w:ind w:firstLine="0"/>
      <w:jc w:val="left"/>
    </w:pPr>
    <w:rPr>
      <w:sz w:val="24"/>
    </w:rPr>
  </w:style>
  <w:style w:type="paragraph" w:styleId="BodyText">
    <w:name w:val="Body Text"/>
    <w:basedOn w:val="Normal"/>
    <w:link w:val="BodyTextChar"/>
    <w:uiPriority w:val="99"/>
    <w:unhideWhenUsed/>
    <w:rsid w:val="009D18D2"/>
    <w:pPr>
      <w:spacing w:before="100" w:beforeAutospacing="1" w:after="100" w:afterAutospacing="1" w:line="240" w:lineRule="auto"/>
      <w:ind w:firstLine="0"/>
      <w:jc w:val="left"/>
    </w:pPr>
    <w:rPr>
      <w:sz w:val="24"/>
    </w:rPr>
  </w:style>
  <w:style w:type="character" w:customStyle="1" w:styleId="BodyTextChar">
    <w:name w:val="Body Text Char"/>
    <w:basedOn w:val="DefaultParagraphFont"/>
    <w:link w:val="BodyText"/>
    <w:uiPriority w:val="99"/>
    <w:rsid w:val="009D18D2"/>
    <w:rPr>
      <w:rFonts w:ascii="Times New Roman" w:hAnsi="Times New Roman" w:cs="Times New Roman"/>
      <w:sz w:val="24"/>
      <w:szCs w:val="24"/>
      <w:lang w:val="en-US"/>
    </w:rPr>
  </w:style>
  <w:style w:type="character" w:customStyle="1" w:styleId="Vnbnnidung">
    <w:name w:val="Văn bản nội dung_"/>
    <w:link w:val="Vnbnnidung1"/>
    <w:locked/>
    <w:rsid w:val="00D05839"/>
    <w:rPr>
      <w:rFonts w:ascii="Times New Roman" w:hAnsi="Times New Roman"/>
      <w:sz w:val="23"/>
      <w:shd w:val="clear" w:color="auto" w:fill="FFFFFF"/>
    </w:rPr>
  </w:style>
  <w:style w:type="paragraph" w:customStyle="1" w:styleId="Vnbnnidung1">
    <w:name w:val="Văn bản nội dung"/>
    <w:basedOn w:val="Normal"/>
    <w:link w:val="Vnbnnidung"/>
    <w:rsid w:val="00D05839"/>
    <w:pPr>
      <w:widowControl w:val="0"/>
      <w:shd w:val="clear" w:color="auto" w:fill="FFFFFF"/>
      <w:spacing w:before="420" w:line="307" w:lineRule="exact"/>
      <w:ind w:firstLine="0"/>
    </w:pPr>
    <w:rPr>
      <w:rFonts w:cstheme="minorBidi"/>
      <w:sz w:val="23"/>
      <w:szCs w:val="22"/>
      <w:lang w:val="vi-VN"/>
    </w:rPr>
  </w:style>
  <w:style w:type="paragraph" w:styleId="BodyTextIndent">
    <w:name w:val="Body Text Indent"/>
    <w:basedOn w:val="Normal"/>
    <w:link w:val="BodyTextIndentChar"/>
    <w:uiPriority w:val="99"/>
    <w:unhideWhenUsed/>
    <w:rsid w:val="005F6BBD"/>
    <w:pPr>
      <w:spacing w:after="120"/>
      <w:ind w:left="283"/>
    </w:pPr>
  </w:style>
  <w:style w:type="character" w:customStyle="1" w:styleId="BodyTextIndentChar">
    <w:name w:val="Body Text Indent Char"/>
    <w:basedOn w:val="DefaultParagraphFont"/>
    <w:link w:val="BodyTextIndent"/>
    <w:uiPriority w:val="99"/>
    <w:rsid w:val="005F6BBD"/>
    <w:rPr>
      <w:rFonts w:ascii="Times New Roman" w:hAnsi="Times New Roman" w:cs="Times New Roman"/>
      <w:sz w:val="26"/>
      <w:szCs w:val="24"/>
      <w:lang w:val="en-US"/>
    </w:rPr>
  </w:style>
  <w:style w:type="character" w:styleId="Hyperlink">
    <w:name w:val="Hyperlink"/>
    <w:basedOn w:val="DefaultParagraphFont"/>
    <w:uiPriority w:val="99"/>
    <w:rsid w:val="005F6BBD"/>
    <w:rPr>
      <w:rFonts w:cs="Times New Roman"/>
      <w:color w:val="0000FF"/>
      <w:u w:val="single"/>
    </w:rPr>
  </w:style>
  <w:style w:type="character" w:customStyle="1" w:styleId="icon">
    <w:name w:val="icon"/>
    <w:uiPriority w:val="99"/>
    <w:rsid w:val="005F6BBD"/>
  </w:style>
  <w:style w:type="character" w:customStyle="1" w:styleId="text-mobile">
    <w:name w:val="text-mobile"/>
    <w:uiPriority w:val="99"/>
    <w:rsid w:val="005F6BBD"/>
  </w:style>
  <w:style w:type="paragraph" w:customStyle="1" w:styleId="Char">
    <w:name w:val="Char"/>
    <w:basedOn w:val="Normal"/>
    <w:autoRedefine/>
    <w:uiPriority w:val="99"/>
    <w:rsid w:val="005F6BBD"/>
    <w:pPr>
      <w:pageBreakBefore/>
      <w:tabs>
        <w:tab w:val="left" w:pos="850"/>
        <w:tab w:val="left" w:pos="1191"/>
        <w:tab w:val="left" w:pos="1531"/>
      </w:tabs>
      <w:spacing w:before="0" w:after="120" w:line="240" w:lineRule="auto"/>
      <w:ind w:firstLine="0"/>
      <w:jc w:val="center"/>
    </w:pPr>
    <w:rPr>
      <w:rFonts w:ascii="Tahoma" w:eastAsia="MS Mincho" w:hAnsi="Tahoma" w:cs="Tahoma"/>
      <w:b/>
      <w:bCs/>
      <w:color w:val="FFFFFF"/>
      <w:spacing w:val="20"/>
      <w:sz w:val="22"/>
      <w:szCs w:val="22"/>
      <w:lang w:val="en-GB" w:eastAsia="zh-CN"/>
    </w:rPr>
  </w:style>
  <w:style w:type="character" w:styleId="PageNumber">
    <w:name w:val="page number"/>
    <w:basedOn w:val="DefaultParagraphFont"/>
    <w:uiPriority w:val="99"/>
    <w:rsid w:val="005F6BBD"/>
    <w:rPr>
      <w:rFonts w:cs="Times New Roman"/>
    </w:rPr>
  </w:style>
  <w:style w:type="paragraph" w:customStyle="1" w:styleId="CharChar2Char">
    <w:name w:val="Char Char2 Char"/>
    <w:basedOn w:val="Normal"/>
    <w:autoRedefine/>
    <w:rsid w:val="005F6BBD"/>
    <w:pPr>
      <w:pageBreakBefore/>
      <w:tabs>
        <w:tab w:val="left" w:pos="850"/>
        <w:tab w:val="left" w:pos="1191"/>
        <w:tab w:val="left" w:pos="1531"/>
      </w:tabs>
      <w:spacing w:before="0" w:after="120" w:line="240" w:lineRule="auto"/>
      <w:ind w:firstLine="0"/>
      <w:jc w:val="center"/>
    </w:pPr>
    <w:rPr>
      <w:rFonts w:ascii="Tahoma" w:eastAsia="MS Mincho" w:hAnsi="Tahoma" w:cs="Tahoma"/>
      <w:b/>
      <w:bCs/>
      <w:color w:val="FFFFFF"/>
      <w:spacing w:val="20"/>
      <w:sz w:val="22"/>
      <w:szCs w:val="22"/>
      <w:lang w:val="en-GB" w:eastAsia="zh-CN"/>
    </w:rPr>
  </w:style>
  <w:style w:type="paragraph" w:customStyle="1" w:styleId="CharChar2Char1">
    <w:name w:val="Char Char2 Char1"/>
    <w:basedOn w:val="Normal"/>
    <w:autoRedefine/>
    <w:uiPriority w:val="99"/>
    <w:rsid w:val="005F6BBD"/>
    <w:pPr>
      <w:pageBreakBefore/>
      <w:tabs>
        <w:tab w:val="left" w:pos="850"/>
        <w:tab w:val="left" w:pos="1191"/>
        <w:tab w:val="left" w:pos="1531"/>
      </w:tabs>
      <w:spacing w:before="0" w:after="120" w:line="240" w:lineRule="auto"/>
      <w:ind w:firstLine="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uiPriority w:val="99"/>
    <w:rsid w:val="005F6BBD"/>
    <w:pPr>
      <w:pageBreakBefore/>
      <w:tabs>
        <w:tab w:val="left" w:pos="850"/>
        <w:tab w:val="left" w:pos="1191"/>
        <w:tab w:val="left" w:pos="1531"/>
      </w:tabs>
      <w:spacing w:before="0" w:after="120" w:line="240" w:lineRule="auto"/>
      <w:ind w:firstLine="0"/>
      <w:jc w:val="center"/>
    </w:pPr>
    <w:rPr>
      <w:rFonts w:ascii="Tahoma" w:hAnsi="Tahoma" w:cs="Tahoma"/>
      <w:b/>
      <w:bCs/>
      <w:color w:val="FFFFFF"/>
      <w:spacing w:val="20"/>
      <w:sz w:val="22"/>
      <w:szCs w:val="22"/>
      <w:lang w:val="en-GB" w:eastAsia="zh-CN"/>
    </w:rPr>
  </w:style>
  <w:style w:type="paragraph" w:customStyle="1" w:styleId="CharChar3">
    <w:name w:val="Char Char3"/>
    <w:basedOn w:val="Normal"/>
    <w:autoRedefine/>
    <w:uiPriority w:val="99"/>
    <w:rsid w:val="005F6BBD"/>
    <w:pPr>
      <w:pageBreakBefore/>
      <w:tabs>
        <w:tab w:val="left" w:pos="850"/>
        <w:tab w:val="left" w:pos="1191"/>
        <w:tab w:val="left" w:pos="1531"/>
      </w:tabs>
      <w:spacing w:before="0" w:after="120" w:line="240" w:lineRule="auto"/>
      <w:ind w:firstLine="0"/>
      <w:jc w:val="center"/>
    </w:pPr>
    <w:rPr>
      <w:rFonts w:ascii="Tahoma" w:hAnsi="Tahoma" w:cs="Tahoma"/>
      <w:b/>
      <w:bCs/>
      <w:color w:val="FFFFFF"/>
      <w:spacing w:val="20"/>
      <w:sz w:val="22"/>
      <w:szCs w:val="22"/>
      <w:lang w:val="en-GB" w:eastAsia="zh-CN"/>
    </w:rPr>
  </w:style>
  <w:style w:type="paragraph" w:customStyle="1" w:styleId="CharCharCharCharCharCharCharCharChar">
    <w:name w:val="Char Char Char Char Char Char Char Char Char"/>
    <w:basedOn w:val="Normal"/>
    <w:autoRedefine/>
    <w:uiPriority w:val="99"/>
    <w:rsid w:val="005F6BBD"/>
    <w:pPr>
      <w:spacing w:before="0" w:after="160" w:line="240" w:lineRule="exact"/>
      <w:ind w:firstLine="0"/>
      <w:jc w:val="left"/>
    </w:pPr>
    <w:rPr>
      <w:rFonts w:ascii="Verdana" w:hAnsi="Verdana" w:cs="Verdana"/>
      <w:sz w:val="20"/>
      <w:szCs w:val="20"/>
    </w:rPr>
  </w:style>
  <w:style w:type="paragraph" w:customStyle="1" w:styleId="Cau0">
    <w:name w:val="Cau"/>
    <w:basedOn w:val="Normal"/>
    <w:uiPriority w:val="99"/>
    <w:rsid w:val="005F6BBD"/>
    <w:pPr>
      <w:spacing w:before="120" w:after="0" w:line="240" w:lineRule="auto"/>
    </w:pPr>
    <w:rPr>
      <w:rFonts w:eastAsia="Arial"/>
      <w:sz w:val="28"/>
      <w:szCs w:val="22"/>
    </w:rPr>
  </w:style>
  <w:style w:type="paragraph" w:customStyle="1" w:styleId="CharCharCharChar1">
    <w:name w:val="Char Char Char Char1"/>
    <w:basedOn w:val="Normal"/>
    <w:autoRedefine/>
    <w:uiPriority w:val="99"/>
    <w:rsid w:val="005F6BBD"/>
    <w:pPr>
      <w:pageBreakBefore/>
      <w:tabs>
        <w:tab w:val="left" w:pos="850"/>
        <w:tab w:val="left" w:pos="1191"/>
        <w:tab w:val="left" w:pos="1531"/>
      </w:tabs>
      <w:spacing w:before="0" w:after="120" w:line="240" w:lineRule="auto"/>
      <w:ind w:firstLine="0"/>
      <w:jc w:val="center"/>
    </w:pPr>
    <w:rPr>
      <w:rFonts w:ascii="Tahoma" w:eastAsia="MS Mincho" w:hAnsi="Tahoma" w:cs="Tahoma"/>
      <w:b/>
      <w:bCs/>
      <w:color w:val="FFFFFF"/>
      <w:spacing w:val="20"/>
      <w:sz w:val="22"/>
      <w:szCs w:val="22"/>
      <w:lang w:val="en-GB" w:eastAsia="zh-CN"/>
    </w:rPr>
  </w:style>
  <w:style w:type="paragraph" w:customStyle="1" w:styleId="vnbnnidung10">
    <w:name w:val="vnbnnidung1"/>
    <w:basedOn w:val="Normal"/>
    <w:uiPriority w:val="99"/>
    <w:rsid w:val="005F6BBD"/>
    <w:pPr>
      <w:spacing w:before="100" w:beforeAutospacing="1" w:after="100" w:afterAutospacing="1" w:line="240" w:lineRule="auto"/>
      <w:ind w:firstLine="0"/>
      <w:jc w:val="left"/>
    </w:pPr>
    <w:rPr>
      <w:sz w:val="24"/>
    </w:rPr>
  </w:style>
  <w:style w:type="paragraph" w:customStyle="1" w:styleId="Default">
    <w:name w:val="Default"/>
    <w:rsid w:val="005F6BB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Char Ch,single spac,ft,З"/>
    <w:basedOn w:val="Normal"/>
    <w:link w:val="FootnoteTextChar"/>
    <w:rsid w:val="005F6BBD"/>
    <w:pPr>
      <w:spacing w:before="0" w:after="0" w:line="240" w:lineRule="auto"/>
      <w:ind w:firstLine="0"/>
      <w:jc w:val="left"/>
    </w:pPr>
    <w:rPr>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rsid w:val="005F6BBD"/>
    <w:rPr>
      <w:rFonts w:ascii="Times New Roman" w:hAnsi="Times New Roman" w:cs="Times New Roman"/>
      <w:sz w:val="20"/>
      <w:szCs w:val="20"/>
      <w:lang w:val="en-US"/>
    </w:rPr>
  </w:style>
  <w:style w:type="character" w:styleId="FootnoteReference">
    <w:name w:val="footnote reference"/>
    <w:aliases w:val="Ref,de nota al pie,Footnote text + 13 pt,Footnote text,ftref,Texto de nota al pie,Appel note de bas de page,Footnotes refss,Footnote number,referencia nota al pie,BVI fnr,4_G,16 Point,Superscript 6 Point,Texto nota al pie,fr"/>
    <w:link w:val="RefChar"/>
    <w:rsid w:val="005F6BBD"/>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rsid w:val="005F6BBD"/>
    <w:pPr>
      <w:spacing w:before="0" w:after="160" w:line="240" w:lineRule="exact"/>
      <w:ind w:firstLine="0"/>
      <w:jc w:val="left"/>
    </w:pPr>
    <w:rPr>
      <w:rFonts w:asciiTheme="minorHAnsi" w:hAnsiTheme="minorHAnsi" w:cstheme="minorBidi"/>
      <w:sz w:val="22"/>
      <w:szCs w:val="22"/>
      <w:vertAlign w:val="superscript"/>
      <w:lang w:val="vi-VN"/>
    </w:rPr>
  </w:style>
  <w:style w:type="character" w:customStyle="1" w:styleId="a">
    <w:name w:val="正文文本_"/>
    <w:link w:val="a0"/>
    <w:uiPriority w:val="99"/>
    <w:rsid w:val="005F6BBD"/>
    <w:rPr>
      <w:sz w:val="26"/>
      <w:szCs w:val="26"/>
      <w:shd w:val="clear" w:color="auto" w:fill="FFFFFF"/>
    </w:rPr>
  </w:style>
  <w:style w:type="paragraph" w:customStyle="1" w:styleId="a0">
    <w:name w:val="正文文本"/>
    <w:basedOn w:val="Normal"/>
    <w:link w:val="a"/>
    <w:uiPriority w:val="99"/>
    <w:rsid w:val="005F6BBD"/>
    <w:pPr>
      <w:widowControl w:val="0"/>
      <w:shd w:val="clear" w:color="auto" w:fill="FFFFFF"/>
      <w:spacing w:before="0" w:after="100" w:line="259" w:lineRule="auto"/>
      <w:ind w:firstLine="400"/>
      <w:jc w:val="left"/>
    </w:pPr>
    <w:rPr>
      <w:rFonts w:asciiTheme="minorHAnsi" w:hAnsiTheme="minorHAnsi" w:cstheme="minorBidi"/>
      <w:szCs w:val="26"/>
      <w:lang w:val="vi-VN"/>
    </w:rPr>
  </w:style>
  <w:style w:type="character" w:customStyle="1" w:styleId="Bodytext2SmallCaps">
    <w:name w:val="Body text (2) + Small Caps"/>
    <w:basedOn w:val="DefaultParagraphFont"/>
    <w:rsid w:val="005F6BBD"/>
    <w:rPr>
      <w:rFonts w:ascii="Times New Roman" w:hAnsi="Times New Roman" w:cs="Times New Roman"/>
      <w:smallCaps/>
      <w:color w:val="000000"/>
      <w:spacing w:val="0"/>
      <w:w w:val="100"/>
      <w:position w:val="0"/>
      <w:sz w:val="26"/>
      <w:szCs w:val="26"/>
      <w:u w:val="none"/>
      <w:lang w:val="vi-VN" w:eastAsia="vi-VN"/>
    </w:rPr>
  </w:style>
  <w:style w:type="character" w:customStyle="1" w:styleId="Bodytext3">
    <w:name w:val="Body text (3)_"/>
    <w:basedOn w:val="DefaultParagraphFont"/>
    <w:link w:val="Bodytext30"/>
    <w:locked/>
    <w:rsid w:val="005F6BBD"/>
    <w:rPr>
      <w:b/>
      <w:bCs/>
      <w:sz w:val="26"/>
      <w:szCs w:val="26"/>
      <w:shd w:val="clear" w:color="auto" w:fill="FFFFFF"/>
    </w:rPr>
  </w:style>
  <w:style w:type="paragraph" w:customStyle="1" w:styleId="Bodytext30">
    <w:name w:val="Body text (3)"/>
    <w:basedOn w:val="Normal"/>
    <w:link w:val="Bodytext3"/>
    <w:rsid w:val="005F6BBD"/>
    <w:pPr>
      <w:widowControl w:val="0"/>
      <w:shd w:val="clear" w:color="auto" w:fill="FFFFFF"/>
      <w:spacing w:before="0" w:after="0" w:line="322" w:lineRule="exact"/>
      <w:ind w:firstLine="0"/>
    </w:pPr>
    <w:rPr>
      <w:rFonts w:asciiTheme="minorHAnsi" w:hAnsiTheme="minorHAnsi" w:cstheme="minorBidi"/>
      <w:b/>
      <w:bCs/>
      <w:szCs w:val="26"/>
      <w:lang w:val="vi-VN"/>
    </w:rPr>
  </w:style>
  <w:style w:type="character" w:customStyle="1" w:styleId="Bodytext2">
    <w:name w:val="Body text (2)_"/>
    <w:link w:val="Bodytext20"/>
    <w:locked/>
    <w:rsid w:val="005F6BBD"/>
    <w:rPr>
      <w:sz w:val="26"/>
      <w:shd w:val="clear" w:color="auto" w:fill="FFFFFF"/>
    </w:rPr>
  </w:style>
  <w:style w:type="paragraph" w:customStyle="1" w:styleId="Bodytext20">
    <w:name w:val="Body text (2)"/>
    <w:basedOn w:val="Normal"/>
    <w:link w:val="Bodytext2"/>
    <w:rsid w:val="005F6BBD"/>
    <w:pPr>
      <w:widowControl w:val="0"/>
      <w:shd w:val="clear" w:color="auto" w:fill="FFFFFF"/>
      <w:spacing w:before="120" w:after="120" w:line="322" w:lineRule="exact"/>
      <w:ind w:firstLine="0"/>
    </w:pPr>
    <w:rPr>
      <w:rFonts w:asciiTheme="minorHAnsi" w:hAnsiTheme="minorHAnsi" w:cstheme="minorBidi"/>
      <w:szCs w:val="22"/>
      <w:lang w:val="vi-VN"/>
    </w:rPr>
  </w:style>
  <w:style w:type="character" w:customStyle="1" w:styleId="Bodytext2Bold">
    <w:name w:val="Body text (2) + Bold"/>
    <w:aliases w:val="Italic"/>
    <w:rsid w:val="005F6BBD"/>
    <w:rPr>
      <w:rFonts w:ascii="Times New Roman" w:hAnsi="Times New Roman"/>
      <w:b/>
      <w:color w:val="000000"/>
      <w:spacing w:val="0"/>
      <w:w w:val="100"/>
      <w:position w:val="0"/>
      <w:sz w:val="24"/>
      <w:u w:val="none"/>
      <w:effect w:val="none"/>
      <w:lang w:val="vi-VN" w:eastAsia="vi-VN"/>
    </w:rPr>
  </w:style>
  <w:style w:type="table" w:customStyle="1" w:styleId="TableGrid0">
    <w:name w:val="TableGrid"/>
    <w:rsid w:val="004318D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NormalWebChar">
    <w:name w:val="Normal (Web) Char"/>
    <w:link w:val="NormalWeb"/>
    <w:uiPriority w:val="99"/>
    <w:locked/>
    <w:rsid w:val="000511B1"/>
    <w:rPr>
      <w:rFonts w:ascii="Times New Roman" w:hAnsi="Times New Roman" w:cs="Times New Roman"/>
      <w:sz w:val="24"/>
      <w:szCs w:val="24"/>
      <w:lang w:val="en-US"/>
    </w:rPr>
  </w:style>
  <w:style w:type="character" w:customStyle="1" w:styleId="Heading5Char">
    <w:name w:val="Heading 5 Char"/>
    <w:basedOn w:val="DefaultParagraphFont"/>
    <w:link w:val="Heading5"/>
    <w:uiPriority w:val="9"/>
    <w:rsid w:val="00F44BA4"/>
    <w:rPr>
      <w:rFonts w:asciiTheme="majorHAnsi" w:eastAsiaTheme="majorEastAsia" w:hAnsiTheme="majorHAnsi" w:cstheme="majorBidi"/>
      <w:color w:val="1F3763" w:themeColor="accent1" w:themeShade="7F"/>
      <w:sz w:val="26"/>
      <w:szCs w:val="24"/>
      <w:lang w:val="en-US"/>
    </w:rPr>
  </w:style>
  <w:style w:type="character" w:customStyle="1" w:styleId="c3">
    <w:name w:val="c3"/>
    <w:qFormat/>
    <w:rsid w:val="00CF6818"/>
  </w:style>
  <w:style w:type="paragraph" w:customStyle="1" w:styleId="rtejustify">
    <w:name w:val="rtejustify"/>
    <w:basedOn w:val="Normal"/>
    <w:qFormat/>
    <w:rsid w:val="00CF6818"/>
    <w:pPr>
      <w:spacing w:before="100" w:beforeAutospacing="1" w:after="100" w:afterAutospacing="1" w:line="240" w:lineRule="auto"/>
      <w:ind w:firstLine="0"/>
      <w:jc w:val="left"/>
    </w:pPr>
    <w:rPr>
      <w:sz w:val="24"/>
    </w:rPr>
  </w:style>
  <w:style w:type="character" w:customStyle="1" w:styleId="ListParagraphChar">
    <w:name w:val="List Paragraph Char"/>
    <w:link w:val="ListParagraph"/>
    <w:uiPriority w:val="1"/>
    <w:locked/>
    <w:rsid w:val="009C1EAB"/>
    <w:rPr>
      <w:rFonts w:ascii="Times New Roman" w:hAnsi="Times New Roman" w:cs="Times New Roman"/>
      <w:sz w:val="26"/>
      <w:szCs w:val="24"/>
      <w:lang w:val="en-US"/>
    </w:rPr>
  </w:style>
</w:styles>
</file>

<file path=word/webSettings.xml><?xml version="1.0" encoding="utf-8"?>
<w:webSettings xmlns:r="http://schemas.openxmlformats.org/officeDocument/2006/relationships" xmlns:w="http://schemas.openxmlformats.org/wordprocessingml/2006/main">
  <w:divs>
    <w:div w:id="316149431">
      <w:bodyDiv w:val="1"/>
      <w:marLeft w:val="0"/>
      <w:marRight w:val="0"/>
      <w:marTop w:val="0"/>
      <w:marBottom w:val="0"/>
      <w:divBdr>
        <w:top w:val="none" w:sz="0" w:space="0" w:color="auto"/>
        <w:left w:val="none" w:sz="0" w:space="0" w:color="auto"/>
        <w:bottom w:val="none" w:sz="0" w:space="0" w:color="auto"/>
        <w:right w:val="none" w:sz="0" w:space="0" w:color="auto"/>
      </w:divBdr>
    </w:div>
    <w:div w:id="346493259">
      <w:bodyDiv w:val="1"/>
      <w:marLeft w:val="0"/>
      <w:marRight w:val="0"/>
      <w:marTop w:val="0"/>
      <w:marBottom w:val="0"/>
      <w:divBdr>
        <w:top w:val="none" w:sz="0" w:space="0" w:color="auto"/>
        <w:left w:val="none" w:sz="0" w:space="0" w:color="auto"/>
        <w:bottom w:val="none" w:sz="0" w:space="0" w:color="auto"/>
        <w:right w:val="none" w:sz="0" w:space="0" w:color="auto"/>
      </w:divBdr>
    </w:div>
    <w:div w:id="713847409">
      <w:bodyDiv w:val="1"/>
      <w:marLeft w:val="0"/>
      <w:marRight w:val="0"/>
      <w:marTop w:val="0"/>
      <w:marBottom w:val="0"/>
      <w:divBdr>
        <w:top w:val="none" w:sz="0" w:space="0" w:color="auto"/>
        <w:left w:val="none" w:sz="0" w:space="0" w:color="auto"/>
        <w:bottom w:val="none" w:sz="0" w:space="0" w:color="auto"/>
        <w:right w:val="none" w:sz="0" w:space="0" w:color="auto"/>
      </w:divBdr>
    </w:div>
    <w:div w:id="829760472">
      <w:bodyDiv w:val="1"/>
      <w:marLeft w:val="0"/>
      <w:marRight w:val="0"/>
      <w:marTop w:val="0"/>
      <w:marBottom w:val="0"/>
      <w:divBdr>
        <w:top w:val="none" w:sz="0" w:space="0" w:color="auto"/>
        <w:left w:val="none" w:sz="0" w:space="0" w:color="auto"/>
        <w:bottom w:val="none" w:sz="0" w:space="0" w:color="auto"/>
        <w:right w:val="none" w:sz="0" w:space="0" w:color="auto"/>
      </w:divBdr>
      <w:divsChild>
        <w:div w:id="72316357">
          <w:marLeft w:val="240"/>
          <w:marRight w:val="0"/>
          <w:marTop w:val="240"/>
          <w:marBottom w:val="240"/>
          <w:divBdr>
            <w:top w:val="none" w:sz="0" w:space="0" w:color="auto"/>
            <w:left w:val="none" w:sz="0" w:space="0" w:color="auto"/>
            <w:bottom w:val="none" w:sz="0" w:space="0" w:color="auto"/>
            <w:right w:val="none" w:sz="0" w:space="0" w:color="auto"/>
          </w:divBdr>
        </w:div>
      </w:divsChild>
    </w:div>
    <w:div w:id="862670645">
      <w:bodyDiv w:val="1"/>
      <w:marLeft w:val="0"/>
      <w:marRight w:val="0"/>
      <w:marTop w:val="0"/>
      <w:marBottom w:val="0"/>
      <w:divBdr>
        <w:top w:val="none" w:sz="0" w:space="0" w:color="auto"/>
        <w:left w:val="none" w:sz="0" w:space="0" w:color="auto"/>
        <w:bottom w:val="none" w:sz="0" w:space="0" w:color="auto"/>
        <w:right w:val="none" w:sz="0" w:space="0" w:color="auto"/>
      </w:divBdr>
    </w:div>
    <w:div w:id="210156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3 Tùy chỉnh">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ổ điển">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9703D-BB37-4A58-9381-C2368F05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50</Pages>
  <Words>16400</Words>
  <Characters>93482</Characters>
  <Application>Microsoft Office Word</Application>
  <DocSecurity>0</DocSecurity>
  <Lines>779</Lines>
  <Paragraphs>219</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109663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Nguyet Minh</dc:creator>
  <cp:lastModifiedBy>Tommy_Phan</cp:lastModifiedBy>
  <cp:revision>307</cp:revision>
  <cp:lastPrinted>2022-10-11T02:40:00Z</cp:lastPrinted>
  <dcterms:created xsi:type="dcterms:W3CDTF">2019-12-27T04:07:00Z</dcterms:created>
  <dcterms:modified xsi:type="dcterms:W3CDTF">2022-10-11T02:44:00Z</dcterms:modified>
</cp:coreProperties>
</file>